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4678"/>
        <w:gridCol w:w="2976"/>
      </w:tblGrid>
      <w:tr w:rsidR="00673B42" w:rsidRPr="00673B42" w14:paraId="337E86DB" w14:textId="77777777" w:rsidTr="00C672A2">
        <w:tc>
          <w:tcPr>
            <w:tcW w:w="2978" w:type="dxa"/>
          </w:tcPr>
          <w:p w14:paraId="22A08990" w14:textId="65B2D5E7" w:rsidR="00673B42" w:rsidRPr="00673B42" w:rsidRDefault="00673B42" w:rsidP="00C672A2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Салехардэнерго</w:t>
            </w:r>
            <w:proofErr w:type="spellEnd"/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CA0D04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212AA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72F726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Cs w:val="24"/>
              </w:rPr>
              <w:t>Отметка о принятии заявления</w:t>
            </w:r>
          </w:p>
        </w:tc>
        <w:tc>
          <w:tcPr>
            <w:tcW w:w="4678" w:type="dxa"/>
          </w:tcPr>
          <w:p w14:paraId="4F803C27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организации исследований</w:t>
            </w:r>
          </w:p>
          <w:p w14:paraId="05908BB9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(испытаний) и измерений</w:t>
            </w:r>
          </w:p>
          <w:p w14:paraId="154CECBC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22A870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496BF" w14:textId="77777777" w:rsidR="00673B42" w:rsidRPr="00673B42" w:rsidRDefault="00673B42" w:rsidP="00C672A2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7F0DA" w14:textId="77777777" w:rsidR="00673B42" w:rsidRPr="00673B42" w:rsidRDefault="00673B42" w:rsidP="00C672A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color w:val="000000"/>
                <w:szCs w:val="24"/>
              </w:rPr>
              <w:t>Фамилия И.О., ответственного исполнителя</w:t>
            </w:r>
          </w:p>
        </w:tc>
        <w:tc>
          <w:tcPr>
            <w:tcW w:w="2976" w:type="dxa"/>
          </w:tcPr>
          <w:p w14:paraId="0CC4F1D1" w14:textId="77777777" w:rsidR="00673B42" w:rsidRPr="00673B42" w:rsidRDefault="00673B42" w:rsidP="00673B4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14:paraId="7A7D8882" w14:textId="77777777" w:rsidR="00673B42" w:rsidRPr="00673B42" w:rsidRDefault="00673B42" w:rsidP="00673B4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Салехардэнерго</w:t>
            </w:r>
            <w:proofErr w:type="spellEnd"/>
            <w:r w:rsidRPr="00673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9C6293" w14:textId="273F1761" w:rsidR="00673B42" w:rsidRPr="00673B42" w:rsidRDefault="004B2D77" w:rsidP="00673B4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Федотову</w:t>
            </w:r>
          </w:p>
        </w:tc>
      </w:tr>
    </w:tbl>
    <w:p w14:paraId="231F6EB1" w14:textId="147188C9" w:rsidR="009B7B27" w:rsidRPr="00673B42" w:rsidRDefault="009B7B27" w:rsidP="009B7B27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45BB050" w14:textId="5A9F1D08" w:rsidR="009B7B27" w:rsidRPr="00673B42" w:rsidRDefault="009B7B27" w:rsidP="00621909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</w:p>
    <w:p w14:paraId="25299FAD" w14:textId="77777777" w:rsidR="000B1B16" w:rsidRPr="00673B42" w:rsidRDefault="000B1B16" w:rsidP="009B7B2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C87AF74" w14:textId="4D802F49" w:rsidR="009B7B27" w:rsidRPr="00673B42" w:rsidRDefault="000B1B16" w:rsidP="009B7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3B42">
        <w:rPr>
          <w:rFonts w:ascii="Times New Roman" w:hAnsi="Times New Roman" w:cs="Times New Roman"/>
          <w:b/>
          <w:sz w:val="24"/>
        </w:rPr>
        <w:t>ЗАЯВКА</w:t>
      </w:r>
    </w:p>
    <w:p w14:paraId="540DE700" w14:textId="77777777" w:rsidR="00673B42" w:rsidRPr="0020305A" w:rsidRDefault="00673B42" w:rsidP="00673B42">
      <w:pPr>
        <w:pStyle w:val="a8"/>
        <w:jc w:val="center"/>
        <w:rPr>
          <w:rFonts w:ascii="TimesNewRomanPSMT" w:hAnsi="TimesNewRomanPSMT"/>
          <w:color w:val="000000"/>
          <w:sz w:val="26"/>
          <w:szCs w:val="26"/>
        </w:rPr>
      </w:pPr>
      <w:r w:rsidRPr="0020305A">
        <w:rPr>
          <w:rFonts w:ascii="TimesNewRomanPSMT" w:hAnsi="TimesNewRomanPSMT"/>
          <w:color w:val="000000"/>
          <w:sz w:val="26"/>
          <w:szCs w:val="26"/>
        </w:rPr>
        <w:t>на проведение лабораторных исследований (</w:t>
      </w:r>
      <w:r>
        <w:rPr>
          <w:rFonts w:ascii="TimesNewRomanPSMT" w:hAnsi="TimesNewRomanPSMT"/>
          <w:color w:val="000000"/>
          <w:sz w:val="26"/>
          <w:szCs w:val="26"/>
        </w:rPr>
        <w:t xml:space="preserve">испытаний) и </w:t>
      </w:r>
      <w:r w:rsidRPr="0020305A">
        <w:rPr>
          <w:rFonts w:ascii="TimesNewRomanPSMT" w:hAnsi="TimesNewRomanPSMT"/>
          <w:color w:val="000000"/>
          <w:sz w:val="26"/>
          <w:szCs w:val="26"/>
        </w:rPr>
        <w:t>измерений</w:t>
      </w:r>
    </w:p>
    <w:p w14:paraId="31278470" w14:textId="7AE05D41" w:rsidR="009B7B27" w:rsidRPr="00673B42" w:rsidRDefault="000B1B16" w:rsidP="000B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от «___» ___________ 20___года</w:t>
      </w:r>
    </w:p>
    <w:p w14:paraId="3C590DDC" w14:textId="77777777" w:rsidR="000B1B16" w:rsidRPr="00673B42" w:rsidRDefault="000B1B16" w:rsidP="000B1B1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41091E1" w14:textId="295B1263" w:rsidR="009B7B27" w:rsidRPr="00673B42" w:rsidRDefault="007074DE" w:rsidP="007074DE">
      <w:pPr>
        <w:tabs>
          <w:tab w:val="left" w:pos="5745"/>
        </w:tabs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673B42">
        <w:rPr>
          <w:rFonts w:ascii="Times New Roman" w:hAnsi="Times New Roman" w:cs="Times New Roman"/>
          <w:szCs w:val="24"/>
        </w:rPr>
        <w:tab/>
      </w:r>
    </w:p>
    <w:p w14:paraId="291D7206" w14:textId="77777777" w:rsidR="004258D5" w:rsidRPr="00673B42" w:rsidRDefault="000B1B16" w:rsidP="00781F65">
      <w:pPr>
        <w:pStyle w:val="a8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Наименование юридического или физического лица, получающего услуги (Заказчик), юридический адрес, наименование структурного подразделения фактический адрес осуществления</w:t>
      </w:r>
      <w:r w:rsidR="004258D5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деятельности:</w:t>
      </w:r>
      <w:r w:rsidR="004258D5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5094C24E" w14:textId="3844CBA0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</w:t>
      </w:r>
    </w:p>
    <w:p w14:paraId="75EF0512" w14:textId="42449463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Наименование объекта, адрес: _____________________________________________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14:paraId="6DA28277" w14:textId="28940647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Телефон/факс: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14:paraId="0E74040C" w14:textId="51C1A75C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в лице руководителя: ________________________________________________________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14:paraId="13CBFABB" w14:textId="372804B2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Контактное лицо (Ф.И.О., должность, телефон): ____________________________________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_____</w:t>
      </w:r>
    </w:p>
    <w:p w14:paraId="135E9E85" w14:textId="00C2627C" w:rsidR="000B1B16" w:rsidRPr="00865DE9" w:rsidRDefault="000B1B16" w:rsidP="00673B42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Прошу провести</w:t>
      </w:r>
      <w:r w:rsidR="00865DE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лабораторн</w:t>
      </w:r>
      <w:r w:rsidR="00CC44B6"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ые</w:t>
      </w:r>
      <w:r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испытани</w:t>
      </w:r>
      <w:r w:rsidR="00CC44B6" w:rsidRPr="00673B42">
        <w:rPr>
          <w:rFonts w:ascii="Times New Roman" w:hAnsi="Times New Roman" w:cs="Times New Roman"/>
          <w:b/>
          <w:sz w:val="24"/>
          <w:szCs w:val="24"/>
          <w:lang w:eastAsia="ar-SA"/>
        </w:rPr>
        <w:t>я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1AC29B5" w14:textId="2971B163" w:rsidR="00AC6A3A" w:rsidRPr="00673B42" w:rsidRDefault="00106B0C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аименование объекта испытаний_________________________________________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14:paraId="288BB329" w14:textId="77777777" w:rsidR="00106B0C" w:rsidRDefault="00106B0C" w:rsidP="00106B0C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Наименование места и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точ</w:t>
      </w:r>
      <w:r>
        <w:rPr>
          <w:rFonts w:ascii="Times New Roman" w:hAnsi="Times New Roman" w:cs="Times New Roman"/>
          <w:sz w:val="24"/>
          <w:szCs w:val="24"/>
          <w:lang w:eastAsia="ar-SA"/>
        </w:rPr>
        <w:t>ки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проб:</w:t>
      </w:r>
    </w:p>
    <w:p w14:paraId="126504C3" w14:textId="77777777" w:rsidR="00106B0C" w:rsidRPr="00346A86" w:rsidRDefault="00106B0C" w:rsidP="00106B0C">
      <w:pPr>
        <w:pStyle w:val="a8"/>
        <w:spacing w:after="12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ab/>
      </w:r>
    </w:p>
    <w:p w14:paraId="4077016F" w14:textId="16FD5557" w:rsidR="000B1B16" w:rsidRPr="00673B42" w:rsidRDefault="00106B0C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иды испытаний_______________________________________________________</w:t>
      </w:r>
      <w:r w:rsidR="004B2D77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____________</w:t>
      </w:r>
    </w:p>
    <w:p w14:paraId="307EE05C" w14:textId="035D0DE7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Перечень показателей и методик испытаний: </w:t>
      </w:r>
    </w:p>
    <w:p w14:paraId="427EC65B" w14:textId="7B1A534A" w:rsidR="000B1B16" w:rsidRPr="00673B42" w:rsidRDefault="003732C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15DB6" wp14:editId="1AE97AA6">
                <wp:simplePos x="0" y="0"/>
                <wp:positionH relativeFrom="column">
                  <wp:posOffset>8927</wp:posOffset>
                </wp:positionH>
                <wp:positionV relativeFrom="paragraph">
                  <wp:posOffset>24765</wp:posOffset>
                </wp:positionV>
                <wp:extent cx="110490" cy="108585"/>
                <wp:effectExtent l="0" t="0" r="2286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865BA" w14:textId="77777777" w:rsidR="00042234" w:rsidRDefault="00042234" w:rsidP="00373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5DB6" id="Прямоугольник 5" o:spid="_x0000_s1026" style="position:absolute;margin-left:.7pt;margin-top:1.95pt;width:8.7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" strokeweight="1pt">
                <v:textbox>
                  <w:txbxContent>
                    <w:p w14:paraId="6F7865BA" w14:textId="77777777" w:rsidR="00042234" w:rsidRDefault="00042234" w:rsidP="00373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</w:t>
      </w:r>
      <w:r w:rsidR="00A52CD2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A52CD2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3B1B">
        <w:rPr>
          <w:rFonts w:ascii="Times New Roman" w:hAnsi="Times New Roman" w:cs="Times New Roman"/>
          <w:sz w:val="24"/>
          <w:szCs w:val="24"/>
          <w:lang w:eastAsia="ar-SA"/>
        </w:rPr>
        <w:t xml:space="preserve">№ 1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к заявке;</w:t>
      </w:r>
    </w:p>
    <w:p w14:paraId="148C5CE4" w14:textId="22BDEA22" w:rsidR="000B1B16" w:rsidRPr="00673B42" w:rsidRDefault="003732CE" w:rsidP="00673B42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B65DF2" wp14:editId="0A12F6F1">
                <wp:simplePos x="0" y="0"/>
                <wp:positionH relativeFrom="column">
                  <wp:posOffset>8927</wp:posOffset>
                </wp:positionH>
                <wp:positionV relativeFrom="paragraph">
                  <wp:posOffset>22860</wp:posOffset>
                </wp:positionV>
                <wp:extent cx="110490" cy="108585"/>
                <wp:effectExtent l="0" t="0" r="22860" b="247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C4D2" w14:textId="77777777" w:rsidR="00042234" w:rsidRDefault="00042234" w:rsidP="003732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5DF2" id="Прямоугольник 6" o:spid="_x0000_s1027" style="position:absolute;left:0;text-align:left;margin-left:.7pt;margin-top:1.8pt;width:8.7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" strokeweight="1pt">
                <v:textbox>
                  <w:txbxContent>
                    <w:p w14:paraId="5112C4D2" w14:textId="77777777" w:rsidR="00042234" w:rsidRDefault="00042234" w:rsidP="003732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о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ставляю право выбора оптимального метода отбора и методик испытаний (измерений) образцов (проб, объектов) за </w:t>
      </w:r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лабораторией СП «Водоканал» АО «</w:t>
      </w:r>
      <w:proofErr w:type="spellStart"/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Салехардэнерго</w:t>
      </w:r>
      <w:proofErr w:type="spellEnd"/>
      <w:r w:rsidR="00CC44B6" w:rsidRPr="00673B4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6D7CE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885AED9" w14:textId="09686FEB" w:rsidR="00AC6A3A" w:rsidRPr="00673B42" w:rsidRDefault="004258D5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023E5" wp14:editId="3DB5A0EB">
                <wp:simplePos x="0" y="0"/>
                <wp:positionH relativeFrom="column">
                  <wp:posOffset>4397375</wp:posOffset>
                </wp:positionH>
                <wp:positionV relativeFrom="paragraph">
                  <wp:posOffset>31750</wp:posOffset>
                </wp:positionV>
                <wp:extent cx="110490" cy="108585"/>
                <wp:effectExtent l="0" t="0" r="22860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41D2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23E5" id="Прямоугольник 7" o:spid="_x0000_s1028" style="position:absolute;margin-left:346.25pt;margin-top:2.5pt;width:8.7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" strokeweight="1pt">
                <v:textbox>
                  <w:txbxContent>
                    <w:p w14:paraId="051041D2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1BD7"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DEF1D" wp14:editId="58E793ED">
                <wp:simplePos x="0" y="0"/>
                <wp:positionH relativeFrom="column">
                  <wp:posOffset>6264275</wp:posOffset>
                </wp:positionH>
                <wp:positionV relativeFrom="paragraph">
                  <wp:posOffset>24130</wp:posOffset>
                </wp:positionV>
                <wp:extent cx="110490" cy="108585"/>
                <wp:effectExtent l="0" t="0" r="2286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A5E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EF1D" id="Прямоугольник 9" o:spid="_x0000_s1029" style="position:absolute;margin-left:493.25pt;margin-top:1.9pt;width:8.7pt;height: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" strokeweight="1pt">
                <v:textbox>
                  <w:txbxContent>
                    <w:p w14:paraId="67276A5E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Отбор образцов (проб) </w:t>
      </w:r>
      <w:proofErr w:type="gramStart"/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осуществляет: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3732CE" w:rsidRPr="00673B42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14:paraId="46952785" w14:textId="7801B7C5" w:rsidR="00261BD7" w:rsidRPr="00673B42" w:rsidRDefault="004258D5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0E9EA7" wp14:editId="76D78C29">
                <wp:simplePos x="0" y="0"/>
                <wp:positionH relativeFrom="column">
                  <wp:posOffset>4398010</wp:posOffset>
                </wp:positionH>
                <wp:positionV relativeFrom="paragraph">
                  <wp:posOffset>28575</wp:posOffset>
                </wp:positionV>
                <wp:extent cx="110490" cy="108585"/>
                <wp:effectExtent l="0" t="0" r="2286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54CB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9EA7" id="Прямоугольник 8" o:spid="_x0000_s1030" style="position:absolute;margin-left:346.3pt;margin-top:2.25pt;width:8.7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" strokeweight="1pt">
                <v:textbox>
                  <w:txbxContent>
                    <w:p w14:paraId="091E54CB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1BD7"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27F15" wp14:editId="67B88F81">
                <wp:simplePos x="0" y="0"/>
                <wp:positionH relativeFrom="column">
                  <wp:posOffset>6264275</wp:posOffset>
                </wp:positionH>
                <wp:positionV relativeFrom="paragraph">
                  <wp:posOffset>28575</wp:posOffset>
                </wp:positionV>
                <wp:extent cx="110490" cy="108585"/>
                <wp:effectExtent l="0" t="0" r="22860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C5E3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7F15" id="Прямоугольник 10" o:spid="_x0000_s1031" style="position:absolute;margin-left:493.25pt;margin-top:2.25pt;width:8.7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" strokeweight="1pt">
                <v:textbox>
                  <w:txbxContent>
                    <w:p w14:paraId="1D0BC5E3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Контрольные обр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азцы: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>Доставлены</w:t>
      </w:r>
      <w:proofErr w:type="gramEnd"/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261BD7" w:rsidRPr="00673B42">
        <w:rPr>
          <w:rFonts w:ascii="Times New Roman" w:hAnsi="Times New Roman" w:cs="Times New Roman"/>
          <w:sz w:val="24"/>
          <w:szCs w:val="24"/>
          <w:lang w:eastAsia="ar-SA"/>
        </w:rPr>
        <w:t>Не доставлены</w:t>
      </w:r>
    </w:p>
    <w:p w14:paraId="7DC9A398" w14:textId="6245D8BD" w:rsidR="00A90D49" w:rsidRDefault="000B1B16" w:rsidP="00952E6A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="00261BD7"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C672A2">
        <w:rPr>
          <w:rFonts w:ascii="Times New Roman" w:eastAsia="MS Mincho" w:hAnsi="Times New Roman" w:cs="Times New Roman"/>
          <w:sz w:val="24"/>
          <w:szCs w:val="24"/>
          <w:lang w:eastAsia="en-US"/>
        </w:rPr>
        <w:t>Отчет о резул</w:t>
      </w:r>
      <w:r w:rsidR="00952E6A">
        <w:rPr>
          <w:rFonts w:ascii="Times New Roman" w:eastAsia="MS Mincho" w:hAnsi="Times New Roman" w:cs="Times New Roman"/>
          <w:sz w:val="24"/>
          <w:szCs w:val="24"/>
          <w:lang w:eastAsia="en-US"/>
        </w:rPr>
        <w:t>ьтатах выдать в форме Проток</w:t>
      </w:r>
      <w:r w:rsidR="00A90D49">
        <w:rPr>
          <w:rFonts w:ascii="Times New Roman" w:eastAsia="MS Mincho" w:hAnsi="Times New Roman" w:cs="Times New Roman"/>
          <w:sz w:val="24"/>
          <w:szCs w:val="24"/>
          <w:lang w:eastAsia="en-US"/>
        </w:rPr>
        <w:t>ола испытаний в упрощенном виде.</w:t>
      </w:r>
    </w:p>
    <w:p w14:paraId="53EA83D2" w14:textId="04E30E6B" w:rsidR="00A90D49" w:rsidRDefault="00952E6A" w:rsidP="00952E6A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Дополнительно по запросу Заказчика </w:t>
      </w:r>
      <w:r w:rsidR="004B2D77">
        <w:rPr>
          <w:rFonts w:ascii="Times New Roman" w:eastAsia="MS Mincho" w:hAnsi="Times New Roman" w:cs="Times New Roman"/>
          <w:sz w:val="24"/>
          <w:szCs w:val="24"/>
          <w:lang w:eastAsia="en-US"/>
        </w:rPr>
        <w:t>лаборатори</w:t>
      </w:r>
      <w:r w:rsidR="00106B0C">
        <w:rPr>
          <w:rFonts w:ascii="Times New Roman" w:eastAsia="MS Mincho" w:hAnsi="Times New Roman" w:cs="Times New Roman"/>
          <w:sz w:val="24"/>
          <w:szCs w:val="24"/>
          <w:lang w:eastAsia="en-US"/>
        </w:rPr>
        <w:t>я цеха ВОС</w:t>
      </w:r>
      <w:r w:rsidR="004B2D7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СП «Водоканал»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предоставля</w:t>
      </w:r>
      <w:r w:rsidR="00106B0C">
        <w:rPr>
          <w:rFonts w:ascii="Times New Roman" w:eastAsia="MS Mincho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т следующие сведения:</w:t>
      </w:r>
    </w:p>
    <w:p w14:paraId="53297827" w14:textId="7B6D162A" w:rsidR="00952E6A" w:rsidRPr="00BE357E" w:rsidRDefault="00952E6A" w:rsidP="00952E6A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BE357E">
        <w:rPr>
          <w:rFonts w:ascii="Times New Roman" w:hAnsi="Times New Roman" w:cs="Times New Roman"/>
        </w:rPr>
        <w:t xml:space="preserve">- </w:t>
      </w:r>
      <w:r w:rsidR="007B3B1B">
        <w:rPr>
          <w:rFonts w:ascii="Times New Roman" w:hAnsi="Times New Roman" w:cs="Times New Roman"/>
        </w:rPr>
        <w:t xml:space="preserve">   </w:t>
      </w:r>
      <w:r w:rsidRPr="00BE357E">
        <w:rPr>
          <w:rFonts w:ascii="Times New Roman" w:hAnsi="Times New Roman" w:cs="Times New Roman"/>
        </w:rPr>
        <w:t>дату определения конкретного показателя (характеристики)</w:t>
      </w:r>
      <w:r w:rsidR="00BE357E" w:rsidRPr="00BE357E">
        <w:rPr>
          <w:rFonts w:ascii="Times New Roman" w:hAnsi="Times New Roman" w:cs="Times New Roman"/>
        </w:rPr>
        <w:t>;</w:t>
      </w:r>
      <w:r w:rsidRPr="00BE357E">
        <w:rPr>
          <w:rFonts w:ascii="Times New Roman" w:hAnsi="Times New Roman" w:cs="Times New Roman"/>
        </w:rPr>
        <w:t xml:space="preserve"> </w:t>
      </w:r>
    </w:p>
    <w:p w14:paraId="6779865A" w14:textId="17057E34" w:rsidR="00952E6A" w:rsidRDefault="00952E6A" w:rsidP="00BE357E">
      <w:pPr>
        <w:pStyle w:val="a3"/>
        <w:ind w:left="0"/>
        <w:jc w:val="both"/>
        <w:rPr>
          <w:rFonts w:ascii="Times New Roman" w:hAnsi="Times New Roman" w:cs="Times New Roman"/>
        </w:rPr>
      </w:pPr>
      <w:r w:rsidRPr="00BE357E">
        <w:rPr>
          <w:rFonts w:ascii="Times New Roman" w:hAnsi="Times New Roman" w:cs="Times New Roman"/>
          <w:b/>
        </w:rPr>
        <w:t>-</w:t>
      </w:r>
      <w:r w:rsidR="007B3B1B">
        <w:rPr>
          <w:rFonts w:ascii="Times New Roman" w:hAnsi="Times New Roman" w:cs="Times New Roman"/>
          <w:b/>
        </w:rPr>
        <w:t xml:space="preserve"> </w:t>
      </w:r>
      <w:r w:rsidRPr="00BE357E">
        <w:rPr>
          <w:rFonts w:ascii="Times New Roman" w:hAnsi="Times New Roman" w:cs="Times New Roman"/>
        </w:rPr>
        <w:t>конкретные условия проведения испытаний на дату определения конкретн</w:t>
      </w:r>
      <w:r w:rsidR="00BE357E" w:rsidRPr="00BE357E">
        <w:rPr>
          <w:rFonts w:ascii="Times New Roman" w:hAnsi="Times New Roman" w:cs="Times New Roman"/>
        </w:rPr>
        <w:t>ого показателя (характеристики).</w:t>
      </w:r>
    </w:p>
    <w:p w14:paraId="277A2C5C" w14:textId="77777777" w:rsidR="00106B0C" w:rsidRDefault="00106B0C" w:rsidP="007B3B1B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2C98C6BE" w14:textId="55087DBF" w:rsidR="00A90D49" w:rsidRPr="00BE357E" w:rsidRDefault="00A90D49" w:rsidP="007B3B1B">
      <w:pPr>
        <w:pStyle w:val="a3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процедуре отборе проб прилагаются к Протоколу испытаний отдельным документом «Акт отбора проб</w:t>
      </w:r>
      <w:r w:rsidR="00106B0C">
        <w:rPr>
          <w:rFonts w:ascii="Times New Roman" w:hAnsi="Times New Roman" w:cs="Times New Roman"/>
        </w:rPr>
        <w:t xml:space="preserve"> воды</w:t>
      </w:r>
      <w:r>
        <w:rPr>
          <w:rFonts w:ascii="Times New Roman" w:hAnsi="Times New Roman" w:cs="Times New Roman"/>
        </w:rPr>
        <w:t xml:space="preserve">». </w:t>
      </w:r>
    </w:p>
    <w:p w14:paraId="2D7CF46E" w14:textId="03D9FB9F" w:rsidR="000B1B16" w:rsidRPr="00C672A2" w:rsidRDefault="00C672A2" w:rsidP="00673B42">
      <w:pPr>
        <w:pStyle w:val="a8"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lastRenderedPageBreak/>
        <w:t>☒</w:t>
      </w:r>
      <w:r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0B1B16" w:rsidRPr="00673B42">
        <w:rPr>
          <w:rFonts w:ascii="Times New Roman" w:hAnsi="Times New Roman" w:cs="Times New Roman"/>
          <w:spacing w:val="-3"/>
          <w:sz w:val="24"/>
          <w:szCs w:val="24"/>
        </w:rPr>
        <w:t>Заявитель оповещен о том, что образцы пр</w:t>
      </w:r>
      <w:r w:rsidR="00261BD7" w:rsidRPr="00673B42">
        <w:rPr>
          <w:rFonts w:ascii="Times New Roman" w:hAnsi="Times New Roman" w:cs="Times New Roman"/>
          <w:spacing w:val="-3"/>
          <w:sz w:val="24"/>
          <w:szCs w:val="24"/>
        </w:rPr>
        <w:t>одукции не хранятся, возврату не подлежат</w:t>
      </w:r>
      <w:r w:rsidR="000B1B16" w:rsidRPr="00673B42">
        <w:rPr>
          <w:rFonts w:ascii="Times New Roman" w:hAnsi="Times New Roman" w:cs="Times New Roman"/>
          <w:spacing w:val="-3"/>
          <w:sz w:val="24"/>
          <w:szCs w:val="24"/>
        </w:rPr>
        <w:t xml:space="preserve"> и будут уничтожены</w:t>
      </w:r>
      <w:r w:rsidR="00261BD7" w:rsidRPr="00673B4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DB9FBE6" w14:textId="4B3B2F4C" w:rsidR="000B1B16" w:rsidRPr="00673B42" w:rsidRDefault="00261BD7" w:rsidP="00673B42">
      <w:pPr>
        <w:pStyle w:val="a8"/>
        <w:spacing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73B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4D523" wp14:editId="4B0368BD">
                <wp:simplePos x="0" y="0"/>
                <wp:positionH relativeFrom="column">
                  <wp:posOffset>21590</wp:posOffset>
                </wp:positionH>
                <wp:positionV relativeFrom="paragraph">
                  <wp:posOffset>25908</wp:posOffset>
                </wp:positionV>
                <wp:extent cx="110490" cy="108585"/>
                <wp:effectExtent l="0" t="0" r="22860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0E67" w14:textId="77777777" w:rsidR="00042234" w:rsidRDefault="00042234" w:rsidP="00261BD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D523" id="Прямоугольник 11" o:spid="_x0000_s1032" style="position:absolute;left:0;text-align:left;margin-left:1.7pt;margin-top:2.05pt;width:8.7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" strokeweight="1pt">
                <v:textbox>
                  <w:txbxContent>
                    <w:p w14:paraId="3DBD0E67" w14:textId="77777777" w:rsidR="00042234" w:rsidRDefault="00042234" w:rsidP="00261BD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3B42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0B1B16" w:rsidRPr="00673B42">
        <w:rPr>
          <w:rFonts w:ascii="Times New Roman" w:hAnsi="Times New Roman" w:cs="Times New Roman"/>
          <w:spacing w:val="-3"/>
          <w:sz w:val="24"/>
          <w:szCs w:val="24"/>
        </w:rPr>
        <w:t>Заявитель просит вернуть образцы продукции после окончания испытаний (за исключением скоропортящихся и подвергшихся разрушающим методам воздействия)</w:t>
      </w:r>
      <w:r w:rsidRPr="00673B4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3017B86" w14:textId="4C497805" w:rsidR="000B1B16" w:rsidRPr="00673B42" w:rsidRDefault="00261BD7" w:rsidP="00673B42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Выражаю согласие на обработку 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>АО «</w:t>
      </w:r>
      <w:proofErr w:type="spellStart"/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>Салехардэнерго</w:t>
      </w:r>
      <w:proofErr w:type="spellEnd"/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моих персональных данных, указанных мною в настоящем заявлении, ставших известных 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работнику </w:t>
      </w:r>
      <w:r w:rsidR="001962CC">
        <w:rPr>
          <w:rFonts w:ascii="Times New Roman" w:hAnsi="Times New Roman" w:cs="Times New Roman"/>
          <w:sz w:val="24"/>
          <w:szCs w:val="24"/>
          <w:lang w:eastAsia="ar-SA"/>
        </w:rPr>
        <w:t>лаборатории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в результате осуществления деятельности в соответствии с Уставом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AEC9CC4" w14:textId="3103A934" w:rsidR="000B1B16" w:rsidRDefault="00261BD7" w:rsidP="00673B42">
      <w:pPr>
        <w:pStyle w:val="a8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Segoe UI Symbol" w:eastAsia="MS Mincho" w:hAnsi="Segoe UI Symbol" w:cs="Segoe UI Symbol"/>
          <w:sz w:val="24"/>
          <w:szCs w:val="24"/>
          <w:lang w:eastAsia="en-US"/>
        </w:rPr>
        <w:t>☒</w:t>
      </w:r>
      <w:r w:rsidRPr="00673B4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С областью аккредитации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лаборат</w:t>
      </w:r>
      <w:r w:rsidR="006D7CE8">
        <w:rPr>
          <w:rFonts w:ascii="Times New Roman" w:hAnsi="Times New Roman" w:cs="Times New Roman"/>
          <w:sz w:val="24"/>
          <w:szCs w:val="24"/>
          <w:lang w:eastAsia="ar-SA"/>
        </w:rPr>
        <w:t>ории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, сроками проведения, прейскурантом цен ознакомлен(а), с методами и методиками согласен(а).</w:t>
      </w:r>
    </w:p>
    <w:p w14:paraId="6879DC8F" w14:textId="77777777" w:rsidR="006B2F7B" w:rsidRPr="00673B42" w:rsidRDefault="006B2F7B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5883A0" w14:textId="316E685E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Срок исполнения заявки: ______________________________________________________</w:t>
      </w:r>
      <w:r w:rsidR="004429AE" w:rsidRPr="00673B42">
        <w:rPr>
          <w:rFonts w:ascii="Times New Roman" w:hAnsi="Times New Roman" w:cs="Times New Roman"/>
          <w:sz w:val="24"/>
          <w:szCs w:val="24"/>
          <w:lang w:eastAsia="ar-SA"/>
        </w:rPr>
        <w:t>______</w:t>
      </w:r>
    </w:p>
    <w:p w14:paraId="260F4207" w14:textId="77777777" w:rsidR="006B2F7B" w:rsidRPr="00673B42" w:rsidRDefault="006B2F7B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45A0F8" w14:textId="4B72B682" w:rsidR="000B1B16" w:rsidRPr="00673B42" w:rsidRDefault="00AC6A3A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Цель испытаний (на соответствие нормативного документа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):</w:t>
      </w:r>
      <w:r w:rsidR="004429AE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 w:rsidR="004429AE" w:rsidRPr="00673B42">
        <w:rPr>
          <w:rFonts w:ascii="Times New Roman" w:hAnsi="Times New Roman" w:cs="Times New Roman"/>
          <w:sz w:val="24"/>
          <w:szCs w:val="24"/>
          <w:lang w:eastAsia="ar-SA"/>
        </w:rPr>
        <w:t>_________</w:t>
      </w:r>
    </w:p>
    <w:p w14:paraId="3264C57C" w14:textId="77777777" w:rsidR="006B2F7B" w:rsidRPr="00673B42" w:rsidRDefault="006B2F7B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AFC1B7E" w14:textId="50C1BE12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Дополнительные сведения: ____________________________________________________</w:t>
      </w:r>
      <w:r w:rsidR="00280CEA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="009521EB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</w:p>
    <w:p w14:paraId="40C4EE00" w14:textId="11A00015" w:rsidR="004429AE" w:rsidRPr="00673B42" w:rsidRDefault="004429A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14:paraId="52E0D6C0" w14:textId="5211DD4D" w:rsidR="00E20D6E" w:rsidRPr="00673B42" w:rsidRDefault="004429AE" w:rsidP="007A3D5E">
      <w:pPr>
        <w:pStyle w:val="a8"/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(в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том числе: номер договора,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 дата; для частных лиц, данные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документа,</w:t>
      </w:r>
      <w:r w:rsidR="007A3D5E">
        <w:rPr>
          <w:rFonts w:ascii="Times New Roman" w:hAnsi="Times New Roman" w:cs="Times New Roman"/>
          <w:sz w:val="24"/>
          <w:szCs w:val="24"/>
          <w:lang w:eastAsia="ar-SA"/>
        </w:rPr>
        <w:t xml:space="preserve"> удостоверяющего личность и ИНН)</w:t>
      </w:r>
    </w:p>
    <w:p w14:paraId="0EF3EF25" w14:textId="77777777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К заявке прилагаются:</w:t>
      </w:r>
    </w:p>
    <w:p w14:paraId="5D03DC41" w14:textId="4A8B809B" w:rsidR="000B1B16" w:rsidRPr="00673B42" w:rsidRDefault="000B1B16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621909" w:rsidRPr="00673B42">
        <w:rPr>
          <w:rFonts w:ascii="Times New Roman" w:hAnsi="Times New Roman" w:cs="Times New Roman"/>
          <w:sz w:val="24"/>
          <w:szCs w:val="24"/>
          <w:lang w:eastAsia="ar-SA"/>
        </w:rPr>
        <w:t>Перечень необходимых исследований (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  <w:r w:rsidR="00621909" w:rsidRPr="00673B42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B374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B24B8E5" w14:textId="49D79924" w:rsidR="006B2F7B" w:rsidRPr="00673B42" w:rsidRDefault="00E20D6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C6A3A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6B2F7B" w:rsidRPr="00673B42">
        <w:rPr>
          <w:rFonts w:ascii="Times New Roman" w:hAnsi="Times New Roman" w:cs="Times New Roman"/>
          <w:sz w:val="24"/>
          <w:szCs w:val="24"/>
          <w:lang w:eastAsia="ar-SA"/>
        </w:rPr>
        <w:t>Схема расположения точек отбора проб прилагается к Заявке (в случае, если пробу отбирает работник лаборатории</w:t>
      </w:r>
      <w:r w:rsidR="002D07AE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B374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4B4D538D" w14:textId="55899A5B" w:rsidR="00B374B4" w:rsidRDefault="00E20D6E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6B2F7B" w:rsidRPr="00673B4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B374B4">
        <w:rPr>
          <w:rFonts w:ascii="Times New Roman" w:hAnsi="Times New Roman" w:cs="Times New Roman"/>
          <w:sz w:val="24"/>
          <w:szCs w:val="24"/>
          <w:lang w:eastAsia="ar-SA"/>
        </w:rPr>
        <w:t>Карточка предприятия (для оформления договора);</w:t>
      </w:r>
    </w:p>
    <w:p w14:paraId="76F59B80" w14:textId="40F93934" w:rsidR="009C589B" w:rsidRPr="00673B42" w:rsidRDefault="00B374B4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0B1B16" w:rsidRPr="00673B42">
        <w:rPr>
          <w:rFonts w:ascii="Times New Roman" w:hAnsi="Times New Roman" w:cs="Times New Roman"/>
          <w:sz w:val="24"/>
          <w:szCs w:val="24"/>
          <w:lang w:eastAsia="ar-SA"/>
        </w:rPr>
        <w:t>Другие документы (перечислить)</w:t>
      </w:r>
    </w:p>
    <w:p w14:paraId="7825919C" w14:textId="6DC3A0C1" w:rsidR="000B1B16" w:rsidRPr="00673B42" w:rsidRDefault="00621909" w:rsidP="00673B42">
      <w:pPr>
        <w:pStyle w:val="a8"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</w:t>
      </w:r>
      <w:r w:rsidRPr="00673B42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9C589B" w:rsidRPr="00673B42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</w:p>
    <w:p w14:paraId="41519601" w14:textId="47C86EAA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b/>
          <w:sz w:val="24"/>
          <w:szCs w:val="24"/>
        </w:rPr>
        <w:t>За достоверность представленных документов и информации</w:t>
      </w:r>
      <w:r w:rsidRPr="00673B42">
        <w:rPr>
          <w:rFonts w:ascii="Times New Roman" w:hAnsi="Times New Roman" w:cs="Times New Roman"/>
          <w:sz w:val="24"/>
          <w:szCs w:val="24"/>
        </w:rPr>
        <w:t xml:space="preserve"> </w:t>
      </w:r>
      <w:r w:rsidRPr="007B3B1B">
        <w:rPr>
          <w:rFonts w:ascii="Times New Roman" w:hAnsi="Times New Roman" w:cs="Times New Roman"/>
          <w:b/>
          <w:sz w:val="24"/>
          <w:szCs w:val="24"/>
        </w:rPr>
        <w:t>отвечаю.</w:t>
      </w:r>
    </w:p>
    <w:p w14:paraId="71F480D2" w14:textId="79DDBA9F" w:rsidR="00673B42" w:rsidRPr="00673B42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Заявитель ознакомлен: с порядком и условием проведения испытаний, исследований (измерений); методами (методиками) испытаний, исследований (измерений) и областью аккредитации </w:t>
      </w:r>
      <w:r w:rsidR="006D7CE8">
        <w:rPr>
          <w:rFonts w:ascii="Times New Roman" w:hAnsi="Times New Roman" w:cs="Times New Roman"/>
          <w:sz w:val="24"/>
          <w:szCs w:val="24"/>
        </w:rPr>
        <w:t>лаборатории</w:t>
      </w:r>
      <w:r w:rsidRPr="00673B42">
        <w:rPr>
          <w:rFonts w:ascii="Times New Roman" w:hAnsi="Times New Roman" w:cs="Times New Roman"/>
          <w:sz w:val="24"/>
          <w:szCs w:val="24"/>
        </w:rPr>
        <w:t xml:space="preserve">, которая размещена на официальном сайте </w:t>
      </w:r>
      <w:proofErr w:type="spellStart"/>
      <w:r w:rsidRPr="00673B42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673B42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673B42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fsa</w:t>
        </w:r>
        <w:proofErr w:type="spellEnd"/>
        <w:r w:rsidRPr="00673B42">
          <w:rPr>
            <w:rStyle w:val="aa"/>
            <w:rFonts w:ascii="Times New Roman" w:hAnsi="Times New Roman"/>
            <w:sz w:val="24"/>
            <w:szCs w:val="24"/>
          </w:rPr>
          <w:t>.</w:t>
        </w:r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673B42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673B42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73B42">
        <w:rPr>
          <w:rFonts w:ascii="Times New Roman" w:hAnsi="Times New Roman" w:cs="Times New Roman"/>
          <w:sz w:val="24"/>
          <w:szCs w:val="24"/>
        </w:rPr>
        <w:t>). В случае отсутствия методики в области аккредитации, протокол испыта</w:t>
      </w:r>
      <w:r w:rsidR="007B3B1B">
        <w:rPr>
          <w:rFonts w:ascii="Times New Roman" w:hAnsi="Times New Roman" w:cs="Times New Roman"/>
          <w:sz w:val="24"/>
          <w:szCs w:val="24"/>
        </w:rPr>
        <w:t xml:space="preserve">ний оформляется без ссылки на </w:t>
      </w:r>
      <w:r w:rsidRPr="00673B42">
        <w:rPr>
          <w:rFonts w:ascii="Times New Roman" w:hAnsi="Times New Roman" w:cs="Times New Roman"/>
          <w:sz w:val="24"/>
          <w:szCs w:val="24"/>
        </w:rPr>
        <w:t xml:space="preserve">аккредитацию. </w:t>
      </w:r>
    </w:p>
    <w:p w14:paraId="6663FDC9" w14:textId="53E834A4" w:rsidR="00B374B4" w:rsidRDefault="00673B42" w:rsidP="00B374B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522D6D">
        <w:rPr>
          <w:rFonts w:ascii="Times New Roman" w:hAnsi="Times New Roman" w:cs="Times New Roman"/>
          <w:sz w:val="24"/>
          <w:szCs w:val="24"/>
        </w:rPr>
        <w:t xml:space="preserve">при согласовании Заявки </w:t>
      </w:r>
      <w:r w:rsidRPr="00673B42">
        <w:rPr>
          <w:rFonts w:ascii="Times New Roman" w:hAnsi="Times New Roman" w:cs="Times New Roman"/>
          <w:sz w:val="24"/>
          <w:szCs w:val="24"/>
        </w:rPr>
        <w:t>уведомлен</w:t>
      </w:r>
      <w:r w:rsidR="00E0771F">
        <w:rPr>
          <w:rFonts w:ascii="Times New Roman" w:hAnsi="Times New Roman" w:cs="Times New Roman"/>
          <w:sz w:val="24"/>
          <w:szCs w:val="24"/>
        </w:rPr>
        <w:t xml:space="preserve"> о следу</w:t>
      </w:r>
      <w:r w:rsidR="009F49F4">
        <w:rPr>
          <w:rFonts w:ascii="Times New Roman" w:hAnsi="Times New Roman" w:cs="Times New Roman"/>
          <w:sz w:val="24"/>
          <w:szCs w:val="24"/>
        </w:rPr>
        <w:t>ю</w:t>
      </w:r>
      <w:r w:rsidR="00E0771F">
        <w:rPr>
          <w:rFonts w:ascii="Times New Roman" w:hAnsi="Times New Roman" w:cs="Times New Roman"/>
          <w:sz w:val="24"/>
          <w:szCs w:val="24"/>
        </w:rPr>
        <w:t>щем</w:t>
      </w:r>
      <w:r w:rsidRPr="00673B42">
        <w:rPr>
          <w:rFonts w:ascii="Times New Roman" w:hAnsi="Times New Roman" w:cs="Times New Roman"/>
          <w:sz w:val="24"/>
          <w:szCs w:val="24"/>
        </w:rPr>
        <w:t>:</w:t>
      </w:r>
    </w:p>
    <w:p w14:paraId="475CAAEF" w14:textId="5DF66F0F" w:rsidR="00832E2A" w:rsidRDefault="00C672A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2E2A">
        <w:rPr>
          <w:rFonts w:ascii="Times New Roman" w:hAnsi="Times New Roman" w:cs="Times New Roman"/>
          <w:sz w:val="24"/>
          <w:szCs w:val="24"/>
        </w:rPr>
        <w:t>лаборатори</w:t>
      </w:r>
      <w:r w:rsidR="007972D0">
        <w:rPr>
          <w:rFonts w:ascii="Times New Roman" w:hAnsi="Times New Roman" w:cs="Times New Roman"/>
          <w:sz w:val="24"/>
          <w:szCs w:val="24"/>
        </w:rPr>
        <w:t xml:space="preserve">я </w:t>
      </w:r>
      <w:r w:rsidR="006F5AEC">
        <w:rPr>
          <w:rFonts w:ascii="Times New Roman" w:hAnsi="Times New Roman" w:cs="Times New Roman"/>
          <w:sz w:val="24"/>
          <w:szCs w:val="24"/>
        </w:rPr>
        <w:t>не выда</w:t>
      </w:r>
      <w:r w:rsidR="007972D0">
        <w:rPr>
          <w:rFonts w:ascii="Times New Roman" w:hAnsi="Times New Roman" w:cs="Times New Roman"/>
          <w:sz w:val="24"/>
          <w:szCs w:val="24"/>
        </w:rPr>
        <w:t>е</w:t>
      </w:r>
      <w:r w:rsidR="006F5AEC">
        <w:rPr>
          <w:rFonts w:ascii="Times New Roman" w:hAnsi="Times New Roman" w:cs="Times New Roman"/>
          <w:sz w:val="24"/>
          <w:szCs w:val="24"/>
        </w:rPr>
        <w:t>т заключений о соответствии спецификации или стандарту полученных результатов испытаний;</w:t>
      </w:r>
    </w:p>
    <w:p w14:paraId="2A2BD750" w14:textId="4F11A45E" w:rsidR="006F5AEC" w:rsidRDefault="006F5AEC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 получения мнений или интерпретаций по полученным результатам, Заказчик должен уведомить Лабораторию при согласовании данной заявки; </w:t>
      </w:r>
    </w:p>
    <w:p w14:paraId="106481F4" w14:textId="102438D1" w:rsidR="00673B42" w:rsidRPr="00673B42" w:rsidRDefault="00832E2A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B42" w:rsidRPr="00673B42">
        <w:rPr>
          <w:rFonts w:ascii="Times New Roman" w:hAnsi="Times New Roman" w:cs="Times New Roman"/>
          <w:sz w:val="24"/>
          <w:szCs w:val="24"/>
        </w:rPr>
        <w:t>что срок проведения лабораторных исследований, испытаний не может быть меньше срока, предусмо</w:t>
      </w:r>
      <w:r w:rsidR="00C672A2">
        <w:rPr>
          <w:rFonts w:ascii="Times New Roman" w:hAnsi="Times New Roman" w:cs="Times New Roman"/>
          <w:sz w:val="24"/>
          <w:szCs w:val="24"/>
        </w:rPr>
        <w:t>тренного утвержденной методикой;</w:t>
      </w:r>
    </w:p>
    <w:p w14:paraId="7ADA2994" w14:textId="218CF68C" w:rsidR="00673B42" w:rsidRPr="00673B42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>- о передаче Протокола испытаний в электронном виде в Федеральную государственную информационную систему Федеральной слу</w:t>
      </w:r>
      <w:r w:rsidR="003B65BC">
        <w:rPr>
          <w:rFonts w:ascii="Times New Roman" w:hAnsi="Times New Roman" w:cs="Times New Roman"/>
          <w:sz w:val="24"/>
          <w:szCs w:val="24"/>
        </w:rPr>
        <w:t>жбы по аккредитации (ФГИС ФСА)</w:t>
      </w:r>
      <w:r w:rsidR="00C672A2">
        <w:rPr>
          <w:rFonts w:ascii="Times New Roman" w:hAnsi="Times New Roman" w:cs="Times New Roman"/>
          <w:sz w:val="24"/>
          <w:szCs w:val="24"/>
        </w:rPr>
        <w:t>;</w:t>
      </w:r>
    </w:p>
    <w:p w14:paraId="78DA3BBC" w14:textId="36695128" w:rsidR="003B65BC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7CE8">
        <w:rPr>
          <w:rFonts w:ascii="Times New Roman" w:hAnsi="Times New Roman" w:cs="Times New Roman"/>
          <w:sz w:val="24"/>
          <w:szCs w:val="24"/>
        </w:rPr>
        <w:t>лаборатори</w:t>
      </w:r>
      <w:r w:rsidR="007972D0">
        <w:rPr>
          <w:rFonts w:ascii="Times New Roman" w:hAnsi="Times New Roman" w:cs="Times New Roman"/>
          <w:sz w:val="24"/>
          <w:szCs w:val="24"/>
        </w:rPr>
        <w:t>я</w:t>
      </w:r>
      <w:r w:rsidRPr="00673B42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</w:t>
      </w:r>
      <w:r w:rsidR="003B65BC">
        <w:rPr>
          <w:rFonts w:ascii="Times New Roman" w:hAnsi="Times New Roman" w:cs="Times New Roman"/>
          <w:sz w:val="24"/>
          <w:szCs w:val="24"/>
        </w:rPr>
        <w:t>информацию, указанную в Протоколе испытани</w:t>
      </w:r>
      <w:r w:rsidR="00C672A2">
        <w:rPr>
          <w:rFonts w:ascii="Times New Roman" w:hAnsi="Times New Roman" w:cs="Times New Roman"/>
          <w:sz w:val="24"/>
          <w:szCs w:val="24"/>
        </w:rPr>
        <w:t>й, предоставленную Заказчиком;</w:t>
      </w:r>
    </w:p>
    <w:p w14:paraId="61337C85" w14:textId="77777777" w:rsidR="00C672A2" w:rsidRDefault="00673B42" w:rsidP="00C672A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- </w:t>
      </w:r>
      <w:r w:rsidR="00A34722">
        <w:rPr>
          <w:rFonts w:ascii="Times New Roman" w:hAnsi="Times New Roman" w:cs="Times New Roman"/>
          <w:sz w:val="24"/>
          <w:szCs w:val="24"/>
        </w:rPr>
        <w:t>в</w:t>
      </w:r>
      <w:r w:rsidRPr="00673B42">
        <w:rPr>
          <w:rFonts w:ascii="Times New Roman" w:hAnsi="Times New Roman" w:cs="Times New Roman"/>
          <w:sz w:val="24"/>
          <w:szCs w:val="24"/>
        </w:rPr>
        <w:t xml:space="preserve"> случае самостоятельного отбора образцов (проб) необходимо соблюдать требования нормативной документации к проведению отбора и доставки, оформлению акта/п</w:t>
      </w:r>
      <w:r w:rsidR="00C672A2">
        <w:rPr>
          <w:rFonts w:ascii="Times New Roman" w:hAnsi="Times New Roman" w:cs="Times New Roman"/>
          <w:sz w:val="24"/>
          <w:szCs w:val="24"/>
        </w:rPr>
        <w:t>ротокола отбора образцов (проб);</w:t>
      </w:r>
    </w:p>
    <w:p w14:paraId="7842F099" w14:textId="1ADDEF60" w:rsidR="00A34722" w:rsidRDefault="00C672A2" w:rsidP="00E700B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00BC">
        <w:rPr>
          <w:rFonts w:ascii="Times New Roman" w:hAnsi="Times New Roman" w:cs="Times New Roman"/>
          <w:sz w:val="24"/>
          <w:szCs w:val="24"/>
        </w:rPr>
        <w:t xml:space="preserve">о </w:t>
      </w:r>
      <w:r w:rsidR="009F24A1">
        <w:rPr>
          <w:rFonts w:ascii="Times New Roman" w:hAnsi="Times New Roman" w:cs="Times New Roman"/>
          <w:sz w:val="24"/>
          <w:szCs w:val="24"/>
        </w:rPr>
        <w:t xml:space="preserve">процедуре </w:t>
      </w:r>
      <w:r w:rsidR="00E700BC">
        <w:rPr>
          <w:rFonts w:ascii="Times New Roman" w:hAnsi="Times New Roman" w:cs="Times New Roman"/>
          <w:sz w:val="24"/>
          <w:szCs w:val="24"/>
        </w:rPr>
        <w:t xml:space="preserve">направления жалобы (претензии) связанных с лабораторной деятельностью </w:t>
      </w:r>
      <w:r w:rsidR="007972D0">
        <w:rPr>
          <w:rFonts w:ascii="Times New Roman" w:hAnsi="Times New Roman" w:cs="Times New Roman"/>
          <w:sz w:val="24"/>
          <w:szCs w:val="24"/>
        </w:rPr>
        <w:t>лаборатории цеха ВОС</w:t>
      </w:r>
      <w:r w:rsidR="00E700BC">
        <w:rPr>
          <w:rFonts w:ascii="Times New Roman" w:hAnsi="Times New Roman" w:cs="Times New Roman"/>
          <w:sz w:val="24"/>
          <w:szCs w:val="24"/>
        </w:rPr>
        <w:t xml:space="preserve">. О порядке рассмотрения жалобы (претензии) руководством лаборатории цеха </w:t>
      </w:r>
      <w:r w:rsidR="007972D0">
        <w:rPr>
          <w:rFonts w:ascii="Times New Roman" w:hAnsi="Times New Roman" w:cs="Times New Roman"/>
          <w:sz w:val="24"/>
          <w:szCs w:val="24"/>
        </w:rPr>
        <w:t>В</w:t>
      </w:r>
      <w:r w:rsidR="00E700BC">
        <w:rPr>
          <w:rFonts w:ascii="Times New Roman" w:hAnsi="Times New Roman" w:cs="Times New Roman"/>
          <w:sz w:val="24"/>
          <w:szCs w:val="24"/>
        </w:rPr>
        <w:t>ОС СП «Водоканал» АО «</w:t>
      </w:r>
      <w:proofErr w:type="spellStart"/>
      <w:r w:rsidR="00E700BC">
        <w:rPr>
          <w:rFonts w:ascii="Times New Roman" w:hAnsi="Times New Roman" w:cs="Times New Roman"/>
          <w:sz w:val="24"/>
          <w:szCs w:val="24"/>
        </w:rPr>
        <w:t>Салехардэнерго</w:t>
      </w:r>
      <w:proofErr w:type="spellEnd"/>
      <w:r w:rsidR="00E700BC">
        <w:rPr>
          <w:rFonts w:ascii="Times New Roman" w:hAnsi="Times New Roman" w:cs="Times New Roman"/>
          <w:sz w:val="24"/>
          <w:szCs w:val="24"/>
        </w:rPr>
        <w:t>»</w:t>
      </w:r>
      <w:r w:rsidR="00C4436E">
        <w:rPr>
          <w:rFonts w:ascii="Times New Roman" w:hAnsi="Times New Roman" w:cs="Times New Roman"/>
          <w:sz w:val="24"/>
          <w:szCs w:val="24"/>
        </w:rPr>
        <w:t>;</w:t>
      </w:r>
    </w:p>
    <w:p w14:paraId="0DC1E4C8" w14:textId="12D06368" w:rsidR="00673B42" w:rsidRPr="00673B42" w:rsidRDefault="00673B42" w:rsidP="00673B4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>Заявитель обязуется: выполнять все условия необходимые, для проведения исследований, испытаний, измерений (замеров) и оплатить все расходы на их проведение.</w:t>
      </w:r>
    </w:p>
    <w:p w14:paraId="300D1238" w14:textId="77777777" w:rsidR="00E700BC" w:rsidRDefault="00E700BC" w:rsidP="00673B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84CFF" w14:textId="1D8932ED" w:rsidR="00673B42" w:rsidRPr="00673B42" w:rsidRDefault="00673B42" w:rsidP="00673B4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B42">
        <w:rPr>
          <w:rFonts w:ascii="Times New Roman" w:hAnsi="Times New Roman" w:cs="Times New Roman"/>
          <w:b/>
          <w:sz w:val="24"/>
          <w:szCs w:val="24"/>
        </w:rPr>
        <w:t xml:space="preserve">Ф.И.О. ответственного представителя Заказчика, контактный телефон, </w:t>
      </w:r>
      <w:r w:rsidRPr="00673B4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73B42">
        <w:rPr>
          <w:rFonts w:ascii="Times New Roman" w:hAnsi="Times New Roman" w:cs="Times New Roman"/>
          <w:b/>
          <w:sz w:val="24"/>
          <w:szCs w:val="24"/>
        </w:rPr>
        <w:t>-</w:t>
      </w:r>
      <w:r w:rsidRPr="00673B4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73B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5EBE16" w14:textId="707B07A5" w:rsidR="00673B42" w:rsidRPr="00673B42" w:rsidRDefault="00673B42" w:rsidP="00280C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3B4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14:paraId="7EE923E6" w14:textId="1263A76C" w:rsidR="003B65BC" w:rsidRPr="00280CEA" w:rsidRDefault="00673B42" w:rsidP="00280CE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0CEA">
        <w:rPr>
          <w:rFonts w:ascii="Times New Roman" w:hAnsi="Times New Roman" w:cs="Times New Roman"/>
          <w:i/>
          <w:sz w:val="20"/>
          <w:szCs w:val="20"/>
        </w:rPr>
        <w:t>(должность, ФИО представителя заказчика, подпись)</w:t>
      </w:r>
    </w:p>
    <w:p w14:paraId="54D6D90C" w14:textId="0F134E62" w:rsidR="00280CEA" w:rsidRDefault="00280CEA" w:rsidP="00280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AE96" w14:textId="77777777" w:rsidR="00FB05FE" w:rsidRDefault="00FB05FE" w:rsidP="00280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189A2" w14:textId="7F32A452" w:rsidR="00673B42" w:rsidRPr="00673B42" w:rsidRDefault="00673B42" w:rsidP="00280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673B42">
        <w:rPr>
          <w:rFonts w:ascii="Times New Roman" w:hAnsi="Times New Roman" w:cs="Times New Roman"/>
          <w:b/>
          <w:sz w:val="24"/>
          <w:szCs w:val="24"/>
        </w:rPr>
        <w:t>только физ. лицами</w:t>
      </w:r>
      <w:r w:rsidRPr="00673B42">
        <w:rPr>
          <w:rFonts w:ascii="Times New Roman" w:hAnsi="Times New Roman" w:cs="Times New Roman"/>
          <w:sz w:val="24"/>
          <w:szCs w:val="24"/>
        </w:rPr>
        <w:t xml:space="preserve">: даю согласие на обработку персональных данных в соответствии с Федеральным законом от 27 июля 2006 года № 152-ФЗ «О персональных данных».      </w:t>
      </w:r>
    </w:p>
    <w:p w14:paraId="6BE9E803" w14:textId="77777777" w:rsidR="00673B42" w:rsidRPr="00673B42" w:rsidRDefault="00673B42" w:rsidP="00673B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6A4F8" w14:textId="788F151A" w:rsidR="00673B42" w:rsidRPr="00673B42" w:rsidRDefault="00673B42" w:rsidP="00F95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 w:rsidRPr="00673B4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73B42">
        <w:rPr>
          <w:rFonts w:ascii="Times New Roman" w:hAnsi="Times New Roman" w:cs="Times New Roman"/>
          <w:sz w:val="24"/>
          <w:szCs w:val="24"/>
        </w:rPr>
        <w:t>_____________ 20__ г.                       ___________             _____________________</w:t>
      </w:r>
    </w:p>
    <w:p w14:paraId="6DA36488" w14:textId="1AF40259" w:rsidR="00673B42" w:rsidRPr="00F9564D" w:rsidRDefault="00673B42" w:rsidP="00F956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9564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9564D">
        <w:rPr>
          <w:rFonts w:ascii="Times New Roman" w:hAnsi="Times New Roman" w:cs="Times New Roman"/>
          <w:sz w:val="20"/>
          <w:szCs w:val="20"/>
        </w:rPr>
        <w:t xml:space="preserve">     подпись              </w:t>
      </w:r>
      <w:r w:rsidR="00F9564D">
        <w:rPr>
          <w:rFonts w:ascii="Times New Roman" w:hAnsi="Times New Roman" w:cs="Times New Roman"/>
          <w:sz w:val="20"/>
          <w:szCs w:val="20"/>
        </w:rPr>
        <w:t xml:space="preserve">       </w:t>
      </w:r>
      <w:r w:rsidRPr="00F9564D">
        <w:rPr>
          <w:rFonts w:ascii="Times New Roman" w:hAnsi="Times New Roman" w:cs="Times New Roman"/>
          <w:sz w:val="20"/>
          <w:szCs w:val="20"/>
        </w:rPr>
        <w:t xml:space="preserve">         расшифровка подписи</w:t>
      </w:r>
    </w:p>
    <w:p w14:paraId="38138988" w14:textId="77777777" w:rsidR="00673B42" w:rsidRPr="00673B42" w:rsidRDefault="00673B42" w:rsidP="00781F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9DA822" w14:textId="77777777" w:rsidR="00FB05FE" w:rsidRPr="00673B42" w:rsidRDefault="00FB05FE" w:rsidP="00FB05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719CEB" w14:textId="77777777" w:rsidR="00FB05FE" w:rsidRDefault="00FB05FE" w:rsidP="00FB05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B42">
        <w:rPr>
          <w:rFonts w:ascii="Times New Roman" w:hAnsi="Times New Roman" w:cs="Times New Roman"/>
          <w:b/>
          <w:color w:val="000000"/>
          <w:sz w:val="24"/>
          <w:szCs w:val="24"/>
        </w:rPr>
        <w:t>Анализ заявления проведен</w:t>
      </w:r>
      <w:r w:rsidRPr="00673B42">
        <w:rPr>
          <w:rFonts w:ascii="Times New Roman" w:hAnsi="Times New Roman" w:cs="Times New Roman"/>
          <w:b/>
          <w:sz w:val="24"/>
          <w:szCs w:val="24"/>
        </w:rPr>
        <w:t>:</w:t>
      </w:r>
      <w:r w:rsidRPr="00673B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DD915" w14:textId="77777777" w:rsidR="00FB05FE" w:rsidRPr="00673B42" w:rsidRDefault="00FB05FE" w:rsidP="00FB05F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B42">
        <w:rPr>
          <w:rFonts w:ascii="Times New Roman" w:hAnsi="Times New Roman" w:cs="Times New Roman"/>
          <w:sz w:val="24"/>
          <w:szCs w:val="24"/>
          <w:u w:val="single"/>
        </w:rPr>
        <w:t>Исполнитель располагает необходимыми ресурсами для выполнения заявленного объема работ. Предложенные методы соответствуют области аккредитации. Техническая возможность обеспечена. Кадровое обеспечение соответствует. Материальными ресурсами обеспечены. Сроки оказания услуг согласованы с Заказчиком.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FB05FE" w:rsidRPr="00673B42" w14:paraId="0491DEF6" w14:textId="77777777" w:rsidTr="00B00B2D">
        <w:tc>
          <w:tcPr>
            <w:tcW w:w="3227" w:type="dxa"/>
          </w:tcPr>
          <w:p w14:paraId="0A9DE242" w14:textId="77777777" w:rsidR="00FB05FE" w:rsidRPr="00673B42" w:rsidRDefault="00FB05FE" w:rsidP="00B00B2D">
            <w:pPr>
              <w:spacing w:after="120"/>
              <w:rPr>
                <w:i/>
                <w:sz w:val="24"/>
                <w:szCs w:val="24"/>
              </w:rPr>
            </w:pPr>
            <w:r w:rsidRPr="00673B42">
              <w:rPr>
                <w:b/>
                <w:color w:val="000000"/>
                <w:sz w:val="24"/>
                <w:szCs w:val="24"/>
              </w:rPr>
              <w:t>Решение по анализу заявления:</w:t>
            </w:r>
          </w:p>
          <w:p w14:paraId="65FDB978" w14:textId="77777777" w:rsidR="00FB05FE" w:rsidRPr="00673B42" w:rsidRDefault="00FB05FE" w:rsidP="00B00B2D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</w:tcPr>
          <w:p w14:paraId="51C112F9" w14:textId="77777777" w:rsidR="00FB05FE" w:rsidRPr="00673B42" w:rsidRDefault="00FB05FE" w:rsidP="00B00B2D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673B42"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2E165A" wp14:editId="4A1C8144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161290" cy="123190"/>
                      <wp:effectExtent l="10160" t="8255" r="9525" b="1143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E9A82" id="Rectangle 42" o:spid="_x0000_s1026" style="position:absolute;margin-left:-.5pt;margin-top:2.35pt;width:12.7pt;height:9.7pt;z-index:2516869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" strokecolor="#0d0d0d" strokeweight=".35mm">
                      <w10:wrap anchorx="margin"/>
                    </v:rect>
                  </w:pict>
                </mc:Fallback>
              </mc:AlternateContent>
            </w:r>
            <w:r w:rsidRPr="00673B42">
              <w:rPr>
                <w:b/>
                <w:color w:val="000000"/>
                <w:sz w:val="24"/>
                <w:szCs w:val="24"/>
              </w:rPr>
              <w:t xml:space="preserve">        Принято</w:t>
            </w:r>
          </w:p>
          <w:p w14:paraId="7701C740" w14:textId="77777777" w:rsidR="00FB05FE" w:rsidRPr="00673B42" w:rsidRDefault="00FB05FE" w:rsidP="00B00B2D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673B42"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97F03C" wp14:editId="59E8022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40005</wp:posOffset>
                      </wp:positionV>
                      <wp:extent cx="161290" cy="123190"/>
                      <wp:effectExtent l="10160" t="13970" r="9525" b="15240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BF6C9" id="Rectangle 43" o:spid="_x0000_s1026" style="position:absolute;margin-left:-.5pt;margin-top:3.15pt;width:12.7pt;height:9.7pt;z-index:2516879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" strokecolor="#0d0d0d" strokeweight=".35mm">
                      <w10:wrap anchorx="margin"/>
                    </v:rect>
                  </w:pict>
                </mc:Fallback>
              </mc:AlternateContent>
            </w:r>
            <w:r w:rsidRPr="00673B42">
              <w:rPr>
                <w:b/>
                <w:color w:val="000000"/>
                <w:sz w:val="24"/>
                <w:szCs w:val="24"/>
              </w:rPr>
              <w:t xml:space="preserve">        Отклонено</w:t>
            </w:r>
          </w:p>
          <w:p w14:paraId="1A45D890" w14:textId="77777777" w:rsidR="00FB05FE" w:rsidRPr="00673B42" w:rsidRDefault="00FB05FE" w:rsidP="00B00B2D">
            <w:pPr>
              <w:spacing w:after="120"/>
              <w:ind w:left="1595"/>
              <w:rPr>
                <w:i/>
                <w:sz w:val="24"/>
                <w:szCs w:val="24"/>
              </w:rPr>
            </w:pPr>
          </w:p>
        </w:tc>
      </w:tr>
    </w:tbl>
    <w:p w14:paraId="6B234441" w14:textId="77777777" w:rsidR="00FB05FE" w:rsidRPr="003B65BC" w:rsidRDefault="00FB05FE" w:rsidP="00FB05FE">
      <w:pPr>
        <w:pStyle w:val="a8"/>
        <w:spacing w:after="1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73B42">
        <w:rPr>
          <w:rFonts w:ascii="Times New Roman" w:hAnsi="Times New Roman" w:cs="Times New Roman"/>
          <w:color w:val="000000"/>
          <w:sz w:val="24"/>
          <w:szCs w:val="24"/>
        </w:rPr>
        <w:t>В случае отклонения указать причину: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42FE56FE" w14:textId="77777777" w:rsidR="00FB05FE" w:rsidRPr="00673B42" w:rsidRDefault="00FB05FE" w:rsidP="00FB05FE">
      <w:pPr>
        <w:pStyle w:val="a8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C1EF9" w14:textId="77777777" w:rsidR="00FB05FE" w:rsidRPr="00781F65" w:rsidRDefault="00FB05FE" w:rsidP="00FB05FE">
      <w:pPr>
        <w:spacing w:after="120" w:line="240" w:lineRule="auto"/>
        <w:ind w:left="5811" w:firstLine="561"/>
        <w:rPr>
          <w:rFonts w:ascii="Times New Roman" w:hAnsi="Times New Roman" w:cs="Times New Roman"/>
          <w:color w:val="000000"/>
          <w:sz w:val="24"/>
          <w:szCs w:val="24"/>
        </w:rPr>
      </w:pPr>
      <w:r w:rsidRPr="00781F65">
        <w:rPr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781F65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781F65">
        <w:rPr>
          <w:rFonts w:ascii="Times New Roman" w:hAnsi="Times New Roman" w:cs="Times New Roman"/>
          <w:color w:val="000000"/>
          <w:sz w:val="24"/>
          <w:szCs w:val="24"/>
        </w:rPr>
        <w:t>______________20_____г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1D01FD" w14:textId="77777777" w:rsidR="00FB05FE" w:rsidRDefault="00FB05FE" w:rsidP="00FB05FE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5AE1FDFB" w14:textId="77777777" w:rsidR="00FB05FE" w:rsidRPr="006D7CE8" w:rsidRDefault="00FB05FE" w:rsidP="00FB05FE">
      <w:pPr>
        <w:spacing w:after="12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2AD9736E" w14:textId="77777777" w:rsidR="00FB05FE" w:rsidRPr="00781F65" w:rsidRDefault="00FB05FE" w:rsidP="00FB05FE">
      <w:pPr>
        <w:pStyle w:val="a8"/>
        <w:spacing w:after="120"/>
        <w:ind w:left="5958" w:firstLine="561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(должность, ФИО исполнителя, подпись</w:t>
      </w:r>
      <w:r w:rsidRPr="00781F65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65C11CF0" w14:textId="77777777" w:rsidR="00A05402" w:rsidRPr="00673B42" w:rsidRDefault="00A05402" w:rsidP="000B1B16">
      <w:pPr>
        <w:pStyle w:val="a8"/>
        <w:jc w:val="right"/>
        <w:rPr>
          <w:rFonts w:ascii="Times New Roman" w:hAnsi="Times New Roman" w:cs="Times New Roman"/>
          <w:lang w:eastAsia="ar-SA"/>
        </w:rPr>
      </w:pPr>
    </w:p>
    <w:p w14:paraId="180345B9" w14:textId="77777777" w:rsidR="00A05402" w:rsidRPr="00673B42" w:rsidRDefault="00A05402">
      <w:pPr>
        <w:rPr>
          <w:rFonts w:ascii="Times New Roman" w:eastAsia="Times New Roman" w:hAnsi="Times New Roman" w:cs="Times New Roman"/>
          <w:lang w:eastAsia="ar-SA"/>
        </w:rPr>
      </w:pPr>
      <w:r w:rsidRPr="00673B42">
        <w:rPr>
          <w:rFonts w:ascii="Times New Roman" w:hAnsi="Times New Roman" w:cs="Times New Roman"/>
          <w:lang w:eastAsia="ar-SA"/>
        </w:rPr>
        <w:br w:type="page"/>
      </w:r>
    </w:p>
    <w:p w14:paraId="69A661CC" w14:textId="77777777" w:rsidR="00C672A2" w:rsidRPr="006033AE" w:rsidRDefault="00C672A2" w:rsidP="00C672A2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033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14:paraId="2F02BEC1" w14:textId="77777777" w:rsidR="00C672A2" w:rsidRPr="006033AE" w:rsidRDefault="00C672A2" w:rsidP="00C672A2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5CBE51" w14:textId="77777777" w:rsidR="00C672A2" w:rsidRPr="0064272A" w:rsidRDefault="00C672A2" w:rsidP="00C672A2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64272A">
        <w:rPr>
          <w:rFonts w:ascii="Times New Roman" w:hAnsi="Times New Roman" w:cs="Times New Roman"/>
          <w:sz w:val="26"/>
          <w:szCs w:val="26"/>
          <w:lang w:eastAsia="ar-SA"/>
        </w:rPr>
        <w:t>Перечень необходимых исследований</w:t>
      </w:r>
    </w:p>
    <w:p w14:paraId="693132C4" w14:textId="77777777" w:rsidR="007B3B1B" w:rsidRPr="0064272A" w:rsidRDefault="007B3B1B" w:rsidP="00C672A2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CC584AB" w14:textId="77777777" w:rsidR="00FB05FE" w:rsidRDefault="00042234" w:rsidP="00C672A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78E9">
        <w:rPr>
          <w:rFonts w:ascii="Times New Roman" w:hAnsi="Times New Roman" w:cs="Times New Roman"/>
          <w:sz w:val="24"/>
          <w:szCs w:val="24"/>
          <w:lang w:eastAsia="ar-SA"/>
        </w:rPr>
        <w:t xml:space="preserve">Данные методики, показатели, объекты утверждены в области аккредитации </w:t>
      </w:r>
    </w:p>
    <w:p w14:paraId="7751502A" w14:textId="40FD3420" w:rsidR="00F9564D" w:rsidRDefault="00042234" w:rsidP="00C672A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78E9">
        <w:rPr>
          <w:rFonts w:ascii="Times New Roman" w:hAnsi="Times New Roman" w:cs="Times New Roman"/>
          <w:sz w:val="24"/>
          <w:szCs w:val="24"/>
          <w:lang w:eastAsia="ar-SA"/>
        </w:rPr>
        <w:t xml:space="preserve">лаборатории цеха </w:t>
      </w:r>
      <w:r w:rsidR="00F9564D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6A78E9">
        <w:rPr>
          <w:rFonts w:ascii="Times New Roman" w:hAnsi="Times New Roman" w:cs="Times New Roman"/>
          <w:sz w:val="24"/>
          <w:szCs w:val="24"/>
          <w:lang w:eastAsia="ar-SA"/>
        </w:rPr>
        <w:t>ОС СП «Водоканал» АО «</w:t>
      </w:r>
      <w:proofErr w:type="spellStart"/>
      <w:r w:rsidRPr="006A78E9">
        <w:rPr>
          <w:rFonts w:ascii="Times New Roman" w:hAnsi="Times New Roman" w:cs="Times New Roman"/>
          <w:sz w:val="24"/>
          <w:szCs w:val="24"/>
          <w:lang w:eastAsia="ar-SA"/>
        </w:rPr>
        <w:t>Салехардэнерго</w:t>
      </w:r>
      <w:proofErr w:type="spellEnd"/>
      <w:r w:rsidRPr="006A78E9">
        <w:rPr>
          <w:rFonts w:ascii="Times New Roman" w:hAnsi="Times New Roman" w:cs="Times New Roman"/>
          <w:sz w:val="24"/>
          <w:szCs w:val="24"/>
          <w:lang w:eastAsia="ar-SA"/>
        </w:rPr>
        <w:t xml:space="preserve">». </w:t>
      </w:r>
    </w:p>
    <w:p w14:paraId="68D8F0C7" w14:textId="007FC6E0" w:rsidR="00042234" w:rsidRPr="006A78E9" w:rsidRDefault="00042234" w:rsidP="00FB05FE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78E9">
        <w:rPr>
          <w:rFonts w:ascii="Times New Roman" w:hAnsi="Times New Roman" w:cs="Times New Roman"/>
          <w:sz w:val="24"/>
          <w:szCs w:val="24"/>
          <w:lang w:eastAsia="ar-SA"/>
        </w:rPr>
        <w:t xml:space="preserve">Уникальный номер записи об аккредитации в реестре аккредитованных лиц </w:t>
      </w:r>
      <w:r w:rsidRPr="006A78E9">
        <w:rPr>
          <w:rFonts w:ascii="Times New Roman" w:hAnsi="Times New Roman" w:cs="Times New Roman"/>
          <w:sz w:val="24"/>
          <w:szCs w:val="24"/>
          <w:lang w:val="en-US" w:eastAsia="ar-SA"/>
        </w:rPr>
        <w:t>RA</w:t>
      </w:r>
      <w:r w:rsidRPr="006A78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A78E9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r w:rsidRPr="006A78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9564D">
        <w:rPr>
          <w:rFonts w:ascii="Times New Roman" w:hAnsi="Times New Roman" w:cs="Times New Roman"/>
          <w:sz w:val="24"/>
          <w:szCs w:val="24"/>
          <w:lang w:eastAsia="ar-SA"/>
        </w:rPr>
        <w:t>514159</w:t>
      </w:r>
    </w:p>
    <w:p w14:paraId="5BFDF8D9" w14:textId="77777777" w:rsidR="00C672A2" w:rsidRPr="006A78E9" w:rsidRDefault="00C672A2" w:rsidP="00C672A2">
      <w:pPr>
        <w:pStyle w:val="a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626"/>
        <w:gridCol w:w="5016"/>
        <w:gridCol w:w="3118"/>
        <w:gridCol w:w="1985"/>
      </w:tblGrid>
      <w:tr w:rsidR="00F9564D" w:rsidRPr="00673B42" w14:paraId="45D62730" w14:textId="77777777" w:rsidTr="0020726C">
        <w:trPr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120" w14:textId="77777777" w:rsidR="00F9564D" w:rsidRPr="00FB05FE" w:rsidRDefault="00F9564D" w:rsidP="0020726C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№ п/п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953" w14:textId="77777777" w:rsidR="00F9564D" w:rsidRPr="00FB05FE" w:rsidRDefault="00F9564D" w:rsidP="0020726C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Показатели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0AE" w14:textId="77777777" w:rsidR="00F9564D" w:rsidRPr="00FB05FE" w:rsidRDefault="00F9564D" w:rsidP="0020726C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Методика испытаний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0A6" w14:textId="77777777" w:rsidR="00F9564D" w:rsidRPr="00FB05FE" w:rsidRDefault="00F9564D" w:rsidP="0020726C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Отметка о необходимости проведения исследований</w:t>
            </w:r>
          </w:p>
        </w:tc>
      </w:tr>
      <w:tr w:rsidR="00F9564D" w:rsidRPr="00673B42" w14:paraId="72F9DE96" w14:textId="77777777" w:rsidTr="0020726C">
        <w:trPr>
          <w:tblHeader/>
        </w:trPr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FD5" w14:textId="77777777" w:rsidR="00F9564D" w:rsidRPr="00FB05FE" w:rsidRDefault="00F9564D" w:rsidP="0020726C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Вода питьевая (вода питьевая систем централизованного водоснабжения)</w:t>
            </w:r>
          </w:p>
        </w:tc>
      </w:tr>
      <w:tr w:rsidR="00F9564D" w:rsidRPr="005F1262" w14:paraId="730931FD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0305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1A0" w14:textId="77777777" w:rsidR="00F9564D" w:rsidRPr="00E07C69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Запах при 20</w:t>
            </w:r>
            <w:r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С/60</w:t>
            </w:r>
            <w:r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5E0" w14:textId="77777777" w:rsidR="00F9564D" w:rsidRPr="00E07C69" w:rsidRDefault="00F9564D" w:rsidP="0020726C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E07C69">
              <w:rPr>
                <w:rFonts w:ascii="Times New Roman" w:hAnsi="Times New Roman" w:cs="Times New Roman"/>
                <w:lang w:eastAsia="ar-SA"/>
              </w:rPr>
              <w:t>ГОСТ Р 57164</w:t>
            </w:r>
            <w:r>
              <w:rPr>
                <w:rFonts w:ascii="Times New Roman" w:hAnsi="Times New Roman" w:cs="Times New Roman"/>
                <w:lang w:eastAsia="ar-SA"/>
              </w:rPr>
              <w:t>-2016</w:t>
            </w:r>
            <w:r w:rsidRPr="00E07C69">
              <w:rPr>
                <w:rFonts w:ascii="Times New Roman" w:hAnsi="Times New Roman" w:cs="Times New Roman"/>
                <w:lang w:eastAsia="ar-SA"/>
              </w:rPr>
              <w:t>, п.5.8.1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88C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E13420B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9A6A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B6BD" w14:textId="77777777" w:rsidR="00F9564D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 и привкус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F85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  <w:lang w:eastAsia="ar-SA"/>
              </w:rPr>
            </w:pPr>
            <w:r w:rsidRPr="00E07C69">
              <w:rPr>
                <w:sz w:val="22"/>
                <w:szCs w:val="22"/>
                <w:lang w:eastAsia="ar-SA"/>
              </w:rPr>
              <w:t>ГОСТ Р 57164</w:t>
            </w:r>
            <w:r>
              <w:rPr>
                <w:sz w:val="22"/>
                <w:szCs w:val="22"/>
                <w:lang w:eastAsia="ar-SA"/>
              </w:rPr>
              <w:t>-2016</w:t>
            </w:r>
            <w:r w:rsidRPr="00E07C69">
              <w:rPr>
                <w:sz w:val="22"/>
                <w:szCs w:val="22"/>
                <w:lang w:eastAsia="ar-SA"/>
              </w:rPr>
              <w:t>, п.5.8.</w:t>
            </w: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982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8B85BF5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ADB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FF00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Мутность (по </w:t>
            </w:r>
            <w:proofErr w:type="spellStart"/>
            <w:r>
              <w:rPr>
                <w:rFonts w:ascii="Times New Roman" w:hAnsi="Times New Roman" w:cs="Times New Roman"/>
              </w:rPr>
              <w:t>формазину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501B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E07C69">
              <w:rPr>
                <w:sz w:val="22"/>
                <w:szCs w:val="22"/>
                <w:lang w:eastAsia="ar-SA"/>
              </w:rPr>
              <w:t>ГОСТ Р 57164</w:t>
            </w:r>
            <w:r>
              <w:rPr>
                <w:sz w:val="22"/>
                <w:szCs w:val="22"/>
                <w:lang w:eastAsia="ar-SA"/>
              </w:rPr>
              <w:t>-2016</w:t>
            </w:r>
            <w:r w:rsidRPr="00E07C69">
              <w:rPr>
                <w:sz w:val="22"/>
                <w:szCs w:val="22"/>
                <w:lang w:eastAsia="ar-SA"/>
              </w:rPr>
              <w:t>, п.</w:t>
            </w: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02FC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8D980F3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9AB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7BEF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общая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64E8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31954-2012, метод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D09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A3667D3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CA57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19D7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</w:rPr>
              <w:t>перманганатная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035B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14.1:2:4.154-99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104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0036F10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B64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86F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остаток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C4BC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2CB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9A4968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8012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026A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</w:t>
            </w:r>
            <w:r w:rsidRPr="005F1262">
              <w:rPr>
                <w:rFonts w:ascii="Times New Roman" w:hAnsi="Times New Roman" w:cs="Times New Roman"/>
                <w:spacing w:val="-6"/>
              </w:rPr>
              <w:t>ефтепродукты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681D" w14:textId="77777777" w:rsidR="00F9564D" w:rsidRPr="00CF3AD3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CF3AD3">
              <w:rPr>
                <w:sz w:val="22"/>
                <w:szCs w:val="22"/>
              </w:rPr>
              <w:t>ПНД Ф 14.1:2:4.128-98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DE93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038A2B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8CD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466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А</w:t>
            </w:r>
            <w:r w:rsidRPr="005F1262">
              <w:rPr>
                <w:rFonts w:ascii="Times New Roman" w:hAnsi="Times New Roman" w:cs="Times New Roman"/>
                <w:spacing w:val="-6"/>
              </w:rPr>
              <w:t>нионны</w:t>
            </w:r>
            <w:r>
              <w:rPr>
                <w:rFonts w:ascii="Times New Roman" w:hAnsi="Times New Roman" w:cs="Times New Roman"/>
                <w:spacing w:val="-6"/>
              </w:rPr>
              <w:t>е</w:t>
            </w:r>
            <w:r w:rsidRPr="005F1262">
              <w:rPr>
                <w:rFonts w:ascii="Times New Roman" w:hAnsi="Times New Roman" w:cs="Times New Roman"/>
                <w:spacing w:val="-6"/>
              </w:rPr>
              <w:t xml:space="preserve"> поверхностно-активны</w:t>
            </w:r>
            <w:r>
              <w:rPr>
                <w:rFonts w:ascii="Times New Roman" w:hAnsi="Times New Roman" w:cs="Times New Roman"/>
                <w:spacing w:val="-6"/>
              </w:rPr>
              <w:t>е</w:t>
            </w:r>
            <w:r w:rsidRPr="005F1262">
              <w:rPr>
                <w:rFonts w:ascii="Times New Roman" w:hAnsi="Times New Roman" w:cs="Times New Roman"/>
                <w:spacing w:val="-6"/>
              </w:rPr>
              <w:t xml:space="preserve"> веществ</w:t>
            </w:r>
            <w:r>
              <w:rPr>
                <w:rFonts w:ascii="Times New Roman" w:hAnsi="Times New Roman" w:cs="Times New Roman"/>
                <w:spacing w:val="-6"/>
              </w:rPr>
              <w:t>а (</w:t>
            </w:r>
            <w:r w:rsidRPr="005F1262">
              <w:rPr>
                <w:rFonts w:ascii="Times New Roman" w:hAnsi="Times New Roman" w:cs="Times New Roman"/>
                <w:spacing w:val="-6"/>
              </w:rPr>
              <w:t>АПАВ</w:t>
            </w:r>
            <w:r>
              <w:rPr>
                <w:rFonts w:ascii="Times New Roman" w:hAnsi="Times New Roman" w:cs="Times New Roman"/>
                <w:spacing w:val="-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F8EB" w14:textId="77777777" w:rsidR="00F9564D" w:rsidRPr="00CF3AD3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CF3AD3">
              <w:rPr>
                <w:sz w:val="22"/>
                <w:szCs w:val="22"/>
              </w:rPr>
              <w:t>ПНД Ф 14.1:2:4.158-2000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D60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9F3561D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B8D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B99F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5F1262">
              <w:rPr>
                <w:rFonts w:ascii="Times New Roman" w:hAnsi="Times New Roman" w:cs="Times New Roman"/>
              </w:rPr>
              <w:t>Массовая концентрация ф</w:t>
            </w:r>
            <w:r w:rsidRPr="005F1262">
              <w:rPr>
                <w:rFonts w:ascii="Times New Roman" w:hAnsi="Times New Roman" w:cs="Times New Roman"/>
                <w:spacing w:val="-6"/>
              </w:rPr>
              <w:t xml:space="preserve">енолов </w:t>
            </w:r>
            <w:r>
              <w:rPr>
                <w:rFonts w:ascii="Times New Roman" w:hAnsi="Times New Roman" w:cs="Times New Roman"/>
                <w:spacing w:val="-6"/>
              </w:rPr>
              <w:t>(</w:t>
            </w:r>
            <w:r w:rsidRPr="005F1262">
              <w:rPr>
                <w:rFonts w:ascii="Times New Roman" w:hAnsi="Times New Roman" w:cs="Times New Roman"/>
                <w:spacing w:val="-6"/>
              </w:rPr>
              <w:t>общих</w:t>
            </w:r>
            <w:r>
              <w:rPr>
                <w:rFonts w:ascii="Times New Roman" w:hAnsi="Times New Roman" w:cs="Times New Roman"/>
                <w:spacing w:val="-6"/>
              </w:rPr>
              <w:t xml:space="preserve"> и летучих)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C17C" w14:textId="77777777" w:rsidR="00F9564D" w:rsidRPr="00CF3AD3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CF3AD3">
              <w:rPr>
                <w:sz w:val="22"/>
                <w:szCs w:val="22"/>
              </w:rPr>
              <w:t>ПНД Ф 14.1:2:4.182-02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8C7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482E19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7F1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4B47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Барий, Калий, Кальций, Литий, Магний, Натрий, Стронций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9AB1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14.1:2:4.167-2000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F1B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62F7A4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EE9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62CE" w14:textId="77777777" w:rsidR="00F9564D" w:rsidRPr="00182E46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Ванадий, Висмут, Железо, Кобальт, Медь, Никель, Свинец, Хром (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), Цинк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2A83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14.1:2:4.208-04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CDD7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B3D09A0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144C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7B27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F1262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 xml:space="preserve">иак и </w:t>
            </w:r>
            <w:r w:rsidRPr="005F1262">
              <w:rPr>
                <w:rFonts w:ascii="Times New Roman" w:hAnsi="Times New Roman" w:cs="Times New Roman"/>
              </w:rPr>
              <w:t>ионы аммония</w:t>
            </w:r>
            <w:r>
              <w:rPr>
                <w:rFonts w:ascii="Times New Roman" w:hAnsi="Times New Roman" w:cs="Times New Roman"/>
              </w:rPr>
              <w:t xml:space="preserve"> (суммарно)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754F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 метод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87F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CF3314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4B5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3693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5F1262">
              <w:rPr>
                <w:rFonts w:ascii="Times New Roman" w:hAnsi="Times New Roman" w:cs="Times New Roman"/>
              </w:rPr>
              <w:t>Массовая концентрация н</w:t>
            </w:r>
            <w:r w:rsidRPr="005F1262">
              <w:rPr>
                <w:rFonts w:ascii="Times New Roman" w:hAnsi="Times New Roman" w:cs="Times New Roman"/>
                <w:spacing w:val="-6"/>
              </w:rPr>
              <w:t>итрат</w:t>
            </w:r>
            <w:r>
              <w:rPr>
                <w:rFonts w:ascii="Times New Roman" w:hAnsi="Times New Roman" w:cs="Times New Roman"/>
                <w:spacing w:val="-6"/>
              </w:rPr>
              <w:t>ов (н</w:t>
            </w:r>
            <w:r w:rsidRPr="005F1262">
              <w:rPr>
                <w:rFonts w:ascii="Times New Roman" w:hAnsi="Times New Roman" w:cs="Times New Roman"/>
                <w:spacing w:val="-6"/>
              </w:rPr>
              <w:t>итрат-ион</w:t>
            </w:r>
            <w:r>
              <w:rPr>
                <w:rFonts w:ascii="Times New Roman" w:hAnsi="Times New Roman" w:cs="Times New Roman"/>
                <w:spacing w:val="-6"/>
              </w:rPr>
              <w:t>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5847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 метод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272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AB0D92C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0673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3036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5F1262">
              <w:rPr>
                <w:rFonts w:ascii="Times New Roman" w:hAnsi="Times New Roman" w:cs="Times New Roman"/>
              </w:rPr>
              <w:t>Массовая концентрация н</w:t>
            </w:r>
            <w:r w:rsidRPr="005F1262">
              <w:rPr>
                <w:rFonts w:ascii="Times New Roman" w:hAnsi="Times New Roman" w:cs="Times New Roman"/>
                <w:spacing w:val="-6"/>
              </w:rPr>
              <w:t>итри</w:t>
            </w:r>
            <w:r>
              <w:rPr>
                <w:rFonts w:ascii="Times New Roman" w:hAnsi="Times New Roman" w:cs="Times New Roman"/>
                <w:spacing w:val="-6"/>
              </w:rPr>
              <w:t>тов (</w:t>
            </w:r>
            <w:r w:rsidRPr="005F1262">
              <w:rPr>
                <w:rFonts w:ascii="Times New Roman" w:hAnsi="Times New Roman" w:cs="Times New Roman"/>
                <w:spacing w:val="-6"/>
              </w:rPr>
              <w:t>нитрит-ион</w:t>
            </w:r>
            <w:r>
              <w:rPr>
                <w:rFonts w:ascii="Times New Roman" w:hAnsi="Times New Roman" w:cs="Times New Roman"/>
                <w:spacing w:val="-6"/>
              </w:rPr>
              <w:t>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5791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 метод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83F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4961D27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301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E583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</w:t>
            </w:r>
            <w:r w:rsidRPr="005F1262">
              <w:rPr>
                <w:rFonts w:ascii="Times New Roman" w:hAnsi="Times New Roman" w:cs="Times New Roman"/>
                <w:spacing w:val="-6"/>
              </w:rPr>
              <w:t>ульфа</w:t>
            </w:r>
            <w:r>
              <w:rPr>
                <w:rFonts w:ascii="Times New Roman" w:hAnsi="Times New Roman" w:cs="Times New Roman"/>
                <w:spacing w:val="-6"/>
              </w:rPr>
              <w:t>ты (</w:t>
            </w:r>
            <w:r w:rsidRPr="005F1262">
              <w:rPr>
                <w:rFonts w:ascii="Times New Roman" w:hAnsi="Times New Roman" w:cs="Times New Roman"/>
                <w:spacing w:val="-6"/>
              </w:rPr>
              <w:t>сульфат-ион</w:t>
            </w:r>
            <w:r>
              <w:rPr>
                <w:rFonts w:ascii="Times New Roman" w:hAnsi="Times New Roman" w:cs="Times New Roman"/>
                <w:spacing w:val="-6"/>
              </w:rPr>
              <w:t>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AC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31940-2012, метод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848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36D0170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9B1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F40D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Фториды (фторид-ионы)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6E2A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4386-89, вариант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A1F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1AAF2EC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E7F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852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Хлориды (хлор-ионы)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734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4245-72, п.2; 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1A5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B48347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241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22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89FF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14.1:2:4.215-06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6B7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82922BC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BF34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FF0B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F19B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 метод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261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08E1C43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448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1FFB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A7BD" w14:textId="77777777" w:rsidR="00F9564D" w:rsidRPr="00E07C69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метод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968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3DA78AA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C3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5191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1262">
              <w:rPr>
                <w:rFonts w:ascii="Times New Roman" w:hAnsi="Times New Roman" w:cs="Times New Roman"/>
              </w:rPr>
              <w:t xml:space="preserve">одородный показатель </w:t>
            </w:r>
            <w:r>
              <w:rPr>
                <w:rFonts w:ascii="Times New Roman" w:hAnsi="Times New Roman" w:cs="Times New Roman"/>
              </w:rPr>
              <w:t>(</w:t>
            </w:r>
            <w:r w:rsidRPr="005F1262">
              <w:rPr>
                <w:rFonts w:ascii="Times New Roman" w:hAnsi="Times New Roman" w:cs="Times New Roman"/>
              </w:rPr>
              <w:t>рН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CF63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E07C69">
              <w:rPr>
                <w:sz w:val="22"/>
                <w:szCs w:val="22"/>
              </w:rPr>
              <w:t>ПНД Ф 14.1:2:3:4.121-97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ED25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A5A23AD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CB88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D59C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 (общее)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3CD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46CF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DD45AE8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1B2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1814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 (общее)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9CDE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14.1:2:3:4.50-2023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D62E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351C6D4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58F7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7C0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72E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4974-2014, метод А (вариант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6606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97044B0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73E7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4A4B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163B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4388-72,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C05C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B1AEC2A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07C6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303D" w14:textId="77777777" w:rsidR="00F9564D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Полифосфат, </w:t>
            </w:r>
          </w:p>
          <w:p w14:paraId="358A70EC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(массовая концентрация фосфора)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2A1" w14:textId="77777777" w:rsidR="00F9564D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18309-2014, метод А</w:t>
            </w:r>
          </w:p>
          <w:p w14:paraId="71750C9B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(расчетный 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982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89789B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DC3A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629" w14:textId="77777777" w:rsidR="00F9564D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щелочность</w:t>
            </w:r>
          </w:p>
          <w:p w14:paraId="68ECDB9C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щелочность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CBE8" w14:textId="77777777" w:rsidR="00F9564D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31957-2012, </w:t>
            </w:r>
          </w:p>
          <w:p w14:paraId="7CE8741F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83A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70FDB9E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5366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5E0D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гидрокарбонатов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E514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31957-2012, п.5.5.5 (расчетный 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743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4B7ED11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13EB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D7D8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Суммарный остаточный хлор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3929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9C81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A73972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5474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D796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остаточный хлор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4944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 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A33F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640252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A942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06A4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Температура в горячей воде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AE3A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4.3.2900-11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93C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81DFE32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535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0813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Содержание свободной углекислоты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B351" w14:textId="77777777" w:rsidR="00F9564D" w:rsidRPr="005F1262" w:rsidRDefault="00F9564D" w:rsidP="0020726C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ФР.1.31.2007.03341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247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20067F0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73D3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6D8" w14:textId="77777777" w:rsidR="00F9564D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F1262">
              <w:rPr>
                <w:rFonts w:ascii="Times New Roman" w:hAnsi="Times New Roman" w:cs="Times New Roman"/>
                <w:spacing w:val="-6"/>
              </w:rPr>
              <w:t>Отбор проб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838" w14:textId="77777777" w:rsidR="00F9564D" w:rsidRDefault="00F9564D" w:rsidP="0020726C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ГОСТ Р 56237-2014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CE8B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2149314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39E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2DD7" w14:textId="77777777" w:rsidR="00F9564D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5F126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446F" w14:textId="77777777" w:rsidR="00F9564D" w:rsidRDefault="00F9564D" w:rsidP="0020726C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5F1262">
              <w:rPr>
                <w:rFonts w:ascii="Times New Roman" w:hAnsi="Times New Roman" w:cs="Times New Roman"/>
              </w:rPr>
              <w:t>ГОСТ Р 59024</w:t>
            </w:r>
            <w:r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1A10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EC8D8AC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5A1A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909B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Отбор проб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5936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ГОСТ 31864-2012, п.4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A5C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9237FD3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2BD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7D8" w14:textId="77777777" w:rsidR="00F9564D" w:rsidRPr="005F1262" w:rsidRDefault="00F9564D" w:rsidP="0020726C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Отбор проб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6BD7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МР 0100/13609-07-34, п.5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967" w14:textId="77777777" w:rsidR="00F9564D" w:rsidRPr="005F1262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 w:rsidRPr="00283FEC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180C185" w14:textId="77777777" w:rsidTr="00D526F3">
        <w:trPr>
          <w:trHeight w:val="301"/>
        </w:trPr>
        <w:tc>
          <w:tcPr>
            <w:tcW w:w="10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DBE5" w14:textId="7F819573" w:rsidR="00F9564D" w:rsidRPr="00FB05FE" w:rsidRDefault="00F9564D" w:rsidP="0020726C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b/>
                <w:bCs/>
                <w:lang w:eastAsia="en-US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Поверхностная вода; Подземная вода</w:t>
            </w:r>
          </w:p>
        </w:tc>
      </w:tr>
      <w:tr w:rsidR="00F9564D" w:rsidRPr="005F1262" w14:paraId="67D5E41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3B5A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C16B" w14:textId="48177A82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  <w:lang w:eastAsia="ar-SA"/>
              </w:rPr>
              <w:t>Запах при 20</w:t>
            </w:r>
            <w:r w:rsidRPr="00097C08"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 w:rsidRPr="00097C08">
              <w:rPr>
                <w:rFonts w:ascii="Times New Roman" w:hAnsi="Times New Roman" w:cs="Times New Roman"/>
                <w:lang w:eastAsia="ar-SA"/>
              </w:rPr>
              <w:t>С/60</w:t>
            </w:r>
            <w:r w:rsidRPr="00097C08">
              <w:rPr>
                <w:rFonts w:ascii="Times New Roman" w:hAnsi="Times New Roman" w:cs="Times New Roman"/>
                <w:vertAlign w:val="superscript"/>
                <w:lang w:eastAsia="ar-SA"/>
              </w:rPr>
              <w:t>0</w:t>
            </w:r>
            <w:r w:rsidRPr="00097C08">
              <w:rPr>
                <w:rFonts w:ascii="Times New Roman" w:hAnsi="Times New Roman" w:cs="Times New Roman"/>
                <w:lang w:eastAsia="ar-SA"/>
              </w:rPr>
              <w:t>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D18F" w14:textId="47C3A86A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  <w:lang w:eastAsia="ar-SA"/>
              </w:rPr>
              <w:t>ГОСТ Р 57164-2016, п.5.8.1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A74" w14:textId="3820C685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21115B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B5C1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5A5F" w14:textId="5C6CB841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Вкус и привкус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D43" w14:textId="51E56A95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  <w:lang w:eastAsia="ar-SA"/>
              </w:rPr>
              <w:t>ГОСТ Р 57164-2016, п.5.8.2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981" w14:textId="6936AF37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500992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4189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1DDA" w14:textId="71ECD00E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 xml:space="preserve">Мутность (по </w:t>
            </w:r>
            <w:proofErr w:type="spellStart"/>
            <w:r w:rsidRPr="00097C08">
              <w:rPr>
                <w:rFonts w:ascii="Times New Roman" w:hAnsi="Times New Roman" w:cs="Times New Roman"/>
              </w:rPr>
              <w:t>формазину</w:t>
            </w:r>
            <w:proofErr w:type="spellEnd"/>
            <w:r w:rsidRPr="00097C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2269" w14:textId="24F6ABB0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  <w:lang w:eastAsia="ar-SA"/>
              </w:rPr>
              <w:t>ГОСТ Р 57164-2016, п.6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DD7" w14:textId="2625497E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7E1432E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0AB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F181" w14:textId="7F813658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CD8A" w14:textId="1B0ECA6D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РД 52.24.496-2018, п.9.1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B49" w14:textId="21788633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CA6013E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E2F2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462" w14:textId="27C11AC3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Жесткость общая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5E9B" w14:textId="362C6236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ГОСТ 31954-2012, метод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354" w14:textId="5FC0945F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3ADBA80C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9EAA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8C0A" w14:textId="7A08E9C8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 w:rsidRPr="00097C08">
              <w:rPr>
                <w:rFonts w:ascii="Times New Roman" w:hAnsi="Times New Roman" w:cs="Times New Roman"/>
              </w:rPr>
              <w:t>перманганатная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2E2" w14:textId="42FDA5BA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ПНД Ф 14.1:2:4.154-99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BDA2" w14:textId="17CBA504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EE6510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B70B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DCF0" w14:textId="7A865920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Сухой остаток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C903" w14:textId="0F161631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ГОСТ 18164-72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286" w14:textId="5D5E0920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757DB62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44EB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E13B" w14:textId="7B90FAB8" w:rsidR="00F9564D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  <w:spacing w:val="-6"/>
              </w:rPr>
              <w:t>Нефтепродукты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89FF" w14:textId="03EF6CD8" w:rsidR="00F9564D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  <w:lang w:eastAsia="ar-SA"/>
              </w:rPr>
            </w:pPr>
            <w:r w:rsidRPr="00097C08">
              <w:rPr>
                <w:rFonts w:ascii="Times New Roman" w:hAnsi="Times New Roman" w:cs="Times New Roman"/>
              </w:rPr>
              <w:t>ПНД Ф 14.1:2:4.128-98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540" w14:textId="132F41A9" w:rsidR="00F9564D" w:rsidRPr="00283FEC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1347605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F963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2BB2" w14:textId="7BDCFCBD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097C08">
              <w:rPr>
                <w:rFonts w:ascii="Times New Roman" w:hAnsi="Times New Roman" w:cs="Times New Roman"/>
                <w:spacing w:val="-6"/>
              </w:rPr>
              <w:t>Анионные поверхностно-активные вещества (АПАВ)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389D" w14:textId="67D8E35B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97C08">
              <w:rPr>
                <w:rFonts w:ascii="Times New Roman" w:hAnsi="Times New Roman" w:cs="Times New Roman"/>
              </w:rPr>
              <w:t>ПНД Ф 14.1:2:4.158-2000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6B6" w14:textId="06970E47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3AECFB0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769C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FB84" w14:textId="6C0B62B4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097C08">
              <w:rPr>
                <w:rFonts w:ascii="Times New Roman" w:hAnsi="Times New Roman" w:cs="Times New Roman"/>
              </w:rPr>
              <w:t>Массовая концентрация ф</w:t>
            </w:r>
            <w:r w:rsidRPr="00097C08">
              <w:rPr>
                <w:rFonts w:ascii="Times New Roman" w:hAnsi="Times New Roman" w:cs="Times New Roman"/>
                <w:spacing w:val="-6"/>
              </w:rPr>
              <w:t>енолов (общих и летучих)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D50" w14:textId="0BD673FA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97C08">
              <w:rPr>
                <w:rFonts w:ascii="Times New Roman" w:hAnsi="Times New Roman" w:cs="Times New Roman"/>
              </w:rPr>
              <w:t>ПНД Ф 14.1:2:4.182-02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F0C" w14:textId="3D2BF68B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A009CC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72D8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B57C" w14:textId="5A9DF93A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Барий, Калий, Кальций, Литий, Магний, Натрий, Стронций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6156" w14:textId="796F11E4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97C08">
              <w:rPr>
                <w:rFonts w:ascii="Times New Roman" w:hAnsi="Times New Roman" w:cs="Times New Roman"/>
              </w:rPr>
              <w:t>ПНД Ф 14.1:2:4.167-2000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3DC" w14:textId="350E4047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240B96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B2C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4BC4" w14:textId="7EC4C5B9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097C08">
              <w:rPr>
                <w:rFonts w:ascii="Times New Roman" w:hAnsi="Times New Roman" w:cs="Times New Roman"/>
              </w:rPr>
              <w:t>Ванадий, Висмут, Железо, Кобальт, Медь, Никель, Свинец, Хром (</w:t>
            </w:r>
            <w:r w:rsidRPr="00097C08">
              <w:rPr>
                <w:rFonts w:ascii="Times New Roman" w:hAnsi="Times New Roman" w:cs="Times New Roman"/>
                <w:lang w:val="en-US"/>
              </w:rPr>
              <w:t>VI</w:t>
            </w:r>
            <w:r w:rsidRPr="00097C08">
              <w:rPr>
                <w:rFonts w:ascii="Times New Roman" w:hAnsi="Times New Roman" w:cs="Times New Roman"/>
              </w:rPr>
              <w:t>), Цинк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3C8" w14:textId="5DE2338E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97C08">
              <w:rPr>
                <w:rFonts w:ascii="Times New Roman" w:hAnsi="Times New Roman" w:cs="Times New Roman"/>
              </w:rPr>
              <w:t>ПНД Ф 14.1:2:4.208-04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CE44" w14:textId="49E0B769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1477C88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89AE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E17" w14:textId="4CE91567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5C3A8A">
              <w:rPr>
                <w:rFonts w:ascii="Times New Roman" w:hAnsi="Times New Roman" w:cs="Times New Roman"/>
              </w:rPr>
              <w:t>Аммиак и ионы аммония (суммарно)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AC79" w14:textId="24E6FD97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5C3A8A">
              <w:rPr>
                <w:rFonts w:ascii="Times New Roman" w:hAnsi="Times New Roman" w:cs="Times New Roman"/>
              </w:rPr>
              <w:t>ГОСТ 33045-2014, метод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691" w14:textId="4C9B5648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E7055E5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1532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E3F3" w14:textId="7E49EC7B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5C3A8A">
              <w:rPr>
                <w:rFonts w:ascii="Times New Roman" w:hAnsi="Times New Roman" w:cs="Times New Roman"/>
              </w:rPr>
              <w:t>Массовая концентрация н</w:t>
            </w:r>
            <w:r w:rsidRPr="005C3A8A">
              <w:rPr>
                <w:rFonts w:ascii="Times New Roman" w:hAnsi="Times New Roman" w:cs="Times New Roman"/>
                <w:spacing w:val="-6"/>
              </w:rPr>
              <w:t>итратов (нитрат-ионов)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BCE0" w14:textId="75023333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5C3A8A">
              <w:rPr>
                <w:rFonts w:ascii="Times New Roman" w:hAnsi="Times New Roman" w:cs="Times New Roman"/>
              </w:rPr>
              <w:t>ГОСТ 33045-2014, метод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C88" w14:textId="707329EE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01609C2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FE4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1E4E" w14:textId="0D1C79CA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5C3A8A">
              <w:rPr>
                <w:rFonts w:ascii="Times New Roman" w:hAnsi="Times New Roman" w:cs="Times New Roman"/>
              </w:rPr>
              <w:t>Массовая концентрация н</w:t>
            </w:r>
            <w:r w:rsidRPr="005C3A8A">
              <w:rPr>
                <w:rFonts w:ascii="Times New Roman" w:hAnsi="Times New Roman" w:cs="Times New Roman"/>
                <w:spacing w:val="-6"/>
              </w:rPr>
              <w:t>итритов (нитрит-ионов)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842F" w14:textId="1878E445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5C3A8A">
              <w:rPr>
                <w:rFonts w:ascii="Times New Roman" w:hAnsi="Times New Roman" w:cs="Times New Roman"/>
              </w:rPr>
              <w:t>ГОСТ 33045-2014, метод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DA3" w14:textId="70D9F325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5F1262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C8C66FA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0E66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3E5E" w14:textId="7451C89A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5C3A8A">
              <w:rPr>
                <w:rFonts w:ascii="Times New Roman" w:hAnsi="Times New Roman" w:cs="Times New Roman"/>
                <w:spacing w:val="-6"/>
              </w:rPr>
              <w:t>Сульфаты (сульфат-ионы)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5F0F" w14:textId="0089A706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5C3A8A">
              <w:rPr>
                <w:rFonts w:ascii="Times New Roman" w:hAnsi="Times New Roman" w:cs="Times New Roman"/>
              </w:rPr>
              <w:t>ГОСТ 31940-2012, метод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428" w14:textId="3BD93406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7A66E6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1F1340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C8D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5AB2" w14:textId="16AD8F6B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5C3A8A">
              <w:rPr>
                <w:rFonts w:ascii="Times New Roman" w:hAnsi="Times New Roman" w:cs="Times New Roman"/>
              </w:rPr>
              <w:t>Фториды (фторид-ионы)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209B" w14:textId="1B63B485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5C3A8A">
              <w:rPr>
                <w:rFonts w:ascii="Times New Roman" w:hAnsi="Times New Roman" w:cs="Times New Roman"/>
              </w:rPr>
              <w:t>ГОСТ 4386-89, вариант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7CB" w14:textId="5B111214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7A66E6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CB4248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2D70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F84E" w14:textId="38EF7936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5C3A8A">
              <w:rPr>
                <w:rFonts w:ascii="Times New Roman" w:hAnsi="Times New Roman" w:cs="Times New Roman"/>
              </w:rPr>
              <w:t>Хлориды (хлор-ионы)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A148" w14:textId="5609CE54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5C3A8A">
              <w:rPr>
                <w:rFonts w:ascii="Times New Roman" w:hAnsi="Times New Roman" w:cs="Times New Roman"/>
              </w:rPr>
              <w:t>ГОСТ 4245-72, п.2; п.3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B93" w14:textId="513D51D1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7A66E6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32F5D1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E30C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304F" w14:textId="670C4D46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9F3885">
              <w:rPr>
                <w:rFonts w:ascii="Times New Roman" w:hAnsi="Times New Roman" w:cs="Times New Roman"/>
              </w:rPr>
              <w:t>Кремний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FE5F" w14:textId="5DFD6A58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ПНД Ф 14.1:2:4.215-06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5AC7" w14:textId="5DE58BBB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0DB69CB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D1D6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C51A" w14:textId="2ADD60F6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9F3885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3F6D" w14:textId="09DD90D7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ГОСТ 18165-2014, метод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0F4B" w14:textId="140A48EC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1EB30F3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5767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AC5" w14:textId="699C3DC7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9F3885">
              <w:rPr>
                <w:rFonts w:ascii="Times New Roman" w:hAnsi="Times New Roman" w:cs="Times New Roman"/>
              </w:rPr>
              <w:t xml:space="preserve">Цветность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52BF" w14:textId="29FAF667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ГОСТ 31868-2012, метод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AE8" w14:textId="1BCB919B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4F37A204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BCBB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45B4" w14:textId="6B9DA605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9F3885">
              <w:rPr>
                <w:rFonts w:ascii="Times New Roman" w:hAnsi="Times New Roman" w:cs="Times New Roman"/>
              </w:rPr>
              <w:t>Водородный показатель (рН)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AFEF" w14:textId="19F70F4C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ПНД Ф 14.1:2:3:4.121-97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760" w14:textId="3612854A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2DD28B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769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676" w14:textId="7F9047F0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9F3885">
              <w:rPr>
                <w:rFonts w:ascii="Times New Roman" w:hAnsi="Times New Roman" w:cs="Times New Roman"/>
              </w:rPr>
              <w:t>Железо (общее)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7300" w14:textId="5D24BD25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ГОСТ 4011-72,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16F" w14:textId="65791120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1F19636A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FF4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9929" w14:textId="7092ECE9" w:rsidR="00F9564D" w:rsidRPr="00097C08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  <w:spacing w:val="-6"/>
              </w:rPr>
            </w:pPr>
            <w:r w:rsidRPr="009F3885">
              <w:rPr>
                <w:rFonts w:ascii="Times New Roman" w:hAnsi="Times New Roman" w:cs="Times New Roman"/>
              </w:rPr>
              <w:t>Железо (общее)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509" w14:textId="4F97A340" w:rsidR="00F9564D" w:rsidRPr="00097C08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ПНД Ф 14.1:2:3:4.50-2023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FF4" w14:textId="075EAACA" w:rsidR="00F9564D" w:rsidRPr="005F1262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D903AE9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DEED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280D" w14:textId="15F03E9A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199" w14:textId="3C9E4AA6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9F3885">
              <w:rPr>
                <w:rFonts w:ascii="Times New Roman" w:hAnsi="Times New Roman" w:cs="Times New Roman"/>
              </w:rPr>
              <w:t>ГОСТ 4974-2014, метод А (вариант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137C" w14:textId="1FA29EB2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E9E7E0F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E20E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D14" w14:textId="3CAEC4B7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08BC" w14:textId="17BD8736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ГОСТ 4388-72, п.2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06D" w14:textId="5CF8D737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D806D84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BC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673" w14:textId="77777777" w:rsidR="00F9564D" w:rsidRPr="000050FF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 xml:space="preserve">Полифосфат, </w:t>
            </w:r>
          </w:p>
          <w:p w14:paraId="4215B68C" w14:textId="354C9214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(массовая концентрация фосфора)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DD1C" w14:textId="77777777" w:rsidR="00F9564D" w:rsidRPr="000050FF" w:rsidRDefault="00F9564D" w:rsidP="00F9564D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0050FF">
              <w:rPr>
                <w:sz w:val="22"/>
                <w:szCs w:val="22"/>
              </w:rPr>
              <w:t>ГОСТ 18309-2014, метод А</w:t>
            </w:r>
          </w:p>
          <w:p w14:paraId="5608E43C" w14:textId="180B5ED4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(расчетный 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7A9" w14:textId="0741B4D3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1E3578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0AD58EE6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59F6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19B1" w14:textId="7EC2B2E7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7B8" w14:textId="0E564739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14.1:2:3.95-97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7C1" w14:textId="1EF72090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7A66E6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6D60AFB4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2A97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DA96" w14:textId="09A8F966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сероводорода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E2" w14:textId="327483AA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ПНД Ф 14.1:2.109-97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E8D3" w14:textId="3AEBE0C8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7A66E6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2E0CC704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906A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3233" w14:textId="77777777" w:rsidR="00F9564D" w:rsidRPr="000050FF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Общая щелочность</w:t>
            </w:r>
          </w:p>
          <w:p w14:paraId="3B4E0E72" w14:textId="5C618453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Свободная щелочность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E07" w14:textId="77777777" w:rsidR="00F9564D" w:rsidRPr="000050FF" w:rsidRDefault="00F9564D" w:rsidP="00F9564D">
            <w:pPr>
              <w:pStyle w:val="ab"/>
              <w:spacing w:after="0"/>
              <w:ind w:left="34" w:right="110" w:firstLine="34"/>
              <w:rPr>
                <w:sz w:val="22"/>
                <w:szCs w:val="22"/>
              </w:rPr>
            </w:pPr>
            <w:r w:rsidRPr="000050FF">
              <w:rPr>
                <w:sz w:val="22"/>
                <w:szCs w:val="22"/>
              </w:rPr>
              <w:t xml:space="preserve">ГОСТ 31957-2012, </w:t>
            </w:r>
          </w:p>
          <w:p w14:paraId="3C8D0062" w14:textId="39A42F45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метод А.2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8B2" w14:textId="6AB643E7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4B32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50A8A29B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C0B1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10C7" w14:textId="6D57ECF3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Массовая концентрация гидрокарбонатов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9143" w14:textId="612A2607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ГОСТ 31957-2012, п.5.5.5 (расчетный показатель)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91A0" w14:textId="2901CF35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4B32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EDAEA71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FB55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E2B8" w14:textId="4576F6FA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  <w:lang w:eastAsia="ar-SA"/>
              </w:rPr>
              <w:t>Содержание свободной углекислоты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639E" w14:textId="7FED9CAC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 w:rsidRPr="000050FF">
              <w:rPr>
                <w:rFonts w:ascii="Times New Roman" w:hAnsi="Times New Roman" w:cs="Times New Roman"/>
              </w:rPr>
              <w:t>ФР.1.31.2007.03341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5C6" w14:textId="59A07A1A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4B32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  <w:tr w:rsidR="00F9564D" w:rsidRPr="005F1262" w14:paraId="73C0AF3C" w14:textId="77777777" w:rsidTr="0020726C">
        <w:trPr>
          <w:trHeight w:val="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ABF" w14:textId="77777777" w:rsidR="00F9564D" w:rsidRPr="005F1262" w:rsidRDefault="00F9564D" w:rsidP="00F9564D">
            <w:pPr>
              <w:pStyle w:val="a8"/>
              <w:numPr>
                <w:ilvl w:val="0"/>
                <w:numId w:val="2"/>
              </w:numPr>
              <w:tabs>
                <w:tab w:val="left" w:pos="360"/>
              </w:tabs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0719" w14:textId="7C792EF4" w:rsidR="00F9564D" w:rsidRPr="009F3885" w:rsidRDefault="00F9564D" w:rsidP="00F9564D">
            <w:pPr>
              <w:pStyle w:val="a8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Растворенный кислород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1A1" w14:textId="500B3BFA" w:rsidR="00F9564D" w:rsidRPr="009F3885" w:rsidRDefault="00F9564D" w:rsidP="00F9564D">
            <w:pPr>
              <w:pStyle w:val="a8"/>
              <w:spacing w:line="256" w:lineRule="auto"/>
              <w:ind w:left="3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по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оксиметра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EBD" w14:textId="5A08D10B" w:rsidR="00F9564D" w:rsidRPr="001E3578" w:rsidRDefault="00F9564D" w:rsidP="00F9564D">
            <w:pPr>
              <w:pStyle w:val="a8"/>
              <w:spacing w:line="256" w:lineRule="auto"/>
              <w:ind w:left="34" w:firstLine="34"/>
              <w:jc w:val="center"/>
              <w:rPr>
                <w:rFonts w:ascii="Segoe UI Symbol" w:eastAsia="MS Mincho" w:hAnsi="Segoe UI Symbol" w:cs="Segoe UI Symbol"/>
                <w:lang w:eastAsia="en-US"/>
              </w:rPr>
            </w:pPr>
            <w:r w:rsidRPr="004B3269">
              <w:rPr>
                <w:rFonts w:ascii="Segoe UI Symbol" w:eastAsia="MS Mincho" w:hAnsi="Segoe UI Symbol" w:cs="Segoe UI Symbol"/>
                <w:lang w:eastAsia="en-US"/>
              </w:rPr>
              <w:t>☐</w:t>
            </w:r>
          </w:p>
        </w:tc>
      </w:tr>
    </w:tbl>
    <w:p w14:paraId="41EBA1C9" w14:textId="77777777" w:rsidR="00F9564D" w:rsidRPr="00097C08" w:rsidRDefault="00F9564D" w:rsidP="00F9564D">
      <w:pPr>
        <w:rPr>
          <w:sz w:val="2"/>
          <w:szCs w:val="2"/>
        </w:rPr>
      </w:pPr>
    </w:p>
    <w:tbl>
      <w:tblPr>
        <w:tblStyle w:val="ad"/>
        <w:tblW w:w="10628" w:type="dxa"/>
        <w:jc w:val="center"/>
        <w:tblLook w:val="04A0" w:firstRow="1" w:lastRow="0" w:firstColumn="1" w:lastColumn="0" w:noHBand="0" w:noVBand="1"/>
      </w:tblPr>
      <w:tblGrid>
        <w:gridCol w:w="852"/>
        <w:gridCol w:w="4388"/>
        <w:gridCol w:w="3260"/>
        <w:gridCol w:w="2128"/>
      </w:tblGrid>
      <w:tr w:rsidR="00FB05FE" w14:paraId="1FB9BCF7" w14:textId="77777777" w:rsidTr="00D526F3">
        <w:trPr>
          <w:jc w:val="center"/>
        </w:trPr>
        <w:tc>
          <w:tcPr>
            <w:tcW w:w="852" w:type="dxa"/>
            <w:vAlign w:val="center"/>
          </w:tcPr>
          <w:p w14:paraId="375E3958" w14:textId="671D0AE3" w:rsidR="00FB05FE" w:rsidRPr="00D526F3" w:rsidRDefault="00FB05FE" w:rsidP="00D526F3">
            <w:pPr>
              <w:pStyle w:val="a8"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lastRenderedPageBreak/>
              <w:t>№ п/п</w:t>
            </w:r>
          </w:p>
        </w:tc>
        <w:tc>
          <w:tcPr>
            <w:tcW w:w="4388" w:type="dxa"/>
            <w:vAlign w:val="center"/>
          </w:tcPr>
          <w:p w14:paraId="34CAA6E8" w14:textId="603785EC" w:rsidR="00FB05FE" w:rsidRPr="00D526F3" w:rsidRDefault="00FB05FE" w:rsidP="00D526F3">
            <w:pPr>
              <w:pStyle w:val="a8"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>Показатели</w:t>
            </w:r>
          </w:p>
        </w:tc>
        <w:tc>
          <w:tcPr>
            <w:tcW w:w="3260" w:type="dxa"/>
            <w:vAlign w:val="center"/>
          </w:tcPr>
          <w:p w14:paraId="5D71E620" w14:textId="4D19984F" w:rsidR="00FB05FE" w:rsidRPr="00D526F3" w:rsidRDefault="00FB05FE" w:rsidP="00D526F3">
            <w:pPr>
              <w:pStyle w:val="a8"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>Методика испытаний</w:t>
            </w:r>
          </w:p>
        </w:tc>
        <w:tc>
          <w:tcPr>
            <w:tcW w:w="2128" w:type="dxa"/>
            <w:vAlign w:val="center"/>
          </w:tcPr>
          <w:p w14:paraId="75963D47" w14:textId="69F4E5EA" w:rsidR="00FB05FE" w:rsidRPr="00D526F3" w:rsidRDefault="00FB05FE" w:rsidP="00D526F3">
            <w:pPr>
              <w:pStyle w:val="a8"/>
              <w:suppressAutoHyphens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FB05F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>Отметка о необходимости проведения исследований</w:t>
            </w:r>
          </w:p>
        </w:tc>
      </w:tr>
      <w:tr w:rsidR="00D526F3" w14:paraId="4460EA78" w14:textId="77777777" w:rsidTr="00D526F3">
        <w:trPr>
          <w:trHeight w:val="421"/>
          <w:jc w:val="center"/>
        </w:trPr>
        <w:tc>
          <w:tcPr>
            <w:tcW w:w="10628" w:type="dxa"/>
            <w:gridSpan w:val="4"/>
            <w:vAlign w:val="center"/>
          </w:tcPr>
          <w:p w14:paraId="48B78B1E" w14:textId="4F686F50" w:rsidR="00D526F3" w:rsidRPr="00D526F3" w:rsidRDefault="00D526F3" w:rsidP="00D526F3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ar-SA"/>
              </w:rPr>
              <w:t>Поверхностная вода; Подземная вода</w:t>
            </w:r>
          </w:p>
        </w:tc>
      </w:tr>
      <w:tr w:rsidR="00D526F3" w14:paraId="1CC5D197" w14:textId="77777777" w:rsidTr="00D526F3">
        <w:trPr>
          <w:jc w:val="center"/>
        </w:trPr>
        <w:tc>
          <w:tcPr>
            <w:tcW w:w="852" w:type="dxa"/>
          </w:tcPr>
          <w:p w14:paraId="550FDF00" w14:textId="7A383C5E" w:rsidR="00D526F3" w:rsidRPr="00D526F3" w:rsidRDefault="00D526F3" w:rsidP="00D526F3">
            <w:pPr>
              <w:pStyle w:val="a8"/>
              <w:tabs>
                <w:tab w:val="left" w:pos="360"/>
              </w:tabs>
              <w:suppressAutoHyphens w:val="0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70.</w:t>
            </w:r>
          </w:p>
        </w:tc>
        <w:tc>
          <w:tcPr>
            <w:tcW w:w="4388" w:type="dxa"/>
            <w:vAlign w:val="center"/>
          </w:tcPr>
          <w:p w14:paraId="5CEAE1EF" w14:textId="46A52AFE" w:rsidR="00D526F3" w:rsidRPr="00D526F3" w:rsidRDefault="00D526F3" w:rsidP="00D526F3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3260" w:type="dxa"/>
            <w:vAlign w:val="center"/>
          </w:tcPr>
          <w:p w14:paraId="39EA6CFC" w14:textId="496F310F" w:rsidR="00D526F3" w:rsidRPr="00D526F3" w:rsidRDefault="00D526F3" w:rsidP="00D526F3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sz w:val="22"/>
                <w:szCs w:val="22"/>
              </w:rPr>
              <w:t>ГОСТ Р 59024-2020</w:t>
            </w:r>
          </w:p>
        </w:tc>
        <w:tc>
          <w:tcPr>
            <w:tcW w:w="2128" w:type="dxa"/>
            <w:vAlign w:val="center"/>
          </w:tcPr>
          <w:p w14:paraId="7163CD3F" w14:textId="49B9DDAC" w:rsidR="00D526F3" w:rsidRPr="00D526F3" w:rsidRDefault="00D526F3" w:rsidP="00D526F3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Segoe UI Symbol" w:eastAsia="MS Mincho" w:hAnsi="Segoe UI Symbol" w:cs="Segoe UI Symbol"/>
                <w:sz w:val="22"/>
                <w:szCs w:val="22"/>
                <w:lang w:eastAsia="en-US"/>
              </w:rPr>
              <w:t>☐</w:t>
            </w:r>
          </w:p>
        </w:tc>
      </w:tr>
      <w:tr w:rsidR="00D526F3" w14:paraId="2D0DEDAD" w14:textId="77777777" w:rsidTr="00D526F3">
        <w:trPr>
          <w:jc w:val="center"/>
        </w:trPr>
        <w:tc>
          <w:tcPr>
            <w:tcW w:w="852" w:type="dxa"/>
          </w:tcPr>
          <w:p w14:paraId="6C065051" w14:textId="5A9561E0" w:rsidR="00D526F3" w:rsidRPr="00D526F3" w:rsidRDefault="00D526F3" w:rsidP="00D526F3">
            <w:pPr>
              <w:pStyle w:val="a8"/>
              <w:tabs>
                <w:tab w:val="left" w:pos="360"/>
              </w:tabs>
              <w:suppressAutoHyphens w:val="0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71.</w:t>
            </w:r>
          </w:p>
        </w:tc>
        <w:tc>
          <w:tcPr>
            <w:tcW w:w="4388" w:type="dxa"/>
            <w:vAlign w:val="center"/>
          </w:tcPr>
          <w:p w14:paraId="494411AF" w14:textId="7A79E56D" w:rsidR="00D526F3" w:rsidRPr="00D526F3" w:rsidRDefault="00D526F3" w:rsidP="00D526F3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Отбор проб</w:t>
            </w:r>
          </w:p>
        </w:tc>
        <w:tc>
          <w:tcPr>
            <w:tcW w:w="3260" w:type="dxa"/>
            <w:vAlign w:val="center"/>
          </w:tcPr>
          <w:p w14:paraId="536753E5" w14:textId="31636D8D" w:rsidR="00D526F3" w:rsidRPr="00D526F3" w:rsidRDefault="00D526F3" w:rsidP="00D526F3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ГОСТ 31864-2012, п.4</w:t>
            </w:r>
          </w:p>
        </w:tc>
        <w:tc>
          <w:tcPr>
            <w:tcW w:w="2128" w:type="dxa"/>
            <w:vAlign w:val="center"/>
          </w:tcPr>
          <w:p w14:paraId="3E0A528E" w14:textId="4E6E83E0" w:rsidR="00D526F3" w:rsidRPr="00D526F3" w:rsidRDefault="00D526F3" w:rsidP="00D526F3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526F3">
              <w:rPr>
                <w:rFonts w:ascii="Segoe UI Symbol" w:eastAsia="MS Mincho" w:hAnsi="Segoe UI Symbol" w:cs="Segoe UI Symbol"/>
                <w:sz w:val="22"/>
                <w:szCs w:val="22"/>
                <w:lang w:eastAsia="en-US"/>
              </w:rPr>
              <w:t>☐</w:t>
            </w:r>
          </w:p>
        </w:tc>
      </w:tr>
    </w:tbl>
    <w:p w14:paraId="37E71FBB" w14:textId="77777777" w:rsidR="00C672A2" w:rsidRDefault="00C672A2" w:rsidP="00C672A2">
      <w:pPr>
        <w:pStyle w:val="a8"/>
        <w:rPr>
          <w:rFonts w:ascii="Times New Roman" w:hAnsi="Times New Roman" w:cs="Times New Roman"/>
          <w:lang w:eastAsia="ar-SA"/>
        </w:rPr>
      </w:pPr>
    </w:p>
    <w:p w14:paraId="38B92C37" w14:textId="77777777" w:rsidR="00C672A2" w:rsidRPr="005F1262" w:rsidRDefault="00C672A2" w:rsidP="00C672A2">
      <w:pPr>
        <w:pStyle w:val="a8"/>
        <w:rPr>
          <w:rFonts w:ascii="Times New Roman" w:hAnsi="Times New Roman" w:cs="Times New Roman"/>
          <w:lang w:eastAsia="ar-SA"/>
        </w:rPr>
      </w:pPr>
    </w:p>
    <w:p w14:paraId="552EA341" w14:textId="77777777" w:rsidR="00C672A2" w:rsidRPr="005F1262" w:rsidRDefault="00C672A2" w:rsidP="00C672A2">
      <w:pPr>
        <w:pStyle w:val="a8"/>
        <w:rPr>
          <w:rFonts w:ascii="Times New Roman" w:hAnsi="Times New Roman" w:cs="Times New Roman"/>
          <w:lang w:eastAsia="ar-SA"/>
        </w:rPr>
      </w:pPr>
      <w:r w:rsidRPr="005F1262">
        <w:rPr>
          <w:rFonts w:ascii="Times New Roman" w:hAnsi="Times New Roman" w:cs="Times New Roman"/>
          <w:lang w:eastAsia="ar-SA"/>
        </w:rPr>
        <w:t xml:space="preserve">_____________________________________________   </w:t>
      </w:r>
      <w:r w:rsidRPr="005F1262">
        <w:rPr>
          <w:rFonts w:ascii="Times New Roman" w:hAnsi="Times New Roman" w:cs="Times New Roman"/>
          <w:lang w:eastAsia="ar-SA"/>
        </w:rPr>
        <w:tab/>
      </w:r>
      <w:r w:rsidRPr="005F1262">
        <w:rPr>
          <w:rFonts w:ascii="Times New Roman" w:hAnsi="Times New Roman" w:cs="Times New Roman"/>
          <w:lang w:eastAsia="ar-SA"/>
        </w:rPr>
        <w:tab/>
        <w:t xml:space="preserve"> ________________</w:t>
      </w:r>
    </w:p>
    <w:p w14:paraId="7939CA07" w14:textId="77777777" w:rsidR="00C672A2" w:rsidRDefault="00C672A2" w:rsidP="00C672A2">
      <w:pPr>
        <w:pStyle w:val="a8"/>
        <w:rPr>
          <w:rFonts w:ascii="Times New Roman" w:hAnsi="Times New Roman" w:cs="Times New Roman"/>
        </w:rPr>
      </w:pPr>
      <w:r w:rsidRPr="005F1262">
        <w:rPr>
          <w:rFonts w:ascii="Times New Roman" w:hAnsi="Times New Roman" w:cs="Times New Roman"/>
          <w:lang w:eastAsia="ar-SA"/>
        </w:rPr>
        <w:t xml:space="preserve">                                   (Ф.И.О. Заказчика)</w:t>
      </w:r>
      <w:r w:rsidRPr="005F1262">
        <w:rPr>
          <w:rFonts w:ascii="Times New Roman" w:hAnsi="Times New Roman" w:cs="Times New Roman"/>
          <w:lang w:eastAsia="ar-SA"/>
        </w:rPr>
        <w:tab/>
      </w:r>
      <w:r w:rsidRPr="005F1262">
        <w:rPr>
          <w:rFonts w:ascii="Times New Roman" w:hAnsi="Times New Roman" w:cs="Times New Roman"/>
          <w:lang w:eastAsia="ar-SA"/>
        </w:rPr>
        <w:tab/>
        <w:t xml:space="preserve">                             </w:t>
      </w:r>
      <w:proofErr w:type="gramStart"/>
      <w:r w:rsidRPr="005F1262">
        <w:rPr>
          <w:rFonts w:ascii="Times New Roman" w:hAnsi="Times New Roman" w:cs="Times New Roman"/>
          <w:lang w:eastAsia="ar-SA"/>
        </w:rPr>
        <w:t xml:space="preserve">   (</w:t>
      </w:r>
      <w:proofErr w:type="gramEnd"/>
      <w:r w:rsidRPr="005F1262">
        <w:rPr>
          <w:rFonts w:ascii="Times New Roman" w:hAnsi="Times New Roman" w:cs="Times New Roman"/>
          <w:lang w:eastAsia="ar-SA"/>
        </w:rPr>
        <w:t>подпись)</w:t>
      </w:r>
      <w:r w:rsidRPr="005F1262">
        <w:rPr>
          <w:rFonts w:ascii="Times New Roman" w:hAnsi="Times New Roman" w:cs="Times New Roman"/>
        </w:rPr>
        <w:tab/>
      </w:r>
    </w:p>
    <w:p w14:paraId="4CA44AB9" w14:textId="4C8EB006" w:rsidR="00F321A9" w:rsidRPr="005F1262" w:rsidRDefault="00F321A9" w:rsidP="00C672A2">
      <w:pPr>
        <w:pStyle w:val="a8"/>
        <w:rPr>
          <w:rFonts w:ascii="Times New Roman" w:hAnsi="Times New Roman" w:cs="Times New Roman"/>
          <w:lang w:eastAsia="ar-SA"/>
        </w:rPr>
      </w:pPr>
    </w:p>
    <w:sectPr w:rsidR="00F321A9" w:rsidRPr="005F1262" w:rsidSect="00673B42">
      <w:footerReference w:type="default" r:id="rId9"/>
      <w:pgSz w:w="11906" w:h="16838"/>
      <w:pgMar w:top="709" w:right="850" w:bottom="709" w:left="993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1EC1" w14:textId="77777777" w:rsidR="003100CB" w:rsidRDefault="003100CB" w:rsidP="00064BDC">
      <w:pPr>
        <w:spacing w:after="0" w:line="240" w:lineRule="auto"/>
      </w:pPr>
      <w:r>
        <w:separator/>
      </w:r>
    </w:p>
  </w:endnote>
  <w:endnote w:type="continuationSeparator" w:id="0">
    <w:p w14:paraId="57B7E2BC" w14:textId="77777777" w:rsidR="003100CB" w:rsidRDefault="003100CB" w:rsidP="0006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22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5BC416" w14:textId="5543E5F4" w:rsidR="00042234" w:rsidRDefault="00042234">
            <w:pPr>
              <w:pStyle w:val="a6"/>
              <w:jc w:val="right"/>
            </w:pPr>
            <w:r w:rsidRPr="00781F65">
              <w:rPr>
                <w:rFonts w:ascii="Times New Roman" w:hAnsi="Times New Roman" w:cs="Times New Roman"/>
              </w:rPr>
              <w:t xml:space="preserve">Лист </w:t>
            </w:r>
            <w:r w:rsidRPr="00781F65">
              <w:rPr>
                <w:rFonts w:ascii="Times New Roman" w:hAnsi="Times New Roman" w:cs="Times New Roman"/>
              </w:rPr>
              <w:fldChar w:fldCharType="begin"/>
            </w:r>
            <w:r w:rsidRPr="00781F65">
              <w:rPr>
                <w:rFonts w:ascii="Times New Roman" w:hAnsi="Times New Roman" w:cs="Times New Roman"/>
              </w:rPr>
              <w:instrText>PAGE</w:instrText>
            </w:r>
            <w:r w:rsidRPr="00781F65">
              <w:rPr>
                <w:rFonts w:ascii="Times New Roman" w:hAnsi="Times New Roman" w:cs="Times New Roman"/>
              </w:rPr>
              <w:fldChar w:fldCharType="separate"/>
            </w:r>
            <w:r w:rsidR="00C11B88">
              <w:rPr>
                <w:rFonts w:ascii="Times New Roman" w:hAnsi="Times New Roman" w:cs="Times New Roman"/>
                <w:noProof/>
              </w:rPr>
              <w:t>6</w:t>
            </w:r>
            <w:r w:rsidRPr="00781F65">
              <w:rPr>
                <w:rFonts w:ascii="Times New Roman" w:hAnsi="Times New Roman" w:cs="Times New Roman"/>
              </w:rPr>
              <w:fldChar w:fldCharType="end"/>
            </w:r>
            <w:r w:rsidRPr="00781F65">
              <w:rPr>
                <w:rFonts w:ascii="Times New Roman" w:hAnsi="Times New Roman" w:cs="Times New Roman"/>
              </w:rPr>
              <w:t xml:space="preserve"> из </w:t>
            </w:r>
            <w:r w:rsidRPr="00781F65">
              <w:rPr>
                <w:rFonts w:ascii="Times New Roman" w:hAnsi="Times New Roman" w:cs="Times New Roman"/>
              </w:rPr>
              <w:fldChar w:fldCharType="begin"/>
            </w:r>
            <w:r w:rsidRPr="00781F65">
              <w:rPr>
                <w:rFonts w:ascii="Times New Roman" w:hAnsi="Times New Roman" w:cs="Times New Roman"/>
              </w:rPr>
              <w:instrText>NUMPAGES</w:instrText>
            </w:r>
            <w:r w:rsidRPr="00781F65">
              <w:rPr>
                <w:rFonts w:ascii="Times New Roman" w:hAnsi="Times New Roman" w:cs="Times New Roman"/>
              </w:rPr>
              <w:fldChar w:fldCharType="separate"/>
            </w:r>
            <w:r w:rsidR="00C11B88">
              <w:rPr>
                <w:rFonts w:ascii="Times New Roman" w:hAnsi="Times New Roman" w:cs="Times New Roman"/>
                <w:noProof/>
              </w:rPr>
              <w:t>6</w:t>
            </w:r>
            <w:r w:rsidRPr="00781F65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4DE464C2" w14:textId="77777777" w:rsidR="00042234" w:rsidRDefault="00042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A340" w14:textId="77777777" w:rsidR="003100CB" w:rsidRDefault="003100CB" w:rsidP="00064BDC">
      <w:pPr>
        <w:spacing w:after="0" w:line="240" w:lineRule="auto"/>
      </w:pPr>
      <w:r>
        <w:separator/>
      </w:r>
    </w:p>
  </w:footnote>
  <w:footnote w:type="continuationSeparator" w:id="0">
    <w:p w14:paraId="298AF1DB" w14:textId="77777777" w:rsidR="003100CB" w:rsidRDefault="003100CB" w:rsidP="0006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20"/>
    <w:multiLevelType w:val="hybridMultilevel"/>
    <w:tmpl w:val="368E729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2E26C47"/>
    <w:multiLevelType w:val="hybridMultilevel"/>
    <w:tmpl w:val="BDD055A0"/>
    <w:lvl w:ilvl="0" w:tplc="5B007736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365101E"/>
    <w:multiLevelType w:val="hybridMultilevel"/>
    <w:tmpl w:val="62164AFE"/>
    <w:lvl w:ilvl="0" w:tplc="ACF4B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3AA3"/>
    <w:multiLevelType w:val="hybridMultilevel"/>
    <w:tmpl w:val="81B8E07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34A683E"/>
    <w:multiLevelType w:val="hybridMultilevel"/>
    <w:tmpl w:val="E07C917E"/>
    <w:lvl w:ilvl="0" w:tplc="81A4F8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294E"/>
    <w:multiLevelType w:val="hybridMultilevel"/>
    <w:tmpl w:val="A0705E42"/>
    <w:lvl w:ilvl="0" w:tplc="81A4F8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6E"/>
    <w:rsid w:val="00001F8B"/>
    <w:rsid w:val="000354CC"/>
    <w:rsid w:val="00042234"/>
    <w:rsid w:val="00064BDC"/>
    <w:rsid w:val="00083823"/>
    <w:rsid w:val="000B1B16"/>
    <w:rsid w:val="000B255F"/>
    <w:rsid w:val="00106B0C"/>
    <w:rsid w:val="00160F77"/>
    <w:rsid w:val="00164975"/>
    <w:rsid w:val="001962CC"/>
    <w:rsid w:val="00207EF5"/>
    <w:rsid w:val="00235EEF"/>
    <w:rsid w:val="002619DC"/>
    <w:rsid w:val="00261BD7"/>
    <w:rsid w:val="00276A6B"/>
    <w:rsid w:val="00280CEA"/>
    <w:rsid w:val="002D07AE"/>
    <w:rsid w:val="003100CB"/>
    <w:rsid w:val="00325BBB"/>
    <w:rsid w:val="00346682"/>
    <w:rsid w:val="003732CE"/>
    <w:rsid w:val="003B65BC"/>
    <w:rsid w:val="00414B96"/>
    <w:rsid w:val="004258D5"/>
    <w:rsid w:val="0043676F"/>
    <w:rsid w:val="004429AE"/>
    <w:rsid w:val="00476344"/>
    <w:rsid w:val="004B2D77"/>
    <w:rsid w:val="004E6D50"/>
    <w:rsid w:val="00511E97"/>
    <w:rsid w:val="0051272E"/>
    <w:rsid w:val="00522D6D"/>
    <w:rsid w:val="00574FFB"/>
    <w:rsid w:val="005856C9"/>
    <w:rsid w:val="005F4CA5"/>
    <w:rsid w:val="00606E62"/>
    <w:rsid w:val="00621909"/>
    <w:rsid w:val="0064272A"/>
    <w:rsid w:val="00645EE7"/>
    <w:rsid w:val="006511D9"/>
    <w:rsid w:val="00673B42"/>
    <w:rsid w:val="006A78E9"/>
    <w:rsid w:val="006B2F7B"/>
    <w:rsid w:val="006D7CE8"/>
    <w:rsid w:val="006E4B87"/>
    <w:rsid w:val="006F5AEC"/>
    <w:rsid w:val="007074DE"/>
    <w:rsid w:val="007817DE"/>
    <w:rsid w:val="00781F65"/>
    <w:rsid w:val="007972D0"/>
    <w:rsid w:val="007A0132"/>
    <w:rsid w:val="007A3D5E"/>
    <w:rsid w:val="007B3B1B"/>
    <w:rsid w:val="007E3D00"/>
    <w:rsid w:val="00832E2A"/>
    <w:rsid w:val="0083419A"/>
    <w:rsid w:val="00865DE9"/>
    <w:rsid w:val="00880F63"/>
    <w:rsid w:val="00894D33"/>
    <w:rsid w:val="008C0ED5"/>
    <w:rsid w:val="008D736E"/>
    <w:rsid w:val="009521EB"/>
    <w:rsid w:val="00952E6A"/>
    <w:rsid w:val="00955D5C"/>
    <w:rsid w:val="0099103B"/>
    <w:rsid w:val="009B7B27"/>
    <w:rsid w:val="009C589B"/>
    <w:rsid w:val="009F24A1"/>
    <w:rsid w:val="009F49F4"/>
    <w:rsid w:val="00A05402"/>
    <w:rsid w:val="00A071C2"/>
    <w:rsid w:val="00A34722"/>
    <w:rsid w:val="00A43FAE"/>
    <w:rsid w:val="00A52CD2"/>
    <w:rsid w:val="00A90D49"/>
    <w:rsid w:val="00AC6A3A"/>
    <w:rsid w:val="00AD371A"/>
    <w:rsid w:val="00AD5B12"/>
    <w:rsid w:val="00AF0C40"/>
    <w:rsid w:val="00AF4885"/>
    <w:rsid w:val="00B374B4"/>
    <w:rsid w:val="00BE357E"/>
    <w:rsid w:val="00C11B88"/>
    <w:rsid w:val="00C4436E"/>
    <w:rsid w:val="00C672A2"/>
    <w:rsid w:val="00CC44B6"/>
    <w:rsid w:val="00CE201E"/>
    <w:rsid w:val="00D0430D"/>
    <w:rsid w:val="00D510BD"/>
    <w:rsid w:val="00D526F3"/>
    <w:rsid w:val="00D61C7F"/>
    <w:rsid w:val="00D71763"/>
    <w:rsid w:val="00DC218B"/>
    <w:rsid w:val="00E0771F"/>
    <w:rsid w:val="00E20D6E"/>
    <w:rsid w:val="00E51EF3"/>
    <w:rsid w:val="00E700BC"/>
    <w:rsid w:val="00E767D3"/>
    <w:rsid w:val="00E86D11"/>
    <w:rsid w:val="00E93ACC"/>
    <w:rsid w:val="00EB21A5"/>
    <w:rsid w:val="00EB5BCE"/>
    <w:rsid w:val="00ED3487"/>
    <w:rsid w:val="00EE7AE5"/>
    <w:rsid w:val="00EF0564"/>
    <w:rsid w:val="00F1003D"/>
    <w:rsid w:val="00F321A9"/>
    <w:rsid w:val="00F60C42"/>
    <w:rsid w:val="00F94B53"/>
    <w:rsid w:val="00F9564D"/>
    <w:rsid w:val="00FA3855"/>
    <w:rsid w:val="00FB05FE"/>
    <w:rsid w:val="00FB6733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E102"/>
  <w15:chartTrackingRefBased/>
  <w15:docId w15:val="{6536C412-004F-45B8-A888-63784FEC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42"/>
  </w:style>
  <w:style w:type="paragraph" w:styleId="1">
    <w:name w:val="heading 1"/>
    <w:basedOn w:val="a"/>
    <w:next w:val="a"/>
    <w:link w:val="10"/>
    <w:uiPriority w:val="9"/>
    <w:qFormat/>
    <w:rsid w:val="009B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B7B27"/>
    <w:pPr>
      <w:ind w:left="720"/>
      <w:contextualSpacing/>
    </w:pPr>
  </w:style>
  <w:style w:type="paragraph" w:customStyle="1" w:styleId="Standarduser">
    <w:name w:val="Standard (user)"/>
    <w:rsid w:val="00AF0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rsid w:val="00AF0C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AF0C40"/>
  </w:style>
  <w:style w:type="paragraph" w:styleId="a4">
    <w:name w:val="header"/>
    <w:basedOn w:val="a"/>
    <w:link w:val="a5"/>
    <w:uiPriority w:val="99"/>
    <w:unhideWhenUsed/>
    <w:rsid w:val="000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BDC"/>
  </w:style>
  <w:style w:type="paragraph" w:styleId="a6">
    <w:name w:val="footer"/>
    <w:basedOn w:val="a"/>
    <w:link w:val="a7"/>
    <w:uiPriority w:val="99"/>
    <w:unhideWhenUsed/>
    <w:rsid w:val="0006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BDC"/>
  </w:style>
  <w:style w:type="paragraph" w:styleId="a8">
    <w:name w:val="No Spacing"/>
    <w:link w:val="a9"/>
    <w:uiPriority w:val="1"/>
    <w:qFormat/>
    <w:rsid w:val="00511E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F1003D"/>
    <w:rPr>
      <w:rFonts w:cs="Times New Roman"/>
      <w:color w:val="AF1313"/>
      <w:u w:val="single"/>
    </w:rPr>
  </w:style>
  <w:style w:type="paragraph" w:styleId="ab">
    <w:name w:val="Body Text Indent"/>
    <w:basedOn w:val="a"/>
    <w:link w:val="ac"/>
    <w:uiPriority w:val="99"/>
    <w:rsid w:val="00F100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F100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74B4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952E6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BF32-AC63-4E75-836E-A45155E6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 Platform</dc:creator>
  <cp:keywords/>
  <dc:description/>
  <cp:lastModifiedBy>Цыганок Гульнара Асхатовна</cp:lastModifiedBy>
  <cp:revision>9</cp:revision>
  <cp:lastPrinted>2025-06-03T04:28:00Z</cp:lastPrinted>
  <dcterms:created xsi:type="dcterms:W3CDTF">2025-06-03T04:20:00Z</dcterms:created>
  <dcterms:modified xsi:type="dcterms:W3CDTF">2025-06-03T06:33:00Z</dcterms:modified>
</cp:coreProperties>
</file>