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F79DE" w:rsidRDefault="00BF79DE">
      <w:pPr>
        <w:pStyle w:val="1"/>
      </w:pPr>
      <w:r>
        <w:fldChar w:fldCharType="begin"/>
      </w:r>
      <w:r>
        <w:instrText>HYPERLINK "garantF1://85656.0"</w:instrText>
      </w:r>
      <w:r>
        <w:fldChar w:fldCharType="separate"/>
      </w:r>
      <w:r>
        <w:rPr>
          <w:rStyle w:val="a4"/>
          <w:rFonts w:cs="Arial"/>
          <w:b w:val="0"/>
          <w:bCs w:val="0"/>
        </w:rPr>
        <w:t>Федеральный закон от 26 марта 2003 г. N 35-ФЗ</w:t>
      </w:r>
      <w:r>
        <w:rPr>
          <w:rStyle w:val="a4"/>
          <w:rFonts w:cs="Arial"/>
          <w:b w:val="0"/>
          <w:bCs w:val="0"/>
        </w:rPr>
        <w:br/>
        <w:t>"Об электроэнергетике"</w:t>
      </w:r>
      <w:r>
        <w:fldChar w:fldCharType="end"/>
      </w:r>
    </w:p>
    <w:p w:rsidR="00BF79DE" w:rsidRDefault="00BF79DE"/>
    <w:p w:rsidR="00BF79DE" w:rsidRDefault="00BF79DE">
      <w:r>
        <w:rPr>
          <w:rStyle w:val="a3"/>
          <w:bCs/>
        </w:rPr>
        <w:t>Принят Государственной Думой 21 февраля 2003 года</w:t>
      </w:r>
    </w:p>
    <w:p w:rsidR="00BF79DE" w:rsidRDefault="00BF79DE">
      <w:r>
        <w:rPr>
          <w:rStyle w:val="a3"/>
          <w:bCs/>
        </w:rPr>
        <w:t>Одобрен Советом Федерации 12 марта 2003 года</w:t>
      </w:r>
    </w:p>
    <w:p w:rsidR="00BF79DE" w:rsidRDefault="00BF79DE">
      <w:pPr>
        <w:pStyle w:val="afa"/>
        <w:rPr>
          <w:color w:val="000000"/>
          <w:sz w:val="16"/>
          <w:szCs w:val="16"/>
        </w:rPr>
      </w:pPr>
      <w:r>
        <w:rPr>
          <w:color w:val="000000"/>
          <w:sz w:val="16"/>
          <w:szCs w:val="16"/>
        </w:rPr>
        <w:t>ГАРАНТ:</w:t>
      </w:r>
    </w:p>
    <w:p w:rsidR="00BF79DE" w:rsidRDefault="00BF79DE">
      <w:pPr>
        <w:pStyle w:val="afa"/>
      </w:pPr>
      <w:bookmarkStart w:id="1" w:name="sub_500876316"/>
      <w:r>
        <w:t>См. комментарии к настоящему Федеральному закону</w:t>
      </w:r>
    </w:p>
    <w:bookmarkEnd w:id="1"/>
    <w:p w:rsidR="00BF79DE" w:rsidRDefault="00BF79DE">
      <w:pPr>
        <w:pStyle w:val="afa"/>
      </w:pPr>
    </w:p>
    <w:p w:rsidR="00BF79DE" w:rsidRDefault="00BF79DE">
      <w:pPr>
        <w:pStyle w:val="1"/>
      </w:pPr>
      <w:bookmarkStart w:id="2" w:name="sub_100"/>
      <w:r>
        <w:t>Глава 1. Общие положения</w:t>
      </w:r>
    </w:p>
    <w:bookmarkEnd w:id="2"/>
    <w:p w:rsidR="00BF79DE" w:rsidRDefault="00BF79DE"/>
    <w:p w:rsidR="00BF79DE" w:rsidRDefault="00BF79DE">
      <w:pPr>
        <w:pStyle w:val="afa"/>
        <w:rPr>
          <w:color w:val="000000"/>
          <w:sz w:val="16"/>
          <w:szCs w:val="16"/>
        </w:rPr>
      </w:pPr>
      <w:bookmarkStart w:id="3" w:name="sub_1"/>
      <w:r>
        <w:rPr>
          <w:color w:val="000000"/>
          <w:sz w:val="16"/>
          <w:szCs w:val="16"/>
        </w:rPr>
        <w:t>Информация об изменениях:</w:t>
      </w:r>
    </w:p>
    <w:bookmarkStart w:id="4" w:name="sub_500879148"/>
    <w:bookmarkEnd w:id="3"/>
    <w:p w:rsidR="00BF79DE" w:rsidRDefault="00BF79DE">
      <w:pPr>
        <w:pStyle w:val="afb"/>
      </w:pPr>
      <w:r>
        <w:fldChar w:fldCharType="begin"/>
      </w:r>
      <w:r>
        <w:instrText>HYPERLINK "garantF1://12077488.21"</w:instrText>
      </w:r>
      <w:r>
        <w:fldChar w:fldCharType="separate"/>
      </w:r>
      <w:r>
        <w:rPr>
          <w:rStyle w:val="a4"/>
          <w:rFonts w:cs="Arial"/>
        </w:rPr>
        <w:t>Федеральным законом</w:t>
      </w:r>
      <w:r>
        <w:fldChar w:fldCharType="end"/>
      </w:r>
      <w:r>
        <w:t xml:space="preserve"> от 27 июля 2010 г. N 191-ФЗ в статью 1 настоящего Федерального закона внесены изменения</w:t>
      </w:r>
    </w:p>
    <w:bookmarkEnd w:id="4"/>
    <w:p w:rsidR="00BF79DE" w:rsidRDefault="00BF79DE">
      <w:pPr>
        <w:pStyle w:val="afb"/>
      </w:pPr>
      <w:r>
        <w:fldChar w:fldCharType="begin"/>
      </w:r>
      <w:r>
        <w:instrText>HYPERLINK "garantF1://5654700.1"</w:instrText>
      </w:r>
      <w:r>
        <w:fldChar w:fldCharType="separate"/>
      </w:r>
      <w:r>
        <w:rPr>
          <w:rStyle w:val="a4"/>
          <w:rFonts w:cs="Arial"/>
        </w:rPr>
        <w:t>См. текст статьи в предыдущей редакции</w:t>
      </w:r>
      <w:r>
        <w:fldChar w:fldCharType="end"/>
      </w:r>
    </w:p>
    <w:p w:rsidR="00BF79DE" w:rsidRDefault="00BF79DE">
      <w:pPr>
        <w:pStyle w:val="af2"/>
      </w:pPr>
      <w:r>
        <w:rPr>
          <w:rStyle w:val="a3"/>
          <w:bCs/>
        </w:rPr>
        <w:t>Статья 1.</w:t>
      </w:r>
      <w:r>
        <w:t xml:space="preserve"> Предмет регулирования настоящего Федерального закона</w:t>
      </w:r>
    </w:p>
    <w:p w:rsidR="00BF79DE" w:rsidRDefault="00BF79DE">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 настоящего Федерального закона</w:t>
      </w:r>
    </w:p>
    <w:p w:rsidR="00BF79DE" w:rsidRDefault="00BF79DE">
      <w:pPr>
        <w:pStyle w:val="afa"/>
      </w:pPr>
    </w:p>
    <w:p w:rsidR="00BF79DE" w:rsidRDefault="00BF79DE">
      <w:pPr>
        <w:pStyle w:val="afa"/>
        <w:rPr>
          <w:color w:val="000000"/>
          <w:sz w:val="16"/>
          <w:szCs w:val="16"/>
        </w:rPr>
      </w:pPr>
      <w:bookmarkStart w:id="5" w:name="sub_2"/>
      <w:r>
        <w:rPr>
          <w:color w:val="000000"/>
          <w:sz w:val="16"/>
          <w:szCs w:val="16"/>
        </w:rPr>
        <w:t>Информация об изменениях:</w:t>
      </w:r>
    </w:p>
    <w:bookmarkEnd w:id="5"/>
    <w:p w:rsidR="00BF79DE" w:rsidRDefault="00BF79DE">
      <w:pPr>
        <w:pStyle w:val="afb"/>
      </w:pPr>
      <w:r>
        <w:fldChar w:fldCharType="begin"/>
      </w:r>
      <w:r>
        <w:instrText>HYPERLINK "garantF1://71008014.22"</w:instrText>
      </w:r>
      <w:r>
        <w:fldChar w:fldCharType="separate"/>
      </w:r>
      <w:r>
        <w:rPr>
          <w:rStyle w:val="a4"/>
          <w:rFonts w:cs="Arial"/>
        </w:rPr>
        <w:t>Федеральным законом</w:t>
      </w:r>
      <w:r>
        <w:fldChar w:fldCharType="end"/>
      </w:r>
      <w:r>
        <w:t xml:space="preserve"> от 29 июня 2015 г. N 160-ФЗ в статью 2 настоящего Федерального закона внесены изменения</w:t>
      </w:r>
    </w:p>
    <w:p w:rsidR="00BF79DE" w:rsidRDefault="00BF79DE">
      <w:pPr>
        <w:pStyle w:val="afb"/>
      </w:pPr>
      <w:hyperlink r:id="rId5" w:history="1">
        <w:r>
          <w:rPr>
            <w:rStyle w:val="a4"/>
            <w:rFonts w:cs="Arial"/>
          </w:rPr>
          <w:t>См. текст статьи в предыдущей редакции</w:t>
        </w:r>
      </w:hyperlink>
    </w:p>
    <w:p w:rsidR="00BF79DE" w:rsidRDefault="00BF79DE">
      <w:pPr>
        <w:pStyle w:val="af2"/>
      </w:pPr>
      <w:r>
        <w:rPr>
          <w:rStyle w:val="a3"/>
          <w:bCs/>
        </w:rPr>
        <w:t>Статья 2.</w:t>
      </w:r>
      <w:r>
        <w:t xml:space="preserve"> Законодательство Российской Федерации об электроэнергетике</w:t>
      </w:r>
    </w:p>
    <w:p w:rsidR="00BF79DE" w:rsidRDefault="00BF79DE">
      <w:bookmarkStart w:id="6" w:name="sub_210"/>
      <w:r>
        <w:t xml:space="preserve">1. Законодательство Российской Федерации об электроэнергетике основывается на </w:t>
      </w:r>
      <w:hyperlink r:id="rId6" w:history="1">
        <w:r>
          <w:rPr>
            <w:rStyle w:val="a4"/>
            <w:rFonts w:cs="Arial"/>
          </w:rPr>
          <w:t>Конституции</w:t>
        </w:r>
      </w:hyperlink>
      <w:r>
        <w:t xml:space="preserve"> Российской Федерации и состоит из </w:t>
      </w:r>
      <w:hyperlink r:id="rId7" w:history="1">
        <w:r>
          <w:rPr>
            <w:rStyle w:val="a4"/>
            <w:rFonts w:cs="Arial"/>
          </w:rPr>
          <w:t>Гражданского 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и </w:t>
      </w:r>
      <w:hyperlink r:id="rId8" w:history="1">
        <w:r>
          <w:rPr>
            <w:rStyle w:val="a4"/>
            <w:rFonts w:cs="Arial"/>
          </w:rPr>
          <w:t>постановлений</w:t>
        </w:r>
      </w:hyperlink>
      <w:r>
        <w:t xml:space="preserve"> Правительства Российской Федерации, принимаемых в соответствии с указанными федеральными законами.</w:t>
      </w:r>
    </w:p>
    <w:p w:rsidR="00BF79DE" w:rsidRDefault="00BF79DE">
      <w:bookmarkStart w:id="7" w:name="sub_2002"/>
      <w:bookmarkEnd w:id="6"/>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w:t>
      </w:r>
      <w:hyperlink r:id="rId9" w:history="1">
        <w:r>
          <w:rPr>
            <w:rStyle w:val="a4"/>
            <w:rFonts w:cs="Arial"/>
          </w:rPr>
          <w:t>Федеральным законом</w:t>
        </w:r>
      </w:hyperlink>
      <w:r>
        <w:t xml:space="preserve"> "О международном медицинском кластере и внесении изменений в отдельные законодательные акты Российской Федерации".</w:t>
      </w:r>
    </w:p>
    <w:bookmarkEnd w:id="7"/>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 настоящего Федерального закона</w:t>
      </w:r>
    </w:p>
    <w:p w:rsidR="00BF79DE" w:rsidRDefault="00BF79DE">
      <w:pPr>
        <w:pStyle w:val="afa"/>
      </w:pPr>
    </w:p>
    <w:p w:rsidR="00BF79DE" w:rsidRDefault="00BF79DE">
      <w:pPr>
        <w:pStyle w:val="afa"/>
        <w:rPr>
          <w:color w:val="000000"/>
          <w:sz w:val="16"/>
          <w:szCs w:val="16"/>
        </w:rPr>
      </w:pPr>
      <w:bookmarkStart w:id="8" w:name="sub_3"/>
      <w:r>
        <w:rPr>
          <w:color w:val="000000"/>
          <w:sz w:val="16"/>
          <w:szCs w:val="16"/>
        </w:rPr>
        <w:t>Информация об изменениях:</w:t>
      </w:r>
    </w:p>
    <w:bookmarkEnd w:id="8"/>
    <w:p w:rsidR="00BF79DE" w:rsidRDefault="00BF79DE">
      <w:pPr>
        <w:pStyle w:val="afb"/>
      </w:pPr>
      <w:r>
        <w:fldChar w:fldCharType="begin"/>
      </w:r>
      <w:r>
        <w:instrText>HYPERLINK "garantF1://71137754.31"</w:instrText>
      </w:r>
      <w:r>
        <w:fldChar w:fldCharType="separate"/>
      </w:r>
      <w:r>
        <w:rPr>
          <w:rStyle w:val="a4"/>
          <w:rFonts w:cs="Arial"/>
        </w:rPr>
        <w:t>Федеральным законом</w:t>
      </w:r>
      <w:r>
        <w:fldChar w:fldCharType="end"/>
      </w:r>
      <w:r>
        <w:t xml:space="preserve"> от 3 ноября 2015 г. N 307-ФЗ в статью 3 настоящего </w:t>
      </w:r>
      <w:r>
        <w:lastRenderedPageBreak/>
        <w:t xml:space="preserve">Федерального закона внесены изменения, </w:t>
      </w:r>
      <w:hyperlink r:id="rId10" w:history="1">
        <w:r>
          <w:rPr>
            <w:rStyle w:val="a4"/>
            <w:rFonts w:cs="Arial"/>
          </w:rPr>
          <w:t>вступающие в силу</w:t>
        </w:r>
      </w:hyperlink>
      <w:r>
        <w:t xml:space="preserve"> по истечении 30 дней после дня </w:t>
      </w:r>
      <w:hyperlink r:id="rId11"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12" w:history="1">
        <w:r>
          <w:rPr>
            <w:rStyle w:val="a4"/>
            <w:rFonts w:cs="Arial"/>
          </w:rPr>
          <w:t>См. текст статьи в будущей редакции</w:t>
        </w:r>
      </w:hyperlink>
    </w:p>
    <w:p w:rsidR="00BF79DE" w:rsidRDefault="00BF79DE">
      <w:pPr>
        <w:pStyle w:val="afb"/>
      </w:pPr>
      <w:hyperlink r:id="rId13" w:history="1">
        <w:r>
          <w:rPr>
            <w:rStyle w:val="a4"/>
            <w:rFonts w:cs="Arial"/>
          </w:rPr>
          <w:t>Федеральным законом</w:t>
        </w:r>
      </w:hyperlink>
      <w:r>
        <w:t xml:space="preserve"> от 29 декабря 2014 г. N 466-ФЗ в статью 3 настоящего Федерального закона внесены изменения, </w:t>
      </w:r>
      <w:hyperlink r:id="rId14" w:history="1">
        <w:r>
          <w:rPr>
            <w:rStyle w:val="a4"/>
            <w:rFonts w:cs="Arial"/>
          </w:rPr>
          <w:t>вступающие в силу</w:t>
        </w:r>
      </w:hyperlink>
      <w:r>
        <w:t xml:space="preserve"> с 1 января 2015 г.</w:t>
      </w:r>
    </w:p>
    <w:p w:rsidR="00BF79DE" w:rsidRDefault="00BF79DE">
      <w:pPr>
        <w:pStyle w:val="afb"/>
      </w:pPr>
      <w:hyperlink r:id="rId15" w:history="1">
        <w:r>
          <w:rPr>
            <w:rStyle w:val="a4"/>
            <w:rFonts w:cs="Arial"/>
          </w:rPr>
          <w:t>См. текст статьи в предыдущей редакции</w:t>
        </w:r>
      </w:hyperlink>
    </w:p>
    <w:p w:rsidR="00BF79DE" w:rsidRDefault="00BF79DE">
      <w:pPr>
        <w:pStyle w:val="af2"/>
      </w:pPr>
      <w:r>
        <w:rPr>
          <w:rStyle w:val="a3"/>
          <w:bCs/>
        </w:rPr>
        <w:t>Статья 3.</w:t>
      </w:r>
      <w:r>
        <w:t xml:space="preserve"> Определение основных понятий</w:t>
      </w:r>
    </w:p>
    <w:p w:rsidR="00BF79DE" w:rsidRDefault="00BF79DE">
      <w:r>
        <w:t>Для целей настоящего Федерального закона используются следующие основные понятия:</w:t>
      </w:r>
    </w:p>
    <w:p w:rsidR="00BF79DE" w:rsidRDefault="00BF79DE">
      <w:bookmarkStart w:id="9" w:name="sub_310"/>
      <w:r>
        <w:rPr>
          <w:rStyle w:val="a3"/>
          <w:bCs/>
        </w:rPr>
        <w:t>электроэнергетика</w:t>
      </w:r>
      <w:r>
        <w:t xml:space="preserve">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BF79DE" w:rsidRDefault="00BF79DE">
      <w:bookmarkStart w:id="10" w:name="sub_320"/>
      <w:bookmarkEnd w:id="9"/>
      <w:r>
        <w:rPr>
          <w:rStyle w:val="a3"/>
          <w:bCs/>
        </w:rPr>
        <w:t>Единая энергетическая система России</w:t>
      </w:r>
      <w:r>
        <w:t xml:space="preserve"> - совокупность производственных и иных имущественных объектов электроэнергетики, связанных единым процессом производства (в том числе производства в режиме комбинированной выработки электрической и тепловой энергии) и передачи электрической энергии в условиях централизованного оперативно-диспетчерского управления в электроэнергетике;</w:t>
      </w:r>
    </w:p>
    <w:p w:rsidR="00BF79DE" w:rsidRDefault="00BF79DE">
      <w:bookmarkStart w:id="11" w:name="sub_330"/>
      <w:bookmarkEnd w:id="10"/>
      <w:r>
        <w:rPr>
          <w:rStyle w:val="a3"/>
          <w:bCs/>
        </w:rPr>
        <w:t>субъекты электроэнергетики</w:t>
      </w:r>
      <w:r>
        <w:t xml:space="preserve">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w:t>
      </w:r>
    </w:p>
    <w:p w:rsidR="00BF79DE" w:rsidRDefault="00BF79DE">
      <w:bookmarkStart w:id="12" w:name="sub_48"/>
      <w:bookmarkEnd w:id="11"/>
      <w:r>
        <w:rPr>
          <w:rStyle w:val="a3"/>
          <w:bCs/>
        </w:rPr>
        <w:t>потребители электрической энергии</w:t>
      </w:r>
      <w:r>
        <w:t xml:space="preserve"> - лица, приобретающие электрическую энергию для собственных бытовых и (или) производственных нужд;</w:t>
      </w:r>
    </w:p>
    <w:p w:rsidR="00BF79DE" w:rsidRDefault="00BF79DE">
      <w:bookmarkStart w:id="13" w:name="sub_481"/>
      <w:bookmarkEnd w:id="12"/>
      <w:r>
        <w:rPr>
          <w:rStyle w:val="a3"/>
          <w:bCs/>
        </w:rPr>
        <w:t>потребители мощности</w:t>
      </w:r>
      <w:r>
        <w:t xml:space="preserve">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BF79DE" w:rsidRDefault="00BF79DE">
      <w:bookmarkStart w:id="14" w:name="sub_49"/>
      <w:bookmarkEnd w:id="13"/>
      <w:r>
        <w:rPr>
          <w:rStyle w:val="a3"/>
          <w:bCs/>
        </w:rPr>
        <w:t xml:space="preserve">оптовый рынок электрической энергии и мощности </w:t>
      </w:r>
      <w:r>
        <w:t xml:space="preserve">(далее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16" w:history="1">
        <w:r>
          <w:rPr>
            <w:rStyle w:val="a4"/>
            <w:rFonts w:cs="Arial"/>
          </w:rPr>
          <w:t>правил</w:t>
        </w:r>
      </w:hyperlink>
      <w:r>
        <w:t xml:space="preserve"> оптового рынка, утверждаемых в соответствии с настоящим </w:t>
      </w:r>
      <w:hyperlink w:anchor="sub_211" w:history="1">
        <w:r>
          <w:rPr>
            <w:rStyle w:val="a4"/>
            <w:rFonts w:cs="Arial"/>
          </w:rPr>
          <w:t>Федеральным законом</w:t>
        </w:r>
      </w:hyperlink>
      <w:r>
        <w:t xml:space="preserve">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BF79DE" w:rsidRDefault="00BF79DE">
      <w:bookmarkStart w:id="15" w:name="sub_50"/>
      <w:bookmarkEnd w:id="14"/>
      <w:r>
        <w:rPr>
          <w:rStyle w:val="a3"/>
          <w:bCs/>
        </w:rPr>
        <w:t>субъекты оптового рынка</w:t>
      </w:r>
      <w:r>
        <w:t xml:space="preserve"> - юридические лица, получившие в установленном настоящим Федеральным законом порядке право участвовать в отношениях, связанных </w:t>
      </w:r>
      <w:r>
        <w:lastRenderedPageBreak/>
        <w:t xml:space="preserve">с обращением электрической энергии и (или) мощности на оптовом рынке, в соответствии с утверждаемыми Правительством Российской Федерации </w:t>
      </w:r>
      <w:hyperlink r:id="rId17" w:history="1">
        <w:r>
          <w:rPr>
            <w:rStyle w:val="a4"/>
            <w:rFonts w:cs="Arial"/>
          </w:rPr>
          <w:t>правилами</w:t>
        </w:r>
      </w:hyperlink>
      <w:r>
        <w:t xml:space="preserve"> оптового рынка;</w:t>
      </w:r>
    </w:p>
    <w:p w:rsidR="00BF79DE" w:rsidRDefault="00BF79DE">
      <w:bookmarkStart w:id="16" w:name="sub_54"/>
      <w:bookmarkEnd w:id="15"/>
      <w:r>
        <w:rPr>
          <w:rStyle w:val="a3"/>
          <w:bCs/>
        </w:rPr>
        <w:t>розничные рынки электрической энергии</w:t>
      </w:r>
      <w:r>
        <w:t xml:space="preserve"> (далее - розничные рынки) - сфера обращения электрической энергии вне оптового рынка с участием потребителей электрической энергии;</w:t>
      </w:r>
    </w:p>
    <w:p w:rsidR="00BF79DE" w:rsidRDefault="00BF79DE">
      <w:bookmarkStart w:id="17" w:name="sub_55"/>
      <w:bookmarkEnd w:id="16"/>
      <w:r>
        <w:rPr>
          <w:rStyle w:val="a3"/>
          <w:bCs/>
        </w:rPr>
        <w:t>объекты электросетевого хозяйства</w:t>
      </w:r>
      <w:r>
        <w:t xml:space="preserve">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BF79DE" w:rsidRDefault="00BF79DE">
      <w:bookmarkStart w:id="18" w:name="sub_56"/>
      <w:bookmarkEnd w:id="17"/>
      <w:r>
        <w:rPr>
          <w:rStyle w:val="a3"/>
          <w:bCs/>
        </w:rPr>
        <w:t>услуги по передаче электрической энергии</w:t>
      </w:r>
      <w:r>
        <w:t xml:space="preserve">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sub_811" w:history="1">
        <w:r>
          <w:rPr>
            <w:rStyle w:val="a4"/>
            <w:rFonts w:cs="Arial"/>
          </w:rPr>
          <w:t>пунктом 11 статьи 8</w:t>
        </w:r>
      </w:hyperlink>
      <w:r>
        <w:t xml:space="preserve"> настоящего Федерального закона;</w:t>
      </w:r>
    </w:p>
    <w:p w:rsidR="00BF79DE" w:rsidRDefault="00BF79DE">
      <w:bookmarkStart w:id="19" w:name="sub_570"/>
      <w:bookmarkEnd w:id="18"/>
      <w:r>
        <w:rPr>
          <w:rStyle w:val="a3"/>
          <w:bCs/>
        </w:rPr>
        <w:t>оперативно-технологическое управление</w:t>
      </w:r>
      <w:r>
        <w:t xml:space="preserve"> -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не включены субъектом оперативно-диспетчерского управления в электроэнергетике в перечень объектов, в отношении которых осуществляется выдача оперативных диспетчерских команд и распоряжений;</w:t>
      </w:r>
    </w:p>
    <w:p w:rsidR="00BF79DE" w:rsidRDefault="00BF79DE">
      <w:bookmarkStart w:id="20" w:name="sub_571"/>
      <w:bookmarkEnd w:id="19"/>
      <w:r>
        <w:rPr>
          <w:rStyle w:val="a3"/>
          <w:bCs/>
        </w:rPr>
        <w:t>оперативно-диспетчерское управление в электроэнергетике</w:t>
      </w:r>
      <w:r>
        <w:t xml:space="preserve"> -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влияют на электроэнергетический режим работы энергетической системы и включены соответствующим субъектом оперативно-диспетчерского управления в электроэнергетике в перечень объектов, подлежащих такому управлению;</w:t>
      </w:r>
    </w:p>
    <w:p w:rsidR="00BF79DE" w:rsidRDefault="00BF79DE">
      <w:bookmarkStart w:id="21" w:name="sub_57"/>
      <w:bookmarkEnd w:id="20"/>
      <w:r>
        <w:rPr>
          <w:rStyle w:val="a3"/>
          <w:bCs/>
        </w:rPr>
        <w:t>услуги по оперативно-диспетчерскому управлению в электроэнергетике</w:t>
      </w:r>
      <w:r>
        <w:t xml:space="preserve"> - оперативно-диспетчерское управление, осуществляемое в целях обеспечения надежного энергоснабжения и качества электрической энергии, соответствующих обязательным требованиям;</w:t>
      </w:r>
    </w:p>
    <w:p w:rsidR="00BF79DE" w:rsidRDefault="00BF79DE">
      <w:bookmarkStart w:id="22" w:name="sub_58"/>
      <w:bookmarkEnd w:id="21"/>
      <w:r>
        <w:rPr>
          <w:rStyle w:val="a3"/>
          <w:bCs/>
        </w:rPr>
        <w:t>энергосбытовые организации</w:t>
      </w:r>
      <w:r>
        <w:t xml:space="preserve"> - организации, осуществляющие в качестве основного вида деятельности продажу другим лицам произведенной или приобретенной электрической энергии;</w:t>
      </w:r>
    </w:p>
    <w:p w:rsidR="00BF79DE" w:rsidRDefault="00BF79DE">
      <w:bookmarkStart w:id="23" w:name="sub_316"/>
      <w:bookmarkEnd w:id="22"/>
      <w:r>
        <w:rPr>
          <w:rStyle w:val="a3"/>
          <w:bCs/>
        </w:rPr>
        <w:t>цены (тарифы) в электроэнергетике</w:t>
      </w:r>
      <w:r>
        <w:t xml:space="preserve">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BF79DE" w:rsidRDefault="00BF79DE">
      <w:bookmarkStart w:id="24" w:name="sub_317"/>
      <w:bookmarkEnd w:id="23"/>
      <w:r>
        <w:rPr>
          <w:rStyle w:val="a3"/>
          <w:bCs/>
        </w:rPr>
        <w:t>социальная норма потребления электрической энергии (мощности)</w:t>
      </w:r>
      <w:r>
        <w:t xml:space="preserve">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BF79DE" w:rsidRDefault="00BF79DE">
      <w:bookmarkStart w:id="25" w:name="sub_318"/>
      <w:bookmarkEnd w:id="24"/>
      <w:r>
        <w:rPr>
          <w:rStyle w:val="a3"/>
          <w:bCs/>
        </w:rPr>
        <w:t>величина перекрестного субсидирования</w:t>
      </w:r>
      <w:r>
        <w:t xml:space="preserve">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w:t>
      </w:r>
      <w:r>
        <w:lastRenderedPageBreak/>
        <w:t>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BF79DE" w:rsidRDefault="00BF79DE">
      <w:bookmarkStart w:id="26" w:name="sub_59"/>
      <w:bookmarkEnd w:id="25"/>
      <w:r>
        <w:rPr>
          <w:rStyle w:val="a3"/>
          <w:bCs/>
        </w:rPr>
        <w:t>двусторонний договор купли-продажи электрической энергии</w:t>
      </w:r>
      <w:r>
        <w:t xml:space="preserve">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w:t>
      </w:r>
      <w:hyperlink r:id="rId18" w:history="1">
        <w:r>
          <w:rPr>
            <w:rStyle w:val="a4"/>
            <w:rFonts w:cs="Arial"/>
          </w:rPr>
          <w:t>правилами</w:t>
        </w:r>
      </w:hyperlink>
      <w:r>
        <w:t xml:space="preserve"> оптового рынка и основными </w:t>
      </w:r>
      <w:hyperlink r:id="rId19" w:history="1">
        <w:r>
          <w:rPr>
            <w:rStyle w:val="a4"/>
            <w:rFonts w:cs="Arial"/>
          </w:rPr>
          <w:t>положениями</w:t>
        </w:r>
      </w:hyperlink>
      <w:r>
        <w:t xml:space="preserve"> функционирования розничных рынков договора;</w:t>
      </w:r>
    </w:p>
    <w:p w:rsidR="00BF79DE" w:rsidRDefault="00BF79DE">
      <w:bookmarkStart w:id="27" w:name="sub_60"/>
      <w:bookmarkEnd w:id="26"/>
      <w:r>
        <w:rPr>
          <w:rStyle w:val="a3"/>
          <w:bCs/>
        </w:rPr>
        <w:t>потребители электрической энергии с управляемой нагрузкой</w:t>
      </w:r>
      <w:r>
        <w:t xml:space="preserve"> - категория потребителей электрической энергии, которые в силу режимов работы (потребления электрической энергии) влияют на качество электрической энергии, надежность работы Единой энергетической системы России и оказывают в связи с этим на возмездной договорной основе услуги по обеспечению вывода Единой энергетической системы России из аварийных ситуаций. Указанные потребители могут оказывать и иные согласованные с ними услуги на условиях договора;</w:t>
      </w:r>
    </w:p>
    <w:bookmarkEnd w:id="27"/>
    <w:p w:rsidR="00BF79DE" w:rsidRDefault="00BF79DE">
      <w:r>
        <w:rPr>
          <w:rStyle w:val="a3"/>
          <w:bCs/>
        </w:rPr>
        <w:t>комбинированная выработка электрической и тепловой энергии</w:t>
      </w:r>
      <w:r>
        <w:t xml:space="preserve">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BF79DE" w:rsidRDefault="00BF79DE">
      <w:bookmarkStart w:id="28" w:name="sub_319"/>
      <w:r>
        <w:rPr>
          <w:rStyle w:val="a3"/>
          <w:bCs/>
        </w:rPr>
        <w:t>коммерческий учет электрической энергии (мощности)</w:t>
      </w:r>
      <w:r>
        <w:t xml:space="preserve">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w:t>
      </w:r>
    </w:p>
    <w:p w:rsidR="00BF79DE" w:rsidRDefault="00BF79DE">
      <w:bookmarkStart w:id="29" w:name="sub_572"/>
      <w:bookmarkEnd w:id="28"/>
      <w:r>
        <w:rPr>
          <w:rStyle w:val="a3"/>
          <w:bCs/>
        </w:rPr>
        <w:t>расчетный период</w:t>
      </w:r>
      <w:r>
        <w:t xml:space="preserve">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20" w:history="1">
        <w:r>
          <w:rPr>
            <w:rStyle w:val="a4"/>
            <w:rFonts w:cs="Arial"/>
          </w:rPr>
          <w:t>правилами</w:t>
        </w:r>
      </w:hyperlink>
      <w:r>
        <w:t xml:space="preserve"> оптового рынка, утвержденными Правительством Российской Федерации;</w:t>
      </w:r>
    </w:p>
    <w:p w:rsidR="00BF79DE" w:rsidRDefault="00BF79DE">
      <w:bookmarkStart w:id="30" w:name="sub_64"/>
      <w:bookmarkEnd w:id="29"/>
      <w:r>
        <w:rPr>
          <w:rStyle w:val="a3"/>
          <w:bCs/>
        </w:rPr>
        <w:t>ценовые зоны оптового рынка</w:t>
      </w:r>
      <w:r>
        <w:t xml:space="preserve"> - территории, которые определяются Правительством Российской Федерации и в границах которых происходит формирование равновесной цены оптового рынка в порядке, установленном настоящим Федеральным законом и </w:t>
      </w:r>
      <w:hyperlink r:id="rId21" w:history="1">
        <w:r>
          <w:rPr>
            <w:rStyle w:val="a4"/>
            <w:rFonts w:cs="Arial"/>
          </w:rPr>
          <w:t>правилами</w:t>
        </w:r>
      </w:hyperlink>
      <w:r>
        <w:t xml:space="preserve"> оптового рынка;</w:t>
      </w:r>
    </w:p>
    <w:p w:rsidR="00BF79DE" w:rsidRDefault="00BF79DE">
      <w:bookmarkStart w:id="31" w:name="sub_3024"/>
      <w:bookmarkEnd w:id="30"/>
      <w:r>
        <w:rPr>
          <w:rStyle w:val="a3"/>
          <w:bCs/>
        </w:rPr>
        <w:t>неценовые зоны оптового рынка</w:t>
      </w:r>
      <w:r>
        <w:t xml:space="preserve"> - территории,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BF79DE" w:rsidRDefault="00BF79DE">
      <w:bookmarkStart w:id="32" w:name="sub_3025"/>
      <w:bookmarkEnd w:id="31"/>
      <w:r>
        <w:rPr>
          <w:rStyle w:val="a3"/>
          <w:bCs/>
        </w:rPr>
        <w:t>технологически изолированные территориальные электроэнергетические системы</w:t>
      </w:r>
      <w:r>
        <w:t xml:space="preserve"> - энергетические системы,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p>
    <w:p w:rsidR="00BF79DE" w:rsidRDefault="00BF79DE">
      <w:bookmarkStart w:id="33" w:name="sub_641"/>
      <w:bookmarkEnd w:id="32"/>
      <w:r>
        <w:rPr>
          <w:rStyle w:val="a3"/>
          <w:bCs/>
        </w:rPr>
        <w:t>зона свободного перетока электрической энергии (мощности)</w:t>
      </w:r>
      <w:r>
        <w:t xml:space="preserve">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w:t>
      </w:r>
      <w:r>
        <w:lastRenderedPageBreak/>
        <w:t>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BF79DE" w:rsidRDefault="00BF79DE">
      <w:bookmarkStart w:id="34" w:name="sub_65"/>
      <w:bookmarkEnd w:id="33"/>
      <w:r>
        <w:rPr>
          <w:rStyle w:val="a3"/>
          <w:bCs/>
        </w:rPr>
        <w:t>гарантирующий поставщик электрической энергии</w:t>
      </w:r>
      <w:r>
        <w:t xml:space="preserve"> (далее - гарантирующий поставщик) - коммерческая организация, обязанная в соответствии с настоящим Федеральным законом или добровольно принятыми обязательствами заключить договор купли-продажи электрической энергии с любым обратившимся к ней потребителем электрической энергии либо с лицом, действующим от имени и в интересах потребителя электрической энергии и желающим приобрести электрическую энергию;</w:t>
      </w:r>
    </w:p>
    <w:p w:rsidR="00BF79DE" w:rsidRDefault="00BF79DE">
      <w:bookmarkStart w:id="35" w:name="sub_66"/>
      <w:bookmarkEnd w:id="34"/>
      <w:r>
        <w:rPr>
          <w:rStyle w:val="a3"/>
          <w:bCs/>
        </w:rPr>
        <w:t>веерное отключение</w:t>
      </w:r>
      <w:r>
        <w:t xml:space="preserve"> - обусловленное технологическими причинами ограничение (полное или частичное) режима потребления электрической энергии, в том числе его уровня, по причинам, не связанным с исполнением потребителем электрической энергии своих договорных обязательств или техническим состоянием его энергопринимающих устройств и (или) энергетических установок (далее - энергопринимающие устройства);</w:t>
      </w:r>
    </w:p>
    <w:p w:rsidR="00BF79DE" w:rsidRDefault="00BF79DE">
      <w:bookmarkStart w:id="36" w:name="sub_67"/>
      <w:bookmarkEnd w:id="35"/>
      <w:r>
        <w:rPr>
          <w:rStyle w:val="a3"/>
          <w:bCs/>
        </w:rPr>
        <w:t>территориальная сетевая организация</w:t>
      </w:r>
      <w:r>
        <w:t xml:space="preserve">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законом,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22" w:history="1">
        <w:r>
          <w:rPr>
            <w:rStyle w:val="a4"/>
            <w:rFonts w:cs="Arial"/>
          </w:rPr>
          <w:t>критериям</w:t>
        </w:r>
      </w:hyperlink>
      <w:r>
        <w:t xml:space="preserve"> отнесения владельцев объектов электросетевого хозяйства к территориальным сетевым организациям;</w:t>
      </w:r>
    </w:p>
    <w:p w:rsidR="00BF79DE" w:rsidRDefault="00BF79DE">
      <w:bookmarkStart w:id="37" w:name="sub_68"/>
      <w:bookmarkEnd w:id="36"/>
      <w:r>
        <w:rPr>
          <w:rStyle w:val="a3"/>
          <w:bCs/>
        </w:rPr>
        <w:t>установленная генерирующая мощность</w:t>
      </w:r>
      <w:r>
        <w:t xml:space="preserve"> - электрическая мощность объектов по производству электрической и тепловой энергии на момент введения в эксплуатацию соответствующего генерирующего объекта;</w:t>
      </w:r>
    </w:p>
    <w:p w:rsidR="00BF79DE" w:rsidRDefault="00BF79DE">
      <w:bookmarkStart w:id="38" w:name="sub_69"/>
      <w:bookmarkEnd w:id="37"/>
      <w:r>
        <w:rPr>
          <w:rStyle w:val="a3"/>
          <w:bCs/>
        </w:rPr>
        <w:t>максимально доступная генерирующая мощность</w:t>
      </w:r>
      <w:r>
        <w:t xml:space="preserve"> - часть установленной мощности объектов по производству электрической и тепловой энергии, за исключением мощности, неиспользуемой для производства электрической и тепловой энергии по причине технической неисправности таких объектов;</w:t>
      </w:r>
    </w:p>
    <w:p w:rsidR="00BF79DE" w:rsidRDefault="00BF79DE">
      <w:bookmarkStart w:id="39" w:name="sub_70"/>
      <w:bookmarkEnd w:id="38"/>
      <w:r>
        <w:rPr>
          <w:rStyle w:val="a3"/>
          <w:bCs/>
        </w:rPr>
        <w:t>рабочая генерирующая мощность</w:t>
      </w:r>
      <w:r>
        <w:t xml:space="preserve"> - часть максимально доступной мощности объектов по производству электрической и тепловой энергии, за исключением мощности объектов электроэнергетики, выведенных в установленном порядке в ремонт и из эксплуатации;</w:t>
      </w:r>
    </w:p>
    <w:p w:rsidR="00BF79DE" w:rsidRDefault="00BF79DE">
      <w:bookmarkStart w:id="40" w:name="sub_78"/>
      <w:bookmarkEnd w:id="39"/>
      <w:r>
        <w:rPr>
          <w:rStyle w:val="a3"/>
          <w:bCs/>
        </w:rPr>
        <w:t>объекты электроэнергетики</w:t>
      </w:r>
      <w:r>
        <w:t xml:space="preserve">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BF79DE" w:rsidRDefault="00BF79DE">
      <w:bookmarkStart w:id="41" w:name="sub_573"/>
      <w:bookmarkEnd w:id="40"/>
      <w:r>
        <w:rPr>
          <w:rStyle w:val="a3"/>
          <w:bCs/>
        </w:rPr>
        <w:t>организации коммерческой инфраструктуры</w:t>
      </w:r>
      <w:r>
        <w:t xml:space="preserve"> - организации, на которые в установленном порядке возложены функции обеспечения коммерческой инфраструктуры;</w:t>
      </w:r>
    </w:p>
    <w:p w:rsidR="00BF79DE" w:rsidRDefault="00BF79DE">
      <w:bookmarkStart w:id="42" w:name="sub_574"/>
      <w:bookmarkEnd w:id="41"/>
      <w:r>
        <w:rPr>
          <w:rStyle w:val="a3"/>
          <w:bCs/>
        </w:rPr>
        <w:t>энергетическая эффективность электроэнергетики</w:t>
      </w:r>
      <w:r>
        <w:t xml:space="preserve"> - отношение поставленной потребителям электрической энергии к затраченной в этих целях энергии из невозобновляемых источников;</w:t>
      </w:r>
    </w:p>
    <w:p w:rsidR="00BF79DE" w:rsidRDefault="00BF79DE">
      <w:bookmarkStart w:id="43" w:name="sub_3032"/>
      <w:bookmarkEnd w:id="42"/>
      <w:r>
        <w:rPr>
          <w:rStyle w:val="a3"/>
          <w:bCs/>
        </w:rPr>
        <w:lastRenderedPageBreak/>
        <w:t>возобновляемые источники энергии</w:t>
      </w:r>
      <w:r>
        <w:t xml:space="preserve">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BF79DE" w:rsidRDefault="00BF79DE">
      <w:bookmarkStart w:id="44" w:name="sub_322213"/>
      <w:bookmarkEnd w:id="43"/>
      <w:r>
        <w:rPr>
          <w:rStyle w:val="a3"/>
          <w:bCs/>
        </w:rPr>
        <w:t>манипулирование ценами на оптовом рынке электрической энергии (мощности)</w:t>
      </w:r>
      <w:r>
        <w:t xml:space="preserve">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bookmarkEnd w:id="44"/>
    <w:p w:rsidR="00BF79DE" w:rsidRDefault="00BF79DE">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BF79DE" w:rsidRDefault="00BF79DE">
      <w:r>
        <w:t>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правилами оптового рынка, установленными Правительством Российской Федерации;</w:t>
      </w:r>
    </w:p>
    <w:p w:rsidR="00BF79DE" w:rsidRDefault="00BF79DE">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BF79DE" w:rsidRDefault="00BF79DE">
      <w:bookmarkStart w:id="45" w:name="sub_322214"/>
      <w:r>
        <w:rPr>
          <w:rStyle w:val="a3"/>
          <w:bCs/>
        </w:rPr>
        <w:t>манипулирование ценами на розничном рынке электрической энергии (мощности)</w:t>
      </w:r>
      <w:r>
        <w:t xml:space="preserve">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bookmarkEnd w:id="45"/>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 настоящего Федерального закона</w:t>
      </w:r>
    </w:p>
    <w:p w:rsidR="00BF79DE" w:rsidRDefault="00BF79DE">
      <w:pPr>
        <w:pStyle w:val="afa"/>
      </w:pPr>
    </w:p>
    <w:p w:rsidR="00BF79DE" w:rsidRDefault="00BF79DE">
      <w:pPr>
        <w:pStyle w:val="1"/>
      </w:pPr>
      <w:bookmarkStart w:id="46" w:name="sub_200"/>
      <w:r>
        <w:t>Глава 2. Основы организации электроэнергетики</w:t>
      </w:r>
    </w:p>
    <w:bookmarkEnd w:id="46"/>
    <w:p w:rsidR="00BF79DE" w:rsidRDefault="00BF79DE"/>
    <w:p w:rsidR="00BF79DE" w:rsidRDefault="00BF79DE">
      <w:pPr>
        <w:pStyle w:val="af2"/>
      </w:pPr>
      <w:bookmarkStart w:id="47" w:name="sub_4"/>
      <w:r>
        <w:rPr>
          <w:rStyle w:val="a3"/>
          <w:bCs/>
        </w:rPr>
        <w:t>Статья 4.</w:t>
      </w:r>
      <w:r>
        <w:t xml:space="preserve"> Правовое регулирование отношений в сфере электроэнергетики</w:t>
      </w:r>
    </w:p>
    <w:p w:rsidR="00BF79DE" w:rsidRDefault="00BF79DE">
      <w:bookmarkStart w:id="48" w:name="sub_410"/>
      <w:bookmarkEnd w:id="47"/>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BF79DE" w:rsidRDefault="00BF79DE">
      <w:bookmarkStart w:id="49" w:name="sub_420"/>
      <w:bookmarkEnd w:id="48"/>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w:t>
      </w:r>
      <w:r>
        <w:lastRenderedPageBreak/>
        <w:t>исключением случаев, предусмотренных федеральными законами.</w:t>
      </w:r>
    </w:p>
    <w:bookmarkEnd w:id="49"/>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 настоящего Федерального закона</w:t>
      </w:r>
    </w:p>
    <w:p w:rsidR="00BF79DE" w:rsidRDefault="00BF79DE">
      <w:pPr>
        <w:pStyle w:val="afa"/>
      </w:pPr>
    </w:p>
    <w:p w:rsidR="00BF79DE" w:rsidRDefault="00BF79DE">
      <w:pPr>
        <w:pStyle w:val="af2"/>
      </w:pPr>
      <w:bookmarkStart w:id="50" w:name="sub_5"/>
      <w:r>
        <w:rPr>
          <w:rStyle w:val="a3"/>
          <w:bCs/>
        </w:rPr>
        <w:t>Статья 5.</w:t>
      </w:r>
      <w:r>
        <w:t xml:space="preserve"> Технологическая и экономическая основы функционирования электроэнергетики</w:t>
      </w:r>
    </w:p>
    <w:p w:rsidR="00BF79DE" w:rsidRDefault="00BF79DE">
      <w:bookmarkStart w:id="51" w:name="sub_51"/>
      <w:bookmarkEnd w:id="50"/>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BF79DE" w:rsidRDefault="00BF79DE">
      <w:bookmarkStart w:id="52" w:name="sub_52"/>
      <w:bookmarkEnd w:id="51"/>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BF79DE" w:rsidRDefault="00BF79DE">
      <w:bookmarkStart w:id="53" w:name="sub_53"/>
      <w:bookmarkEnd w:id="52"/>
      <w:r>
        <w:t xml:space="preserve">3. </w:t>
      </w:r>
      <w:hyperlink w:anchor="sub_330" w:history="1">
        <w:r>
          <w:rPr>
            <w:rStyle w:val="a4"/>
            <w:rFonts w:cs="Arial"/>
          </w:rPr>
          <w:t>Субъекты электроэнергетики</w:t>
        </w:r>
      </w:hyperlink>
      <w:r>
        <w:t xml:space="preserve"> обязаны соблюдать требования технических регламентов в сфере функционирования Единой энергетической системы России.</w:t>
      </w:r>
    </w:p>
    <w:bookmarkEnd w:id="53"/>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5 настоящего Федерального закона</w:t>
      </w:r>
    </w:p>
    <w:p w:rsidR="00BF79DE" w:rsidRDefault="00BF79DE">
      <w:pPr>
        <w:pStyle w:val="afa"/>
      </w:pPr>
    </w:p>
    <w:p w:rsidR="00BF79DE" w:rsidRDefault="00BF79DE">
      <w:pPr>
        <w:pStyle w:val="af2"/>
      </w:pPr>
      <w:bookmarkStart w:id="54" w:name="sub_6"/>
      <w:r>
        <w:rPr>
          <w:rStyle w:val="a3"/>
          <w:bCs/>
        </w:rPr>
        <w:t>Статья 6.</w:t>
      </w:r>
      <w:r>
        <w:t xml:space="preserve"> Общие принципы организации экономических отношений и основы государственной политики в сфере электроэнергетики</w:t>
      </w:r>
    </w:p>
    <w:p w:rsidR="00BF79DE" w:rsidRDefault="00BF79DE">
      <w:pPr>
        <w:pStyle w:val="afa"/>
        <w:rPr>
          <w:color w:val="000000"/>
          <w:sz w:val="16"/>
          <w:szCs w:val="16"/>
        </w:rPr>
      </w:pPr>
      <w:bookmarkStart w:id="55" w:name="sub_61"/>
      <w:bookmarkEnd w:id="54"/>
      <w:r>
        <w:rPr>
          <w:color w:val="000000"/>
          <w:sz w:val="16"/>
          <w:szCs w:val="16"/>
        </w:rPr>
        <w:t>Информация об изменениях:</w:t>
      </w:r>
    </w:p>
    <w:bookmarkEnd w:id="55"/>
    <w:p w:rsidR="00BF79DE" w:rsidRDefault="00BF79DE">
      <w:pPr>
        <w:pStyle w:val="afb"/>
      </w:pPr>
      <w:r>
        <w:fldChar w:fldCharType="begin"/>
      </w:r>
      <w:r>
        <w:instrText>HYPERLINK "garantF1://12077488.23"</w:instrText>
      </w:r>
      <w:r>
        <w:fldChar w:fldCharType="separate"/>
      </w:r>
      <w:r>
        <w:rPr>
          <w:rStyle w:val="a4"/>
          <w:rFonts w:cs="Arial"/>
        </w:rPr>
        <w:t>Федеральным законом</w:t>
      </w:r>
      <w:r>
        <w:fldChar w:fldCharType="end"/>
      </w:r>
      <w:r>
        <w:t xml:space="preserve"> от 27 июля 2010 г. N 191-ФЗ в пункт 1 статьи 6 настоящего Федерального закона внесены изменения</w:t>
      </w:r>
    </w:p>
    <w:p w:rsidR="00BF79DE" w:rsidRDefault="00BF79DE">
      <w:pPr>
        <w:pStyle w:val="afb"/>
      </w:pPr>
      <w:hyperlink r:id="rId23" w:history="1">
        <w:r>
          <w:rPr>
            <w:rStyle w:val="a4"/>
            <w:rFonts w:cs="Arial"/>
          </w:rPr>
          <w:t>См. текст пункта в предыдущей редакции</w:t>
        </w:r>
      </w:hyperlink>
    </w:p>
    <w:p w:rsidR="00BF79DE" w:rsidRDefault="00BF79DE">
      <w:r>
        <w:t>1. Общими принципами организации экономических отношений и основами государственной политики в сфере электроэнергетики являются:</w:t>
      </w:r>
    </w:p>
    <w:p w:rsidR="00BF79DE" w:rsidRDefault="00BF79DE">
      <w:r>
        <w:t>обеспечение энергетической безопасности Российской Федерации;</w:t>
      </w:r>
    </w:p>
    <w:p w:rsidR="00BF79DE" w:rsidRDefault="00BF79DE">
      <w:r>
        <w:t>технологическое единство электроэнергетики;</w:t>
      </w:r>
    </w:p>
    <w:p w:rsidR="00BF79DE" w:rsidRDefault="00BF79DE">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BF79DE" w:rsidRDefault="00BF79DE">
      <w:bookmarkStart w:id="56" w:name="sub_615"/>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BF79DE" w:rsidRDefault="00BF79DE">
      <w:bookmarkStart w:id="57" w:name="sub_616"/>
      <w:bookmarkEnd w:id="56"/>
      <w:r>
        <w:t>соблюдение баланса экономических интересов поставщиков и потребителей электрической энергии;</w:t>
      </w:r>
    </w:p>
    <w:p w:rsidR="00BF79DE" w:rsidRDefault="00BF79DE">
      <w:bookmarkStart w:id="58" w:name="sub_617"/>
      <w:bookmarkEnd w:id="57"/>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BF79DE" w:rsidRDefault="00BF79DE">
      <w:bookmarkStart w:id="59" w:name="sub_618"/>
      <w:bookmarkEnd w:id="58"/>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BF79DE" w:rsidRDefault="00BF79DE">
      <w:bookmarkStart w:id="60" w:name="sub_619"/>
      <w:bookmarkEnd w:id="59"/>
      <w:r>
        <w:lastRenderedPageBreak/>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BF79DE" w:rsidRDefault="00BF79DE">
      <w:bookmarkStart w:id="61" w:name="sub_610"/>
      <w:bookmarkEnd w:id="60"/>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BF79DE" w:rsidRDefault="00BF79DE">
      <w:bookmarkStart w:id="62" w:name="sub_611"/>
      <w:bookmarkEnd w:id="61"/>
      <w:r>
        <w:t>обеспечение экологической безопасности электроэнергетики;</w:t>
      </w:r>
    </w:p>
    <w:p w:rsidR="00BF79DE" w:rsidRDefault="00BF79DE">
      <w:bookmarkStart w:id="63" w:name="sub_612"/>
      <w:bookmarkEnd w:id="62"/>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BF79DE" w:rsidRDefault="00BF79DE">
      <w:bookmarkStart w:id="64" w:name="sub_62"/>
      <w:bookmarkEnd w:id="63"/>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bookmarkEnd w:id="64"/>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6 настоящего Федерального закона</w:t>
      </w:r>
    </w:p>
    <w:p w:rsidR="00BF79DE" w:rsidRDefault="00BF79DE">
      <w:pPr>
        <w:pStyle w:val="afa"/>
      </w:pPr>
    </w:p>
    <w:p w:rsidR="00BF79DE" w:rsidRDefault="00BF79DE">
      <w:pPr>
        <w:pStyle w:val="1"/>
      </w:pPr>
      <w:bookmarkStart w:id="65" w:name="sub_300"/>
      <w:r>
        <w:t>Глава 3. Единая национальная (общероссийская) электрическая сеть</w:t>
      </w:r>
    </w:p>
    <w:bookmarkEnd w:id="65"/>
    <w:p w:rsidR="00BF79DE" w:rsidRDefault="00BF79DE"/>
    <w:p w:rsidR="00BF79DE" w:rsidRDefault="00BF79DE">
      <w:pPr>
        <w:pStyle w:val="af2"/>
      </w:pPr>
      <w:bookmarkStart w:id="66" w:name="sub_7"/>
      <w:r>
        <w:rPr>
          <w:rStyle w:val="a3"/>
          <w:bCs/>
        </w:rPr>
        <w:t>Статья 7.</w:t>
      </w:r>
      <w:r>
        <w:t xml:space="preserve"> Понятие и правовой статус единой национальной (общероссийской) электрической сети</w:t>
      </w:r>
    </w:p>
    <w:p w:rsidR="00BF79DE" w:rsidRDefault="00BF79DE">
      <w:bookmarkStart w:id="67" w:name="sub_71"/>
      <w:bookmarkEnd w:id="66"/>
      <w:r>
        <w:t xml:space="preserve">1. </w:t>
      </w:r>
      <w:r>
        <w:rPr>
          <w:rStyle w:val="a3"/>
          <w:bCs/>
        </w:rPr>
        <w:t>Единая национальная (общероссийская) электрическая сеть</w:t>
      </w:r>
      <w:r>
        <w:t xml:space="preserve"> представляет собой комплекс электрических сетей и иных объектов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работу российской электроэнергетической системы и электроэнергетических систем иностранных государств.</w:t>
      </w:r>
    </w:p>
    <w:bookmarkEnd w:id="67"/>
    <w:p w:rsidR="00BF79DE" w:rsidRDefault="00BF79DE">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24" w:history="1">
        <w:r>
          <w:rPr>
            <w:rStyle w:val="a4"/>
            <w:rFonts w:cs="Arial"/>
          </w:rPr>
          <w:t>порядок</w:t>
        </w:r>
      </w:hyperlink>
      <w:r>
        <w:t xml:space="preserve"> ведения реестра указанных объектов утверждаются Правительством Российской Федерации.</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25" w:history="1">
        <w:r>
          <w:rPr>
            <w:rStyle w:val="a4"/>
            <w:rFonts w:cs="Arial"/>
          </w:rPr>
          <w:t>Административный регламент</w:t>
        </w:r>
      </w:hyperlink>
      <w:r>
        <w:t xml:space="preserve"> предоставления Минэнерго России государственной услуги по отнесению объектов электросетевого хозяйства к единой национальной (общероссийской) электрической сети и ведению реестра объектов электросетевого хозяйства, входящих в единую национальную (общероссийскую) электрическую сеть, утвержденный </w:t>
      </w:r>
      <w:hyperlink r:id="rId26" w:history="1">
        <w:r>
          <w:rPr>
            <w:rStyle w:val="a4"/>
            <w:rFonts w:cs="Arial"/>
          </w:rPr>
          <w:t>приказом</w:t>
        </w:r>
      </w:hyperlink>
      <w:r>
        <w:t xml:space="preserve"> Минэнерго России от 8 сентября 2015 г. N 619</w:t>
      </w:r>
    </w:p>
    <w:p w:rsidR="00BF79DE" w:rsidRDefault="00BF79DE">
      <w:pPr>
        <w:pStyle w:val="afa"/>
      </w:pPr>
      <w:r>
        <w:t xml:space="preserve">См. </w:t>
      </w:r>
      <w:hyperlink r:id="rId27" w:history="1">
        <w:r>
          <w:rPr>
            <w:rStyle w:val="a4"/>
            <w:rFonts w:cs="Arial"/>
          </w:rPr>
          <w:t>Критерии</w:t>
        </w:r>
      </w:hyperlink>
      <w:r>
        <w:t xml:space="preserve"> отнесения объектов электросетевого хозяйства к единой национальной (общероссийской) электрической сети, утвержденные </w:t>
      </w:r>
      <w:hyperlink r:id="rId28" w:history="1">
        <w:r>
          <w:rPr>
            <w:rStyle w:val="a4"/>
            <w:rFonts w:cs="Arial"/>
          </w:rPr>
          <w:t>постановлением</w:t>
        </w:r>
      </w:hyperlink>
      <w:r>
        <w:t xml:space="preserve"> Правительства РФ от 26 января 2006 г. N 41</w:t>
      </w:r>
    </w:p>
    <w:p w:rsidR="00BF79DE" w:rsidRDefault="00BF79DE">
      <w:pPr>
        <w:pStyle w:val="afa"/>
      </w:pPr>
    </w:p>
    <w:p w:rsidR="00BF79DE" w:rsidRDefault="00BF79DE">
      <w:pPr>
        <w:pStyle w:val="afa"/>
      </w:pPr>
      <w:bookmarkStart w:id="68" w:name="sub_72"/>
      <w:r>
        <w:t xml:space="preserve">Пункт 2 статьи 7 настоящего Федерального закона </w:t>
      </w:r>
      <w:hyperlink w:anchor="sub_4712" w:history="1">
        <w:r>
          <w:rPr>
            <w:rStyle w:val="a4"/>
            <w:rFonts w:cs="Arial"/>
          </w:rPr>
          <w:t>вступает в силу</w:t>
        </w:r>
      </w:hyperlink>
      <w:r>
        <w:t xml:space="preserve"> с 1 июля 2008 г.</w:t>
      </w:r>
    </w:p>
    <w:bookmarkEnd w:id="68"/>
    <w:p w:rsidR="00BF79DE" w:rsidRDefault="00BF79DE">
      <w:r>
        <w:t xml:space="preserve">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w:t>
      </w:r>
      <w:r>
        <w:lastRenderedPageBreak/>
        <w:t>единую национальную (общероссийскую) электрическую сеть, ограничиваются в осуществлении своих прав в части:</w:t>
      </w:r>
    </w:p>
    <w:p w:rsidR="00BF79DE" w:rsidRDefault="00BF79DE">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BF79DE" w:rsidRDefault="00BF79DE">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BF79DE" w:rsidRDefault="00BF79DE">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BF79DE" w:rsidRDefault="00BF79DE">
      <w:bookmarkStart w:id="69" w:name="sub_7205"/>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BF79DE" w:rsidRDefault="00BF79DE">
      <w:bookmarkStart w:id="70" w:name="sub_7206"/>
      <w:bookmarkEnd w:id="69"/>
      <w: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anchor="sub_211" w:history="1">
        <w:r>
          <w:rPr>
            <w:rStyle w:val="a4"/>
            <w:rFonts w:cs="Arial"/>
          </w:rPr>
          <w:t>пунктом 1 статьи 21</w:t>
        </w:r>
      </w:hyperlink>
      <w:r>
        <w:t xml:space="preserve"> настоящего Федерального закона </w:t>
      </w:r>
      <w:hyperlink r:id="rId29" w:history="1">
        <w:r>
          <w:rPr>
            <w:rStyle w:val="a4"/>
            <w:rFonts w:cs="Arial"/>
          </w:rPr>
          <w:t>существенных условий</w:t>
        </w:r>
      </w:hyperlink>
      <w: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r:id="rId30" w:history="1">
        <w:r>
          <w:rPr>
            <w:rStyle w:val="a4"/>
            <w:rFonts w:cs="Arial"/>
          </w:rPr>
          <w:t>порядке</w:t>
        </w:r>
      </w:hyperlink>
      <w:r>
        <w:t>, определяемом Правительством Российской Федерации. В случаях,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rsidR="00BF79DE" w:rsidRDefault="00BF79DE">
      <w:bookmarkStart w:id="71" w:name="sub_73"/>
      <w:bookmarkEnd w:id="70"/>
      <w:r>
        <w:t xml:space="preserve">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w:t>
      </w:r>
      <w:hyperlink w:anchor="sub_320" w:history="1">
        <w:r>
          <w:rPr>
            <w:rStyle w:val="a4"/>
            <w:rFonts w:cs="Arial"/>
          </w:rPr>
          <w:t>Единой энергетической системы России</w:t>
        </w:r>
      </w:hyperlink>
      <w:r>
        <w:t>.</w:t>
      </w:r>
    </w:p>
    <w:bookmarkEnd w:id="71"/>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7 настоящего Федерального закона</w:t>
      </w:r>
    </w:p>
    <w:p w:rsidR="00BF79DE" w:rsidRDefault="00BF79DE">
      <w:pPr>
        <w:pStyle w:val="afa"/>
      </w:pPr>
    </w:p>
    <w:p w:rsidR="00BF79DE" w:rsidRDefault="00BF79DE">
      <w:pPr>
        <w:pStyle w:val="af2"/>
      </w:pPr>
      <w:bookmarkStart w:id="72" w:name="sub_8"/>
      <w:r>
        <w:rPr>
          <w:rStyle w:val="a3"/>
          <w:bCs/>
        </w:rPr>
        <w:t>Статья 8. Организация по управлению единой национальной (общероссийской) электрической сетью</w:t>
      </w:r>
    </w:p>
    <w:p w:rsidR="00BF79DE" w:rsidRDefault="00BF79DE">
      <w:pPr>
        <w:pStyle w:val="afa"/>
        <w:rPr>
          <w:color w:val="000000"/>
          <w:sz w:val="16"/>
          <w:szCs w:val="16"/>
        </w:rPr>
      </w:pPr>
      <w:bookmarkStart w:id="73" w:name="sub_81"/>
      <w:bookmarkEnd w:id="72"/>
      <w:r>
        <w:rPr>
          <w:color w:val="000000"/>
          <w:sz w:val="16"/>
          <w:szCs w:val="16"/>
        </w:rPr>
        <w:t>ГАРАНТ:</w:t>
      </w:r>
    </w:p>
    <w:bookmarkEnd w:id="73"/>
    <w:p w:rsidR="00BF79DE" w:rsidRDefault="00BF79DE">
      <w:pPr>
        <w:pStyle w:val="afa"/>
      </w:pPr>
      <w:r>
        <w:t xml:space="preserve">Пункт 1 статьи 8 настоящего Федерального закона </w:t>
      </w:r>
      <w:hyperlink w:anchor="sub_4712" w:history="1">
        <w:r>
          <w:rPr>
            <w:rStyle w:val="a4"/>
            <w:rFonts w:cs="Arial"/>
          </w:rPr>
          <w:t>вступает в силу</w:t>
        </w:r>
      </w:hyperlink>
      <w:r>
        <w:t xml:space="preserve"> с 1 июля 2008 г.</w:t>
      </w:r>
    </w:p>
    <w:p w:rsidR="00BF79DE" w:rsidRDefault="00BF79DE">
      <w:r>
        <w:t xml:space="preserve">1. Ограниченные в соответствии со </w:t>
      </w:r>
      <w:hyperlink w:anchor="sub_72" w:history="1">
        <w:r>
          <w:rPr>
            <w:rStyle w:val="a4"/>
            <w:rFonts w:cs="Arial"/>
          </w:rPr>
          <w:t>статьей 7</w:t>
        </w:r>
      </w:hyperlink>
      <w:r>
        <w:t xml:space="preserve"> настоящего Федерального закона </w:t>
      </w:r>
      <w:r>
        <w:lastRenderedPageBreak/>
        <w:t>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BF79DE" w:rsidRDefault="00BF79DE">
      <w:pPr>
        <w:pStyle w:val="afa"/>
        <w:rPr>
          <w:color w:val="000000"/>
          <w:sz w:val="16"/>
          <w:szCs w:val="16"/>
        </w:rPr>
      </w:pPr>
      <w:bookmarkStart w:id="74" w:name="sub_82"/>
      <w:r>
        <w:rPr>
          <w:color w:val="000000"/>
          <w:sz w:val="16"/>
          <w:szCs w:val="16"/>
        </w:rPr>
        <w:t>Информация об изменениях:</w:t>
      </w:r>
    </w:p>
    <w:bookmarkEnd w:id="74"/>
    <w:p w:rsidR="00BF79DE" w:rsidRDefault="00BF79DE">
      <w:pPr>
        <w:pStyle w:val="afb"/>
      </w:pPr>
      <w:r>
        <w:fldChar w:fldCharType="begin"/>
      </w:r>
      <w:r>
        <w:instrText>HYPERLINK "garantF1://70253438.2"</w:instrText>
      </w:r>
      <w:r>
        <w:fldChar w:fldCharType="separate"/>
      </w:r>
      <w:r>
        <w:rPr>
          <w:rStyle w:val="a4"/>
          <w:rFonts w:cs="Arial"/>
        </w:rPr>
        <w:t>Федеральным законом</w:t>
      </w:r>
      <w:r>
        <w:fldChar w:fldCharType="end"/>
      </w:r>
      <w:r>
        <w:t xml:space="preserve"> от 5 апреля 2013 г. N 35-ФЗ пункт 2 статьи 8 настоящего Федерального закона изложен в новой редакции</w:t>
      </w:r>
    </w:p>
    <w:p w:rsidR="00BF79DE" w:rsidRDefault="00BF79DE">
      <w:pPr>
        <w:pStyle w:val="afb"/>
      </w:pPr>
      <w:hyperlink r:id="rId31" w:history="1">
        <w:r>
          <w:rPr>
            <w:rStyle w:val="a4"/>
            <w:rFonts w:cs="Arial"/>
          </w:rPr>
          <w:t>См. текст пункта в предыдущей редакции</w:t>
        </w:r>
      </w:hyperlink>
    </w:p>
    <w:p w:rsidR="00BF79DE" w:rsidRDefault="00BF79DE">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BF79DE" w:rsidRDefault="00BF79DE">
      <w:pPr>
        <w:pStyle w:val="afa"/>
        <w:rPr>
          <w:color w:val="000000"/>
          <w:sz w:val="16"/>
          <w:szCs w:val="16"/>
        </w:rPr>
      </w:pPr>
      <w:bookmarkStart w:id="75" w:name="sub_83"/>
      <w:r>
        <w:rPr>
          <w:color w:val="000000"/>
          <w:sz w:val="16"/>
          <w:szCs w:val="16"/>
        </w:rPr>
        <w:t>Информация об изменениях:</w:t>
      </w:r>
    </w:p>
    <w:bookmarkEnd w:id="75"/>
    <w:p w:rsidR="00BF79DE" w:rsidRDefault="00BF79DE">
      <w:pPr>
        <w:pStyle w:val="afb"/>
      </w:pPr>
      <w:r>
        <w:fldChar w:fldCharType="begin"/>
      </w:r>
      <w:r>
        <w:instrText>HYPERLINK "garantF1://70002534.322217"</w:instrText>
      </w:r>
      <w:r>
        <w:fldChar w:fldCharType="separate"/>
      </w:r>
      <w:r>
        <w:rPr>
          <w:rStyle w:val="a4"/>
          <w:rFonts w:cs="Arial"/>
        </w:rPr>
        <w:t>Федеральным законом</w:t>
      </w:r>
      <w:r>
        <w:fldChar w:fldCharType="end"/>
      </w:r>
      <w:r>
        <w:t xml:space="preserve"> от 6 декабря 2011 г. N 394-ФЗ в пункт 3 статьи 8 настоящего Федерального закона внесены изменения</w:t>
      </w:r>
    </w:p>
    <w:p w:rsidR="00BF79DE" w:rsidRDefault="00BF79DE">
      <w:pPr>
        <w:pStyle w:val="afb"/>
      </w:pPr>
      <w:hyperlink r:id="rId32" w:history="1">
        <w:r>
          <w:rPr>
            <w:rStyle w:val="a4"/>
            <w:rFonts w:cs="Arial"/>
          </w:rPr>
          <w:t>См. текст пункта в предыдущей редакции</w:t>
        </w:r>
      </w:hyperlink>
    </w:p>
    <w:p w:rsidR="00BF79DE" w:rsidRDefault="00BF79DE">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BF79DE" w:rsidRDefault="00BF79DE">
      <w:bookmarkStart w:id="76" w:name="sub_8302"/>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bookmarkEnd w:id="76"/>
    <w:p w:rsidR="00BF79DE" w:rsidRDefault="00BF79DE">
      <w:r>
        <w:t>возмещение экономически обоснованных расходов на оказание соответствующих услуг;</w:t>
      </w:r>
    </w:p>
    <w:p w:rsidR="00BF79DE" w:rsidRDefault="00BF79DE">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BF79DE" w:rsidRDefault="00BF79DE">
      <w:r>
        <w:t xml:space="preserve">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w:t>
      </w:r>
      <w:r>
        <w:lastRenderedPageBreak/>
        <w:t>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BF79DE" w:rsidRDefault="00BF79DE">
      <w:bookmarkStart w:id="77" w:name="sub_75"/>
      <w:r>
        <w:t xml:space="preserve">Представители субъектов Российской Федерации, на территориях которых находятся </w:t>
      </w:r>
      <w:hyperlink w:anchor="sub_55" w:history="1">
        <w:r>
          <w:rPr>
            <w:rStyle w:val="a4"/>
            <w:rFonts w:cs="Arial"/>
          </w:rPr>
          <w:t>объекты электросетевого хозяйства</w:t>
        </w:r>
      </w:hyperlink>
      <w:r>
        <w:t>,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BF79DE" w:rsidRDefault="00BF79DE">
      <w:bookmarkStart w:id="78" w:name="sub_8307"/>
      <w:bookmarkEnd w:id="77"/>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BF79DE" w:rsidRDefault="00BF79DE">
      <w:pPr>
        <w:pStyle w:val="afa"/>
        <w:rPr>
          <w:color w:val="000000"/>
          <w:sz w:val="16"/>
          <w:szCs w:val="16"/>
        </w:rPr>
      </w:pPr>
      <w:bookmarkStart w:id="79" w:name="sub_84"/>
      <w:bookmarkEnd w:id="78"/>
      <w:r>
        <w:rPr>
          <w:color w:val="000000"/>
          <w:sz w:val="16"/>
          <w:szCs w:val="16"/>
        </w:rPr>
        <w:t>ГАРАНТ:</w:t>
      </w:r>
    </w:p>
    <w:bookmarkEnd w:id="79"/>
    <w:p w:rsidR="00BF79DE" w:rsidRDefault="00BF79DE">
      <w:pPr>
        <w:pStyle w:val="afa"/>
      </w:pPr>
      <w:r>
        <w:t xml:space="preserve">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налагаемые пунктом 4 статьи 8 настоящего Федерального закона, </w:t>
      </w:r>
      <w:hyperlink w:anchor="sub_4712" w:history="1">
        <w:r>
          <w:rPr>
            <w:rStyle w:val="a4"/>
            <w:rFonts w:cs="Arial"/>
          </w:rPr>
          <w:t>вступают в силу</w:t>
        </w:r>
      </w:hyperlink>
      <w:r>
        <w:t xml:space="preserve"> с 1 июля 2008 г.</w:t>
      </w:r>
    </w:p>
    <w:p w:rsidR="00BF79DE" w:rsidRDefault="00BF79DE">
      <w:r>
        <w:t xml:space="preserve">4. Организации по управлению единой национальной (общероссийской) электрической сетью и ее </w:t>
      </w:r>
      <w:hyperlink r:id="rId33" w:history="1">
        <w:r>
          <w:rPr>
            <w:rStyle w:val="a4"/>
            <w:rFonts w:cs="Arial"/>
          </w:rPr>
          <w:t>аффилированным лицам</w:t>
        </w:r>
      </w:hyperlink>
      <w:r>
        <w:t>,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34" w:history="1">
        <w:r>
          <w:rPr>
            <w:rStyle w:val="a4"/>
            <w:rFonts w:cs="Arial"/>
          </w:rPr>
          <w:t>Методические указания</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утвержденные </w:t>
      </w:r>
      <w:hyperlink r:id="rId35" w:history="1">
        <w:r>
          <w:rPr>
            <w:rStyle w:val="a4"/>
            <w:rFonts w:cs="Arial"/>
          </w:rPr>
          <w:t>приказу</w:t>
        </w:r>
      </w:hyperlink>
      <w:r>
        <w:t xml:space="preserve"> Федеральной службы по тарифам от 21 марта 2006 г. N 56-э/1</w:t>
      </w:r>
    </w:p>
    <w:p w:rsidR="00BF79DE" w:rsidRDefault="00BF79DE">
      <w:bookmarkStart w:id="80" w:name="sub_842"/>
      <w:r>
        <w:lastRenderedPageBreak/>
        <w:t>Договоры купли-продажи электрической энергии для целей технологического обеспечения совместной работы заключаются в соответствии с правилами оптового рынка и соглашениями о совместной работе с электроэнергетическими системами иностранных государств.</w:t>
      </w:r>
    </w:p>
    <w:p w:rsidR="00BF79DE" w:rsidRDefault="00BF79DE">
      <w:pPr>
        <w:pStyle w:val="afa"/>
        <w:rPr>
          <w:color w:val="000000"/>
          <w:sz w:val="16"/>
          <w:szCs w:val="16"/>
        </w:rPr>
      </w:pPr>
      <w:bookmarkStart w:id="81" w:name="sub_85"/>
      <w:bookmarkEnd w:id="80"/>
      <w:r>
        <w:rPr>
          <w:color w:val="000000"/>
          <w:sz w:val="16"/>
          <w:szCs w:val="16"/>
        </w:rPr>
        <w:t>Информация об изменениях:</w:t>
      </w:r>
    </w:p>
    <w:bookmarkEnd w:id="81"/>
    <w:p w:rsidR="00BF79DE" w:rsidRDefault="00BF79DE">
      <w:pPr>
        <w:pStyle w:val="afb"/>
      </w:pPr>
      <w:r>
        <w:fldChar w:fldCharType="begin"/>
      </w:r>
      <w:r>
        <w:instrText>HYPERLINK "garantF1://70394668.121"</w:instrText>
      </w:r>
      <w:r>
        <w:fldChar w:fldCharType="separate"/>
      </w:r>
      <w:r>
        <w:rPr>
          <w:rStyle w:val="a4"/>
          <w:rFonts w:cs="Arial"/>
        </w:rPr>
        <w:t>Федеральным законом</w:t>
      </w:r>
      <w:r>
        <w:fldChar w:fldCharType="end"/>
      </w:r>
      <w:r>
        <w:t xml:space="preserve"> от 6 ноября 2013 г. N 308-ФЗ пункт 5 статьи 8 настоящего Федерального закона изложен в новой редакции</w:t>
      </w:r>
    </w:p>
    <w:p w:rsidR="00BF79DE" w:rsidRDefault="00BF79DE">
      <w:pPr>
        <w:pStyle w:val="afb"/>
      </w:pPr>
      <w:hyperlink r:id="rId36" w:history="1">
        <w:r>
          <w:rPr>
            <w:rStyle w:val="a4"/>
            <w:rFonts w:cs="Arial"/>
          </w:rPr>
          <w:t>См. текст пункта в предыдущей редакции</w:t>
        </w:r>
      </w:hyperlink>
    </w:p>
    <w:p w:rsidR="00BF79DE" w:rsidRDefault="00BF79DE">
      <w:bookmarkStart w:id="82" w:name="sub_850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sub_86" w:history="1">
        <w:r>
          <w:rPr>
            <w:rStyle w:val="a4"/>
            <w:rFonts w:cs="Arial"/>
          </w:rPr>
          <w:t>пунктами 6</w:t>
        </w:r>
      </w:hyperlink>
      <w:r>
        <w:t xml:space="preserve">, </w:t>
      </w:r>
      <w:hyperlink w:anchor="sub_87" w:history="1">
        <w:r>
          <w:rPr>
            <w:rStyle w:val="a4"/>
            <w:rFonts w:cs="Arial"/>
          </w:rPr>
          <w:t>7</w:t>
        </w:r>
      </w:hyperlink>
      <w:r>
        <w:t xml:space="preserve"> и </w:t>
      </w:r>
      <w:hyperlink w:anchor="sub_88" w:history="1">
        <w:r>
          <w:rPr>
            <w:rStyle w:val="a4"/>
            <w:rFonts w:cs="Arial"/>
          </w:rPr>
          <w:t>8</w:t>
        </w:r>
      </w:hyperlink>
      <w:r>
        <w:t xml:space="preserve"> настоящей статьи.</w:t>
      </w:r>
    </w:p>
    <w:p w:rsidR="00BF79DE" w:rsidRDefault="00BF79DE">
      <w:pPr>
        <w:pStyle w:val="afa"/>
        <w:rPr>
          <w:color w:val="000000"/>
          <w:sz w:val="16"/>
          <w:szCs w:val="16"/>
        </w:rPr>
      </w:pPr>
      <w:bookmarkStart w:id="83" w:name="sub_86"/>
      <w:bookmarkEnd w:id="82"/>
      <w:r>
        <w:rPr>
          <w:color w:val="000000"/>
          <w:sz w:val="16"/>
          <w:szCs w:val="16"/>
        </w:rPr>
        <w:t>Информация об изменениях:</w:t>
      </w:r>
    </w:p>
    <w:bookmarkEnd w:id="83"/>
    <w:p w:rsidR="00BF79DE" w:rsidRDefault="00BF79DE">
      <w:pPr>
        <w:pStyle w:val="afb"/>
      </w:pPr>
      <w:r>
        <w:fldChar w:fldCharType="begin"/>
      </w:r>
      <w:r>
        <w:instrText>HYPERLINK "garantF1://70394668.122"</w:instrText>
      </w:r>
      <w:r>
        <w:fldChar w:fldCharType="separate"/>
      </w:r>
      <w:r>
        <w:rPr>
          <w:rStyle w:val="a4"/>
          <w:rFonts w:cs="Arial"/>
        </w:rPr>
        <w:t>Федеральным законом</w:t>
      </w:r>
      <w:r>
        <w:fldChar w:fldCharType="end"/>
      </w:r>
      <w:r>
        <w:t xml:space="preserve"> от 6 ноября 2013 г. N 308-ФЗ статья 8 настоящего Федерального закона дополнена пунктом 6</w:t>
      </w:r>
    </w:p>
    <w:p w:rsidR="00BF79DE" w:rsidRDefault="00BF79DE">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BF79DE" w:rsidRDefault="00BF79DE">
      <w:pPr>
        <w:pStyle w:val="afa"/>
        <w:rPr>
          <w:color w:val="000000"/>
          <w:sz w:val="16"/>
          <w:szCs w:val="16"/>
        </w:rPr>
      </w:pPr>
      <w:bookmarkStart w:id="84" w:name="sub_87"/>
      <w:r>
        <w:rPr>
          <w:color w:val="000000"/>
          <w:sz w:val="16"/>
          <w:szCs w:val="16"/>
        </w:rPr>
        <w:t>Информация об изменениях:</w:t>
      </w:r>
    </w:p>
    <w:bookmarkEnd w:id="84"/>
    <w:p w:rsidR="00BF79DE" w:rsidRDefault="00BF79DE">
      <w:pPr>
        <w:pStyle w:val="afb"/>
      </w:pPr>
      <w:r>
        <w:fldChar w:fldCharType="begin"/>
      </w:r>
      <w:r>
        <w:instrText>HYPERLINK "garantF1://70394668.122"</w:instrText>
      </w:r>
      <w:r>
        <w:fldChar w:fldCharType="separate"/>
      </w:r>
      <w:r>
        <w:rPr>
          <w:rStyle w:val="a4"/>
          <w:rFonts w:cs="Arial"/>
        </w:rPr>
        <w:t>Федеральным законом</w:t>
      </w:r>
      <w:r>
        <w:fldChar w:fldCharType="end"/>
      </w:r>
      <w:r>
        <w:t xml:space="preserve"> от 6 ноября 2013 г. N 308-ФЗ статья 8 настоящего Федерального закона дополнена пунктом 7</w:t>
      </w:r>
    </w:p>
    <w:p w:rsidR="00BF79DE" w:rsidRDefault="00BF79DE">
      <w:r>
        <w:t xml:space="preserve">7. Без заключения соглашений, предусмотренных </w:t>
      </w:r>
      <w:hyperlink w:anchor="sub_86" w:history="1">
        <w:r>
          <w:rPr>
            <w:rStyle w:val="a4"/>
            <w:rFonts w:cs="Arial"/>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BF79DE" w:rsidRDefault="00BF79DE">
      <w:pPr>
        <w:pStyle w:val="afa"/>
        <w:rPr>
          <w:color w:val="000000"/>
          <w:sz w:val="16"/>
          <w:szCs w:val="16"/>
        </w:rPr>
      </w:pPr>
      <w:bookmarkStart w:id="85" w:name="sub_88"/>
      <w:r>
        <w:rPr>
          <w:color w:val="000000"/>
          <w:sz w:val="16"/>
          <w:szCs w:val="16"/>
        </w:rPr>
        <w:t>Информация об изменениях:</w:t>
      </w:r>
    </w:p>
    <w:bookmarkEnd w:id="85"/>
    <w:p w:rsidR="00BF79DE" w:rsidRDefault="00BF79DE">
      <w:pPr>
        <w:pStyle w:val="afb"/>
      </w:pPr>
      <w:r>
        <w:fldChar w:fldCharType="begin"/>
      </w:r>
      <w:r>
        <w:instrText>HYPERLINK "garantF1://70394668.122"</w:instrText>
      </w:r>
      <w:r>
        <w:fldChar w:fldCharType="separate"/>
      </w:r>
      <w:r>
        <w:rPr>
          <w:rStyle w:val="a4"/>
          <w:rFonts w:cs="Arial"/>
        </w:rPr>
        <w:t>Федеральным законом</w:t>
      </w:r>
      <w:r>
        <w:fldChar w:fldCharType="end"/>
      </w:r>
      <w:r>
        <w:t xml:space="preserve"> от 6 ноября 2013 г. N 308-ФЗ статья 8 настоящего Федерального закона дополнена пунктом 8</w:t>
      </w:r>
    </w:p>
    <w:p w:rsidR="00BF79DE" w:rsidRDefault="00BF79DE">
      <w:r>
        <w:lastRenderedPageBreak/>
        <w:t xml:space="preserve">8. Без заключения соглашений, предусмотренных </w:t>
      </w:r>
      <w:hyperlink w:anchor="sub_86" w:history="1">
        <w:r>
          <w:rPr>
            <w:rStyle w:val="a4"/>
            <w:rFonts w:cs="Arial"/>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BF79DE" w:rsidRDefault="00BF79DE">
      <w:pPr>
        <w:pStyle w:val="afa"/>
        <w:rPr>
          <w:color w:val="000000"/>
          <w:sz w:val="16"/>
          <w:szCs w:val="16"/>
        </w:rPr>
      </w:pPr>
      <w:bookmarkStart w:id="86" w:name="sub_89"/>
      <w:r>
        <w:rPr>
          <w:color w:val="000000"/>
          <w:sz w:val="16"/>
          <w:szCs w:val="16"/>
        </w:rPr>
        <w:t>Информация об изменениях:</w:t>
      </w:r>
    </w:p>
    <w:bookmarkEnd w:id="86"/>
    <w:p w:rsidR="00BF79DE" w:rsidRDefault="00BF79DE">
      <w:pPr>
        <w:pStyle w:val="afb"/>
      </w:pPr>
      <w:r>
        <w:fldChar w:fldCharType="begin"/>
      </w:r>
      <w:r>
        <w:instrText>HYPERLINK "garantF1://70394668.122"</w:instrText>
      </w:r>
      <w:r>
        <w:fldChar w:fldCharType="separate"/>
      </w:r>
      <w:r>
        <w:rPr>
          <w:rStyle w:val="a4"/>
          <w:rFonts w:cs="Arial"/>
        </w:rPr>
        <w:t>Федеральным законом</w:t>
      </w:r>
      <w:r>
        <w:fldChar w:fldCharType="end"/>
      </w:r>
      <w:r>
        <w:t xml:space="preserve"> от 6 ноября 2013 г. N 308-ФЗ статья 8 настоящего Федерального закона дополнена пунктом 9</w:t>
      </w:r>
    </w:p>
    <w:p w:rsidR="00BF79DE" w:rsidRDefault="00BF79DE">
      <w:r>
        <w:t xml:space="preserve">9. Передача в аренду объектов электросетевого хозяйства и (или) их частей в соответствии с </w:t>
      </w:r>
      <w:hyperlink w:anchor="sub_87" w:history="1">
        <w:r>
          <w:rPr>
            <w:rStyle w:val="a4"/>
            <w:rFonts w:cs="Arial"/>
          </w:rPr>
          <w:t>пунктами 7</w:t>
        </w:r>
      </w:hyperlink>
      <w:r>
        <w:t xml:space="preserve"> и </w:t>
      </w:r>
      <w:hyperlink w:anchor="sub_88" w:history="1">
        <w:r>
          <w:rPr>
            <w:rStyle w:val="a4"/>
            <w:rFonts w:cs="Arial"/>
          </w:rPr>
          <w:t>8</w:t>
        </w:r>
      </w:hyperlink>
      <w:r>
        <w:t xml:space="preserve"> настоящей статьи осуществляется:</w:t>
      </w:r>
    </w:p>
    <w:p w:rsidR="00BF79DE" w:rsidRDefault="00BF79DE">
      <w:r>
        <w:t>до 1 июля 2029 года на территориях Республики Бурятия, Забайкальского края, Амурской области, Еврейской автономной области;</w:t>
      </w:r>
    </w:p>
    <w:p w:rsidR="00BF79DE" w:rsidRDefault="00BF79DE">
      <w:bookmarkStart w:id="87" w:name="sub_893"/>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BF79DE" w:rsidRDefault="00BF79DE">
      <w:pPr>
        <w:pStyle w:val="afa"/>
        <w:rPr>
          <w:color w:val="000000"/>
          <w:sz w:val="16"/>
          <w:szCs w:val="16"/>
        </w:rPr>
      </w:pPr>
      <w:bookmarkStart w:id="88" w:name="sub_810"/>
      <w:bookmarkEnd w:id="87"/>
      <w:r>
        <w:rPr>
          <w:color w:val="000000"/>
          <w:sz w:val="16"/>
          <w:szCs w:val="16"/>
        </w:rPr>
        <w:t>Информация об изменениях:</w:t>
      </w:r>
    </w:p>
    <w:bookmarkEnd w:id="88"/>
    <w:p w:rsidR="00BF79DE" w:rsidRDefault="00BF79DE">
      <w:pPr>
        <w:pStyle w:val="afb"/>
      </w:pPr>
      <w:r>
        <w:fldChar w:fldCharType="begin"/>
      </w:r>
      <w:r>
        <w:instrText>HYPERLINK "garantF1://70394668.122"</w:instrText>
      </w:r>
      <w:r>
        <w:fldChar w:fldCharType="separate"/>
      </w:r>
      <w:r>
        <w:rPr>
          <w:rStyle w:val="a4"/>
          <w:rFonts w:cs="Arial"/>
        </w:rPr>
        <w:t>Федеральным законом</w:t>
      </w:r>
      <w:r>
        <w:fldChar w:fldCharType="end"/>
      </w:r>
      <w:r>
        <w:t xml:space="preserve"> от 6 ноября 2013 г. N 308-ФЗ статья 8 настоящего Федерального закона дополнена пунктом 10</w:t>
      </w:r>
    </w:p>
    <w:p w:rsidR="00BF79DE" w:rsidRDefault="00BF79DE">
      <w:r>
        <w:t xml:space="preserve">10. Заключение в соответствии с требованиями </w:t>
      </w:r>
      <w:hyperlink w:anchor="sub_87" w:history="1">
        <w:r>
          <w:rPr>
            <w:rStyle w:val="a4"/>
            <w:rFonts w:cs="Arial"/>
          </w:rPr>
          <w:t>пунктов 7</w:t>
        </w:r>
      </w:hyperlink>
      <w:r>
        <w:t xml:space="preserve"> и </w:t>
      </w:r>
      <w:hyperlink w:anchor="sub_88" w:history="1">
        <w:r>
          <w:rPr>
            <w:rStyle w:val="a4"/>
            <w:rFonts w:cs="Arial"/>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sub_89" w:history="1">
        <w:r>
          <w:rPr>
            <w:rStyle w:val="a4"/>
            <w:rFonts w:cs="Arial"/>
          </w:rPr>
          <w:t>пункте 9</w:t>
        </w:r>
      </w:hyperlink>
      <w:r>
        <w:t xml:space="preserve"> настоящей статьи.</w:t>
      </w:r>
    </w:p>
    <w:p w:rsidR="00BF79DE" w:rsidRDefault="00BF79DE">
      <w:pPr>
        <w:pStyle w:val="afa"/>
        <w:rPr>
          <w:color w:val="000000"/>
          <w:sz w:val="16"/>
          <w:szCs w:val="16"/>
        </w:rPr>
      </w:pPr>
      <w:bookmarkStart w:id="89" w:name="sub_811"/>
      <w:r>
        <w:rPr>
          <w:color w:val="000000"/>
          <w:sz w:val="16"/>
          <w:szCs w:val="16"/>
        </w:rPr>
        <w:t>Информация об изменениях:</w:t>
      </w:r>
    </w:p>
    <w:bookmarkEnd w:id="89"/>
    <w:p w:rsidR="00BF79DE" w:rsidRDefault="00BF79DE">
      <w:pPr>
        <w:pStyle w:val="afb"/>
      </w:pPr>
      <w:r>
        <w:fldChar w:fldCharType="begin"/>
      </w:r>
      <w:r>
        <w:instrText>HYPERLINK "garantF1://70394668.122"</w:instrText>
      </w:r>
      <w:r>
        <w:fldChar w:fldCharType="separate"/>
      </w:r>
      <w:r>
        <w:rPr>
          <w:rStyle w:val="a4"/>
          <w:rFonts w:cs="Arial"/>
        </w:rPr>
        <w:t>Федеральным законом</w:t>
      </w:r>
      <w:r>
        <w:fldChar w:fldCharType="end"/>
      </w:r>
      <w:r>
        <w:t xml:space="preserve"> от 6 ноября 2013 г. N 308-ФЗ статья 8 настоящего Федерального закона дополнена пунктом 11</w:t>
      </w:r>
    </w:p>
    <w:p w:rsidR="00BF79DE" w:rsidRDefault="00BF79DE">
      <w:r>
        <w:t xml:space="preserve">11. Переданные в аренду в соответствии с </w:t>
      </w:r>
      <w:hyperlink w:anchor="sub_86" w:history="1">
        <w:r>
          <w:rPr>
            <w:rStyle w:val="a4"/>
            <w:rFonts w:cs="Arial"/>
          </w:rPr>
          <w:t>пунктами 6</w:t>
        </w:r>
      </w:hyperlink>
      <w:r>
        <w:t xml:space="preserve">, </w:t>
      </w:r>
      <w:hyperlink w:anchor="sub_87" w:history="1">
        <w:r>
          <w:rPr>
            <w:rStyle w:val="a4"/>
            <w:rFonts w:cs="Arial"/>
          </w:rPr>
          <w:t>7</w:t>
        </w:r>
      </w:hyperlink>
      <w:r>
        <w:t xml:space="preserve"> и </w:t>
      </w:r>
      <w:hyperlink w:anchor="sub_88" w:history="1">
        <w:r>
          <w:rPr>
            <w:rStyle w:val="a4"/>
            <w:rFonts w:cs="Arial"/>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BF79DE" w:rsidRDefault="00BF79DE">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sub_86" w:history="1">
        <w:r>
          <w:rPr>
            <w:rStyle w:val="a4"/>
            <w:rFonts w:cs="Arial"/>
          </w:rPr>
          <w:t>пунктами 6</w:t>
        </w:r>
      </w:hyperlink>
      <w:r>
        <w:t xml:space="preserve">, </w:t>
      </w:r>
      <w:hyperlink w:anchor="sub_87" w:history="1">
        <w:r>
          <w:rPr>
            <w:rStyle w:val="a4"/>
            <w:rFonts w:cs="Arial"/>
          </w:rPr>
          <w:t>7</w:t>
        </w:r>
      </w:hyperlink>
      <w:r>
        <w:t xml:space="preserve"> и </w:t>
      </w:r>
      <w:hyperlink w:anchor="sub_88" w:history="1">
        <w:r>
          <w:rPr>
            <w:rStyle w:val="a4"/>
            <w:rFonts w:cs="Arial"/>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8 настоящего Федерального закона</w:t>
      </w:r>
    </w:p>
    <w:p w:rsidR="00BF79DE" w:rsidRDefault="00BF79DE">
      <w:pPr>
        <w:pStyle w:val="afa"/>
      </w:pPr>
    </w:p>
    <w:p w:rsidR="00BF79DE" w:rsidRDefault="00BF79DE">
      <w:pPr>
        <w:pStyle w:val="af2"/>
      </w:pPr>
      <w:bookmarkStart w:id="90" w:name="sub_9"/>
      <w:r>
        <w:rPr>
          <w:rStyle w:val="a3"/>
          <w:bCs/>
        </w:rPr>
        <w:lastRenderedPageBreak/>
        <w:t>Статья 9.</w:t>
      </w:r>
      <w:r>
        <w:t xml:space="preserve"> Услуги по передаче электрической энергии по единой национальной (общероссийской) электрической сети</w:t>
      </w:r>
    </w:p>
    <w:p w:rsidR="00BF79DE" w:rsidRDefault="00BF79DE">
      <w:pPr>
        <w:pStyle w:val="afa"/>
        <w:rPr>
          <w:color w:val="000000"/>
          <w:sz w:val="16"/>
          <w:szCs w:val="16"/>
        </w:rPr>
      </w:pPr>
      <w:bookmarkStart w:id="91" w:name="sub_91"/>
      <w:bookmarkEnd w:id="90"/>
      <w:r>
        <w:rPr>
          <w:color w:val="000000"/>
          <w:sz w:val="16"/>
          <w:szCs w:val="16"/>
        </w:rPr>
        <w:t>Информация об изменениях:</w:t>
      </w:r>
    </w:p>
    <w:bookmarkEnd w:id="91"/>
    <w:p w:rsidR="00BF79DE" w:rsidRDefault="00BF79DE">
      <w:pPr>
        <w:pStyle w:val="afb"/>
      </w:pPr>
      <w:r>
        <w:fldChar w:fldCharType="begin"/>
      </w:r>
      <w:r>
        <w:instrText>HYPERLINK "garantF1://70394668.13"</w:instrText>
      </w:r>
      <w:r>
        <w:fldChar w:fldCharType="separate"/>
      </w:r>
      <w:r>
        <w:rPr>
          <w:rStyle w:val="a4"/>
          <w:rFonts w:cs="Arial"/>
        </w:rPr>
        <w:t>Федеральным законом</w:t>
      </w:r>
      <w:r>
        <w:fldChar w:fldCharType="end"/>
      </w:r>
      <w:r>
        <w:t xml:space="preserve"> от 6 ноября 2013 г. N 308-ФЗ в пункт 1 статьи 9 настоящего Федерального закона внесены изменения</w:t>
      </w:r>
    </w:p>
    <w:p w:rsidR="00BF79DE" w:rsidRDefault="00BF79DE">
      <w:pPr>
        <w:pStyle w:val="afb"/>
      </w:pPr>
      <w:hyperlink r:id="rId37" w:history="1">
        <w:r>
          <w:rPr>
            <w:rStyle w:val="a4"/>
            <w:rFonts w:cs="Arial"/>
          </w:rPr>
          <w:t>См. текст пункта в предыдущей редакции</w:t>
        </w:r>
      </w:hyperlink>
    </w:p>
    <w:p w:rsidR="00BF79DE" w:rsidRDefault="00BF79DE">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порядке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rsidR="00BF79DE" w:rsidRDefault="00BF79DE">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BF79DE" w:rsidRDefault="00BF79DE">
      <w:bookmarkStart w:id="92" w:name="sub_913"/>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Организация по управлению единой национальной (общероссийской) электрической сетью вправе отказать в заключении такого договора при отсутствии у соответствующего лица заключенного с системным оператором Единой энергетической системы России (далее - системный оператор) договора оказания услуг по оперативно-диспетчерскому управлению в электроэнергетике.</w:t>
      </w:r>
    </w:p>
    <w:p w:rsidR="00BF79DE" w:rsidRDefault="00BF79DE">
      <w:bookmarkStart w:id="93" w:name="sub_914"/>
      <w:bookmarkEnd w:id="92"/>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sub_86" w:history="1">
        <w:r>
          <w:rPr>
            <w:rStyle w:val="a4"/>
            <w:rFonts w:cs="Arial"/>
          </w:rPr>
          <w:t>пунктами 6</w:t>
        </w:r>
      </w:hyperlink>
      <w:r>
        <w:t xml:space="preserve">, </w:t>
      </w:r>
      <w:hyperlink w:anchor="sub_87" w:history="1">
        <w:r>
          <w:rPr>
            <w:rStyle w:val="a4"/>
            <w:rFonts w:cs="Arial"/>
          </w:rPr>
          <w:t>7</w:t>
        </w:r>
      </w:hyperlink>
      <w:r>
        <w:t xml:space="preserve"> и </w:t>
      </w:r>
      <w:hyperlink w:anchor="sub_88" w:history="1">
        <w:r>
          <w:rPr>
            <w:rStyle w:val="a4"/>
            <w:rFonts w:cs="Arial"/>
          </w:rPr>
          <w:t>8 статьи 8</w:t>
        </w:r>
      </w:hyperlink>
      <w:r>
        <w:t xml:space="preserve"> настоящего Федерального закона.</w:t>
      </w:r>
    </w:p>
    <w:p w:rsidR="00BF79DE" w:rsidRDefault="00BF79DE">
      <w:bookmarkStart w:id="94" w:name="sub_92"/>
      <w:bookmarkEnd w:id="93"/>
      <w:r>
        <w:t xml:space="preserve">2. </w:t>
      </w:r>
      <w:hyperlink r:id="rId38" w:history="1">
        <w:r>
          <w:rPr>
            <w:rStyle w:val="a4"/>
            <w:rFonts w:cs="Arial"/>
          </w:rPr>
          <w:t>Утратил силу</w:t>
        </w:r>
      </w:hyperlink>
      <w:r>
        <w:t>.</w:t>
      </w:r>
    </w:p>
    <w:bookmarkEnd w:id="94"/>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39" w:history="1">
        <w:r>
          <w:rPr>
            <w:rStyle w:val="a4"/>
            <w:rFonts w:cs="Arial"/>
          </w:rPr>
          <w:t>пункта 2 статьи 9</w:t>
        </w:r>
      </w:hyperlink>
    </w:p>
    <w:p w:rsidR="00BF79DE" w:rsidRDefault="00BF79DE">
      <w:bookmarkStart w:id="95" w:name="sub_93"/>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w:t>
      </w:r>
      <w:r>
        <w:lastRenderedPageBreak/>
        <w:t xml:space="preserve">национальной (общероссийской) электрической сети, осуществляется в условиях естественной монополии и регулируется в соответствии с </w:t>
      </w:r>
      <w:hyperlink r:id="rId40" w:history="1">
        <w:r>
          <w:rPr>
            <w:rStyle w:val="a4"/>
            <w:rFonts w:cs="Arial"/>
          </w:rPr>
          <w:t>законодательством</w:t>
        </w:r>
      </w:hyperlink>
      <w:r>
        <w:t xml:space="preserve"> о естественных монополиях, настоящим Федеральным законом и иными федеральными законами.</w:t>
      </w:r>
    </w:p>
    <w:bookmarkEnd w:id="95"/>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9 настоящего Федерального закона</w:t>
      </w:r>
    </w:p>
    <w:p w:rsidR="00BF79DE" w:rsidRDefault="00BF79DE">
      <w:pPr>
        <w:pStyle w:val="afa"/>
      </w:pPr>
    </w:p>
    <w:p w:rsidR="00BF79DE" w:rsidRDefault="00BF79DE">
      <w:pPr>
        <w:pStyle w:val="af2"/>
      </w:pPr>
      <w:bookmarkStart w:id="96" w:name="sub_10"/>
      <w:r>
        <w:rPr>
          <w:rStyle w:val="a3"/>
          <w:bCs/>
        </w:rPr>
        <w:t>Статья 10.</w:t>
      </w:r>
      <w:r>
        <w:t xml:space="preserve"> Развитие единой национальной (общероссийской) электрической сети</w:t>
      </w:r>
    </w:p>
    <w:p w:rsidR="00BF79DE" w:rsidRDefault="00BF79DE">
      <w:bookmarkStart w:id="97" w:name="sub_101"/>
      <w:bookmarkEnd w:id="96"/>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sub_42" w:history="1">
        <w:r>
          <w:rPr>
            <w:rStyle w:val="a4"/>
            <w:rFonts w:cs="Arial"/>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bookmarkEnd w:id="97"/>
    <w:p w:rsidR="00BF79DE" w:rsidRDefault="00BF79DE">
      <w:r>
        <w:t>В целях осуществления развития единой национальной (общероссийской) электрической сети организация по управлению единой национальной (общероссийской) электрической сетью разрабатывает схемы и программы развития единой национальной (общероссийской) электрической сети на долгосрочный период, утверждаемые в установленном Правительством Российской Федерацией порядке. При этом в целях организации осуществления системным оператором технических и технологических мероприятий по развитию Единой энергетической системы России предусматривается его участие в разработке и согласовании указанных схем и программ.</w:t>
      </w:r>
    </w:p>
    <w:p w:rsidR="00BF79DE" w:rsidRDefault="00BF79DE">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BF79DE" w:rsidRDefault="00BF79DE">
      <w:bookmarkStart w:id="98" w:name="sub_102"/>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sub_42" w:history="1">
        <w:r>
          <w:rPr>
            <w:rStyle w:val="a4"/>
            <w:rFonts w:cs="Arial"/>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sub_26" w:history="1">
        <w:r>
          <w:rPr>
            <w:rStyle w:val="a4"/>
            <w:rFonts w:cs="Arial"/>
          </w:rPr>
          <w:t>статьей 26</w:t>
        </w:r>
      </w:hyperlink>
      <w:r>
        <w:t xml:space="preserve"> настоящего Федерального закона.</w:t>
      </w:r>
    </w:p>
    <w:bookmarkEnd w:id="98"/>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10 настоящего Федерального закона</w:t>
      </w:r>
    </w:p>
    <w:p w:rsidR="00BF79DE" w:rsidRDefault="00BF79DE">
      <w:pPr>
        <w:pStyle w:val="afa"/>
      </w:pPr>
    </w:p>
    <w:p w:rsidR="00BF79DE" w:rsidRDefault="00BF79DE">
      <w:pPr>
        <w:pStyle w:val="1"/>
      </w:pPr>
      <w:bookmarkStart w:id="99" w:name="sub_400"/>
      <w:r>
        <w:t>Глава 4. Оперативно-диспетчерское управление в электроэнергетике</w:t>
      </w:r>
    </w:p>
    <w:bookmarkEnd w:id="99"/>
    <w:p w:rsidR="00BF79DE" w:rsidRDefault="00BF79DE"/>
    <w:p w:rsidR="00BF79DE" w:rsidRDefault="00BF79DE">
      <w:pPr>
        <w:pStyle w:val="af2"/>
      </w:pPr>
      <w:bookmarkStart w:id="100" w:name="sub_11"/>
      <w:r>
        <w:rPr>
          <w:rStyle w:val="a3"/>
          <w:bCs/>
        </w:rPr>
        <w:t>Статья 11.</w:t>
      </w:r>
      <w:r>
        <w:t xml:space="preserve"> Система оперативно-диспетчерского управления в электроэнергетике</w:t>
      </w:r>
    </w:p>
    <w:p w:rsidR="00BF79DE" w:rsidRDefault="00BF79DE">
      <w:bookmarkStart w:id="101" w:name="sub_111"/>
      <w:bookmarkEnd w:id="100"/>
      <w:r>
        <w:t xml:space="preserve">1. Система оперативно-диспетчерского управления в электроэнергетике включает в себя комплекс мер по централизованному управлению технологическими </w:t>
      </w:r>
      <w:r>
        <w:lastRenderedPageBreak/>
        <w:t>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осуществляемому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w:t>
      </w:r>
    </w:p>
    <w:p w:rsidR="00BF79DE" w:rsidRDefault="00BF79DE">
      <w:bookmarkStart w:id="102" w:name="sub_112"/>
      <w:bookmarkEnd w:id="101"/>
      <w:r>
        <w:t>2. Целью деятельности системы оперативно-диспетчерского управления в электроэнергетике является обеспечение надежного энергоснабжения и качества электрической энергии, соответствующих требованиям технических регламентов и иным обязательным требованиям, установленным иными нормативными актами, и принятие мер для обеспечения исполнения обязательств субъектов электроэнергетики по договорам, заключаемым на оптовом и розничных рынках.</w:t>
      </w:r>
    </w:p>
    <w:p w:rsidR="00BF79DE" w:rsidRDefault="00BF79DE">
      <w:bookmarkStart w:id="103" w:name="sub_113"/>
      <w:bookmarkEnd w:id="102"/>
      <w:r>
        <w:t>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законами и иными нормативными правовыми актами Российской Федерации в области использования атомной энергии.</w:t>
      </w:r>
    </w:p>
    <w:bookmarkEnd w:id="103"/>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11 настоящего Федерального закона</w:t>
      </w:r>
    </w:p>
    <w:p w:rsidR="00BF79DE" w:rsidRDefault="00BF79DE">
      <w:pPr>
        <w:pStyle w:val="afa"/>
      </w:pPr>
    </w:p>
    <w:p w:rsidR="00BF79DE" w:rsidRDefault="00BF79DE">
      <w:pPr>
        <w:pStyle w:val="af2"/>
      </w:pPr>
      <w:bookmarkStart w:id="104" w:name="sub_12"/>
      <w:r>
        <w:rPr>
          <w:rStyle w:val="a3"/>
          <w:bCs/>
        </w:rPr>
        <w:t>Статья 12.</w:t>
      </w:r>
      <w:r>
        <w:t xml:space="preserve"> Субъекты оперативно-диспетчерского управления</w:t>
      </w:r>
    </w:p>
    <w:p w:rsidR="00BF79DE" w:rsidRDefault="00BF79DE">
      <w:pPr>
        <w:pStyle w:val="afa"/>
        <w:rPr>
          <w:color w:val="000000"/>
          <w:sz w:val="16"/>
          <w:szCs w:val="16"/>
        </w:rPr>
      </w:pPr>
      <w:bookmarkStart w:id="105" w:name="sub_121"/>
      <w:bookmarkEnd w:id="104"/>
      <w:r>
        <w:rPr>
          <w:color w:val="000000"/>
          <w:sz w:val="16"/>
          <w:szCs w:val="16"/>
        </w:rPr>
        <w:t>Информация об изменениях:</w:t>
      </w:r>
    </w:p>
    <w:bookmarkEnd w:id="105"/>
    <w:p w:rsidR="00BF79DE" w:rsidRDefault="00BF79DE">
      <w:pPr>
        <w:pStyle w:val="afb"/>
      </w:pPr>
      <w:r>
        <w:fldChar w:fldCharType="begin"/>
      </w:r>
      <w:r>
        <w:instrText>HYPERLINK "garantF1://12056787.181"</w:instrText>
      </w:r>
      <w:r>
        <w:fldChar w:fldCharType="separate"/>
      </w:r>
      <w:r>
        <w:rPr>
          <w:rStyle w:val="a4"/>
          <w:rFonts w:cs="Arial"/>
        </w:rPr>
        <w:t>Федеральным законом</w:t>
      </w:r>
      <w:r>
        <w:fldChar w:fldCharType="end"/>
      </w:r>
      <w:r>
        <w:t xml:space="preserve"> от 4 ноября 2007 г. N 250-ФЗ пункт 1 статьи 12 настоящего Федерального закона изложен в новой редакции, </w:t>
      </w:r>
      <w:hyperlink r:id="rId41" w:history="1">
        <w:r>
          <w:rPr>
            <w:rStyle w:val="a4"/>
            <w:rFonts w:cs="Arial"/>
          </w:rPr>
          <w:t>вступающей в силу</w:t>
        </w:r>
      </w:hyperlink>
      <w:r>
        <w:t xml:space="preserve"> по истечении трехсот шестидесяти пяти дней после дня </w:t>
      </w:r>
      <w:hyperlink r:id="rId42" w:history="1">
        <w:r>
          <w:rPr>
            <w:rStyle w:val="a4"/>
            <w:rFonts w:cs="Arial"/>
          </w:rPr>
          <w:t>вступления в силу</w:t>
        </w:r>
      </w:hyperlink>
      <w:r>
        <w:t xml:space="preserve"> названного Федерального закона</w:t>
      </w:r>
    </w:p>
    <w:p w:rsidR="00BF79DE" w:rsidRDefault="00BF79DE">
      <w:pPr>
        <w:pStyle w:val="afb"/>
      </w:pPr>
      <w:hyperlink r:id="rId43" w:history="1">
        <w:r>
          <w:rPr>
            <w:rStyle w:val="a4"/>
            <w:rFonts w:cs="Arial"/>
          </w:rPr>
          <w:t>См. текст пункта в предыдущей редакции</w:t>
        </w:r>
      </w:hyperlink>
    </w:p>
    <w:p w:rsidR="00BF79DE" w:rsidRDefault="00BF79DE">
      <w:r>
        <w:t>1. Субъектами оперативно-диспетчерского управления в электроэнергетике являются:</w:t>
      </w:r>
    </w:p>
    <w:p w:rsidR="00BF79DE" w:rsidRDefault="00BF79DE">
      <w:bookmarkStart w:id="106" w:name="sub_12102"/>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энергетической системы, в том числе потребителей электрической энергии с управляемой нагрузкой;</w:t>
      </w:r>
    </w:p>
    <w:bookmarkEnd w:id="106"/>
    <w:p w:rsidR="00BF79DE" w:rsidRDefault="00BF79DE">
      <w:r>
        <w:t>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с управляемой нагрузкой в пределах зон диспетчерской ответственности соответствующих субъектов оперативно-диспетчерского управления в электроэнергетике.</w:t>
      </w:r>
    </w:p>
    <w:p w:rsidR="00BF79DE" w:rsidRDefault="00BF79DE">
      <w:bookmarkStart w:id="107" w:name="sub_122"/>
      <w:r>
        <w:t xml:space="preserve">2. Перечень организаций, осуществляющих оперативно-диспетчерское управление в электроэнергетике, их структура и зоны диспетчерской ответственности определяются </w:t>
      </w:r>
      <w:hyperlink r:id="rId44" w:history="1">
        <w:r>
          <w:rPr>
            <w:rStyle w:val="a4"/>
            <w:rFonts w:cs="Arial"/>
          </w:rPr>
          <w:t>правилами</w:t>
        </w:r>
      </w:hyperlink>
      <w:r>
        <w:t xml:space="preserve"> оперативно-диспетчерского управления, утверждаемыми Правительством Российской Федерации.</w:t>
      </w:r>
    </w:p>
    <w:p w:rsidR="00BF79DE" w:rsidRDefault="00BF79DE">
      <w:bookmarkStart w:id="108" w:name="sub_1222"/>
      <w:bookmarkEnd w:id="107"/>
      <w:r>
        <w:t xml:space="preserve">Абзац второй </w:t>
      </w:r>
      <w:hyperlink r:id="rId45" w:history="1">
        <w:r>
          <w:rPr>
            <w:rStyle w:val="a4"/>
            <w:rFonts w:cs="Arial"/>
          </w:rPr>
          <w:t>утратил силу</w:t>
        </w:r>
      </w:hyperlink>
      <w:r>
        <w:t>.</w:t>
      </w:r>
    </w:p>
    <w:bookmarkEnd w:id="10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lastRenderedPageBreak/>
        <w:t xml:space="preserve">См. текст </w:t>
      </w:r>
      <w:hyperlink r:id="rId46" w:history="1">
        <w:r>
          <w:rPr>
            <w:rStyle w:val="a4"/>
            <w:rFonts w:cs="Arial"/>
          </w:rPr>
          <w:t>абзаца второго пункта 2 статьи 12</w:t>
        </w:r>
      </w:hyperlink>
    </w:p>
    <w:p w:rsidR="00BF79DE" w:rsidRDefault="00BF79DE">
      <w:pPr>
        <w:pStyle w:val="afb"/>
      </w:pPr>
    </w:p>
    <w:p w:rsidR="00BF79DE" w:rsidRDefault="00BF79DE">
      <w:pPr>
        <w:pStyle w:val="afa"/>
        <w:rPr>
          <w:color w:val="000000"/>
          <w:sz w:val="16"/>
          <w:szCs w:val="16"/>
        </w:rPr>
      </w:pPr>
      <w:bookmarkStart w:id="109" w:name="sub_123"/>
      <w:r>
        <w:rPr>
          <w:color w:val="000000"/>
          <w:sz w:val="16"/>
          <w:szCs w:val="16"/>
        </w:rPr>
        <w:t>ГАРАНТ:</w:t>
      </w:r>
    </w:p>
    <w:bookmarkEnd w:id="109"/>
    <w:p w:rsidR="00BF79DE" w:rsidRDefault="00BF79DE">
      <w:pPr>
        <w:pStyle w:val="afa"/>
      </w:pPr>
      <w:r>
        <w:t xml:space="preserve">Пункт 3 статьи 12 настоящего Федерального закона </w:t>
      </w:r>
      <w:hyperlink w:anchor="sub_4712" w:history="1">
        <w:r>
          <w:rPr>
            <w:rStyle w:val="a4"/>
            <w:rFonts w:cs="Arial"/>
          </w:rPr>
          <w:t>вступает в силу</w:t>
        </w:r>
      </w:hyperlink>
      <w:r>
        <w:t xml:space="preserve"> с 1 июля 2008 г.</w:t>
      </w:r>
    </w:p>
    <w:p w:rsidR="00BF79DE" w:rsidRDefault="00BF79DE">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w:t>
      </w:r>
      <w:hyperlink r:id="rId47" w:history="1">
        <w:r>
          <w:rPr>
            <w:rStyle w:val="a4"/>
            <w:rFonts w:cs="Arial"/>
          </w:rPr>
          <w:t>Федеральным 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BF79DE" w:rsidRDefault="00BF79DE">
      <w:pPr>
        <w:pStyle w:val="afa"/>
        <w:rPr>
          <w:color w:val="000000"/>
          <w:sz w:val="16"/>
          <w:szCs w:val="16"/>
        </w:rPr>
      </w:pPr>
      <w:bookmarkStart w:id="110" w:name="sub_124"/>
      <w:r>
        <w:rPr>
          <w:color w:val="000000"/>
          <w:sz w:val="16"/>
          <w:szCs w:val="16"/>
        </w:rPr>
        <w:t>ГАРАНТ:</w:t>
      </w:r>
    </w:p>
    <w:bookmarkEnd w:id="110"/>
    <w:p w:rsidR="00BF79DE" w:rsidRDefault="00BF79DE">
      <w:pPr>
        <w:pStyle w:val="afa"/>
      </w:pPr>
      <w:r>
        <w:t xml:space="preserve">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налагаемые пунктом 4 статьи 12 настоящего Федерального закона, </w:t>
      </w:r>
      <w:hyperlink w:anchor="sub_4712" w:history="1">
        <w:r>
          <w:rPr>
            <w:rStyle w:val="a4"/>
            <w:rFonts w:cs="Arial"/>
          </w:rPr>
          <w:t>вступают в силу</w:t>
        </w:r>
      </w:hyperlink>
      <w:r>
        <w:t xml:space="preserve"> с 1 июля 2008 г.</w:t>
      </w:r>
    </w:p>
    <w:p w:rsidR="00BF79DE" w:rsidRDefault="00BF79DE">
      <w:r>
        <w:t xml:space="preserve">4. Системному оператору и его </w:t>
      </w:r>
      <w:hyperlink r:id="rId48" w:history="1">
        <w:r>
          <w:rPr>
            <w:rStyle w:val="a4"/>
            <w:rFonts w:cs="Arial"/>
          </w:rPr>
          <w:t>аффилированным лицам</w:t>
        </w:r>
      </w:hyperlink>
      <w:r>
        <w:t>,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12 настоящего Федерального закона</w:t>
      </w:r>
    </w:p>
    <w:p w:rsidR="00BF79DE" w:rsidRDefault="00BF79DE">
      <w:pPr>
        <w:pStyle w:val="afa"/>
      </w:pPr>
    </w:p>
    <w:p w:rsidR="00BF79DE" w:rsidRDefault="00BF79DE">
      <w:pPr>
        <w:pStyle w:val="af2"/>
      </w:pPr>
      <w:bookmarkStart w:id="111" w:name="sub_13"/>
      <w:r>
        <w:rPr>
          <w:rStyle w:val="a3"/>
          <w:bCs/>
        </w:rPr>
        <w:t>Статья 13.</w:t>
      </w:r>
      <w:r>
        <w:t xml:space="preserve"> Основные принципы оперативно-диспетчерского управления в электроэнергетике</w:t>
      </w:r>
    </w:p>
    <w:p w:rsidR="00BF79DE" w:rsidRDefault="00BF79DE">
      <w:bookmarkStart w:id="112" w:name="sub_131"/>
      <w:bookmarkEnd w:id="111"/>
      <w:r>
        <w:t>1. Основными принципами оперативно-диспетчерского управления в электроэнергетике являются:</w:t>
      </w:r>
    </w:p>
    <w:bookmarkEnd w:id="112"/>
    <w:p w:rsidR="00BF79DE" w:rsidRDefault="00BF79DE">
      <w:r>
        <w:t>обеспечение баланса производства и потребления электрической энергии;</w:t>
      </w:r>
    </w:p>
    <w:p w:rsidR="00BF79DE" w:rsidRDefault="00BF79DE">
      <w:bookmarkStart w:id="113" w:name="sub_13103"/>
      <w:r>
        <w:t xml:space="preserve">абзац третий </w:t>
      </w:r>
      <w:hyperlink r:id="rId49" w:history="1">
        <w:r>
          <w:rPr>
            <w:rStyle w:val="a4"/>
            <w:rFonts w:cs="Arial"/>
          </w:rPr>
          <w:t>утратил силу</w:t>
        </w:r>
      </w:hyperlink>
      <w:r>
        <w:t>;</w:t>
      </w:r>
    </w:p>
    <w:bookmarkEnd w:id="113"/>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50" w:history="1">
        <w:r>
          <w:rPr>
            <w:rStyle w:val="a4"/>
            <w:rFonts w:cs="Arial"/>
          </w:rPr>
          <w:t>абзаца третьего пункта 1 статьи 13</w:t>
        </w:r>
      </w:hyperlink>
    </w:p>
    <w:p w:rsidR="00BF79DE" w:rsidRDefault="00BF79DE">
      <w:r>
        <w:t>безусловное исполнение субъектами электроэнергетики и потребителями электрической энергии с управляемой нагрузкой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BF79DE" w:rsidRDefault="00BF79DE">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BF79DE" w:rsidRDefault="00BF79DE">
      <w:r>
        <w:t>принятие мер, направленных на обеспечение в Единой энергетической системе России нормированного резерва энергетических мощностей;</w:t>
      </w:r>
    </w:p>
    <w:p w:rsidR="00BF79DE" w:rsidRDefault="00BF79DE">
      <w:r>
        <w:t xml:space="preserve">обеспечение долгосрочного и краткосрочного прогнозирования объема </w:t>
      </w:r>
      <w:r>
        <w:lastRenderedPageBreak/>
        <w:t>производства и потребления электрической энергии;</w:t>
      </w:r>
    </w:p>
    <w:p w:rsidR="00BF79DE" w:rsidRDefault="00BF79DE">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BF79DE" w:rsidRDefault="00BF79DE">
      <w:r>
        <w:t>экономическая эффективность оперативных диспетчерских команд и распоряжений,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BF79DE" w:rsidRDefault="00BF79DE">
      <w:bookmarkStart w:id="114" w:name="sub_131010"/>
      <w:r>
        <w:t>ответственность субъектов оперативно-диспетчерского управления и их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порядка оперативно-диспетчерского управления в электроэнергетике и правил оптового рынка, утверждаемых Правительством Российской Федерации.</w:t>
      </w:r>
    </w:p>
    <w:p w:rsidR="00BF79DE" w:rsidRDefault="00BF79DE">
      <w:bookmarkStart w:id="115" w:name="sub_13111"/>
      <w:bookmarkEnd w:id="114"/>
      <w:r>
        <w:t xml:space="preserve">Порядок реализации указанных принципов определяется настоящим Федеральным законом, а также </w:t>
      </w:r>
      <w:hyperlink r:id="rId51" w:history="1">
        <w:r>
          <w:rPr>
            <w:rStyle w:val="a4"/>
            <w:rFonts w:cs="Arial"/>
          </w:rPr>
          <w:t>правилами</w:t>
        </w:r>
      </w:hyperlink>
      <w:r>
        <w:t xml:space="preserve"> оптового рынка и иными нормативными правовыми актами, утверждаемыми Правительством Российской Федерации.</w:t>
      </w:r>
    </w:p>
    <w:p w:rsidR="00BF79DE" w:rsidRDefault="00BF79DE">
      <w:bookmarkStart w:id="116" w:name="sub_132"/>
      <w:bookmarkEnd w:id="115"/>
      <w:r>
        <w:t>2. Критерии и порядок оценки экономической эффективности оперативных диспетчерских команд и распоряжений системного оператора и иных субъектов оперативно-диспетчерского управления устанавливаются правилами оптового рынка, утверждаемыми Правительством Российской Федерации.</w:t>
      </w:r>
    </w:p>
    <w:p w:rsidR="00BF79DE" w:rsidRDefault="00BF79DE">
      <w:bookmarkStart w:id="117" w:name="sub_1322"/>
      <w:bookmarkEnd w:id="116"/>
      <w:r>
        <w:t>Обеспечение надежного энергоснабжения и экономической эффективности оперативных диспетчерских команд и распоряжений является приоритетом при осуществлении оперативно-диспетчерского управления в электроэнергетике. Условием любых действий системного оператора и иных субъектов оперативно-диспетчерского управления является выбор экономически наиболее эффективного решения, которое обеспечивает безопасное и безаварийное функционирование технологической инфраструктуры электроэнергетики и качество электрической энергии, соответствующие требованиям технических регламентов и иным обязательным требованиям, установленным иными нормативными актами.</w:t>
      </w:r>
    </w:p>
    <w:bookmarkEnd w:id="117"/>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13 настоящего Федерального закона</w:t>
      </w:r>
    </w:p>
    <w:p w:rsidR="00BF79DE" w:rsidRDefault="00BF79DE">
      <w:pPr>
        <w:pStyle w:val="afa"/>
      </w:pPr>
    </w:p>
    <w:p w:rsidR="00BF79DE" w:rsidRDefault="00BF79DE">
      <w:pPr>
        <w:pStyle w:val="af2"/>
      </w:pPr>
      <w:bookmarkStart w:id="118" w:name="sub_14"/>
      <w:r>
        <w:rPr>
          <w:rStyle w:val="a3"/>
          <w:bCs/>
        </w:rPr>
        <w:t>Статья 14.</w:t>
      </w:r>
      <w:r>
        <w:t xml:space="preserve"> Функции субъектов оперативно-диспетчерского управления</w:t>
      </w:r>
    </w:p>
    <w:p w:rsidR="00BF79DE" w:rsidRDefault="00BF79DE">
      <w:bookmarkStart w:id="119" w:name="sub_141"/>
      <w:bookmarkEnd w:id="118"/>
      <w:r>
        <w:t>1. Системный оператор осуществляет:</w:t>
      </w:r>
    </w:p>
    <w:bookmarkEnd w:id="119"/>
    <w:p w:rsidR="00BF79DE" w:rsidRDefault="00BF79DE">
      <w: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BF79DE" w:rsidRDefault="00BF79DE">
      <w:r>
        <w:t xml:space="preserve">управление технологическими режимами работы объектов электроэнергетики в порядке, устанавливаемом </w:t>
      </w:r>
      <w:hyperlink r:id="rId52" w:history="1">
        <w:r>
          <w:rPr>
            <w:rStyle w:val="a4"/>
            <w:rFonts w:cs="Arial"/>
          </w:rPr>
          <w:t>правилами</w:t>
        </w:r>
      </w:hyperlink>
      <w:r>
        <w:t xml:space="preserve"> оптового рынка, утверждаемыми Правительством Российской Федерации;</w:t>
      </w:r>
    </w:p>
    <w:p w:rsidR="00BF79DE" w:rsidRDefault="00BF79DE">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BF79DE" w:rsidRDefault="00BF79DE">
      <w:r>
        <w:t xml:space="preserve">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w:t>
      </w:r>
      <w:r>
        <w:lastRenderedPageBreak/>
        <w:t>реализации;</w:t>
      </w:r>
    </w:p>
    <w:p w:rsidR="00BF79DE" w:rsidRDefault="00BF79DE">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BF79DE" w:rsidRDefault="00BF79DE">
      <w: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BF79DE" w:rsidRDefault="00BF79DE">
      <w:r>
        <w:t>разработку оптимальных суточных графиков работы электростанций и электрических сетей Единой энергетической системы России;</w:t>
      </w:r>
    </w:p>
    <w:p w:rsidR="00BF79DE" w:rsidRDefault="00BF79DE">
      <w:bookmarkStart w:id="120" w:name="sub_1419"/>
      <w:r>
        <w:t>регулирование частоты электрического тока, обеспечение функционирования системы автоматического регулирования частоты электрического тока и мощности, системной и противоаварийной автоматики;</w:t>
      </w:r>
    </w:p>
    <w:bookmarkEnd w:id="120"/>
    <w:p w:rsidR="00BF79DE" w:rsidRDefault="00BF79DE">
      <w:r>
        <w:t xml:space="preserve">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w:t>
      </w:r>
      <w:hyperlink r:id="rId53" w:history="1">
        <w:r>
          <w:rPr>
            <w:rStyle w:val="a4"/>
            <w:rFonts w:cs="Arial"/>
          </w:rPr>
          <w:t>правилами</w:t>
        </w:r>
      </w:hyperlink>
      <w:r>
        <w:t xml:space="preserve"> оптового рынка;</w:t>
      </w:r>
    </w:p>
    <w:p w:rsidR="00BF79DE" w:rsidRDefault="00BF79DE">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BF79DE" w:rsidRDefault="00BF79DE">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BF79DE" w:rsidRDefault="00BF79DE">
      <w:r>
        <w:t>организацию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оплату таких услуг, а также заключение договоров и оплату услуг по формированию технологического резерва мощностей в целях обеспечения надежности функционирования Единой энергетической системы России в порядке, установленном Правительством Российской Федерации.</w:t>
      </w:r>
    </w:p>
    <w:p w:rsidR="00BF79DE" w:rsidRDefault="00BF79DE">
      <w:pPr>
        <w:pStyle w:val="afa"/>
        <w:rPr>
          <w:color w:val="000000"/>
          <w:sz w:val="16"/>
          <w:szCs w:val="16"/>
        </w:rPr>
      </w:pPr>
      <w:bookmarkStart w:id="121" w:name="sub_142"/>
      <w:r>
        <w:rPr>
          <w:color w:val="000000"/>
          <w:sz w:val="16"/>
          <w:szCs w:val="16"/>
        </w:rPr>
        <w:t>Информация об изменениях:</w:t>
      </w:r>
    </w:p>
    <w:bookmarkEnd w:id="121"/>
    <w:p w:rsidR="00BF79DE" w:rsidRDefault="00BF79DE">
      <w:pPr>
        <w:pStyle w:val="afb"/>
      </w:pPr>
      <w:r>
        <w:fldChar w:fldCharType="begin"/>
      </w:r>
      <w:r>
        <w:instrText>HYPERLINK "garantF1://12056787.1102"</w:instrText>
      </w:r>
      <w:r>
        <w:fldChar w:fldCharType="separate"/>
      </w:r>
      <w:r>
        <w:rPr>
          <w:rStyle w:val="a4"/>
          <w:rFonts w:cs="Arial"/>
        </w:rPr>
        <w:t>Федеральным законом</w:t>
      </w:r>
      <w:r>
        <w:fldChar w:fldCharType="end"/>
      </w:r>
      <w:r>
        <w:t xml:space="preserve"> от 4 ноября 2007 г. N 250-ФЗ пункт 2 статьи 14 настоящего Федерального закона изложен в новой редакции, </w:t>
      </w:r>
      <w:hyperlink r:id="rId54" w:history="1">
        <w:r>
          <w:rPr>
            <w:rStyle w:val="a4"/>
            <w:rFonts w:cs="Arial"/>
          </w:rPr>
          <w:t>вступающей в силу</w:t>
        </w:r>
      </w:hyperlink>
      <w:r>
        <w:t xml:space="preserve"> по истечении трехсот шестидесяти пяти дней после дня </w:t>
      </w:r>
      <w:hyperlink r:id="rId55" w:history="1">
        <w:r>
          <w:rPr>
            <w:rStyle w:val="a4"/>
            <w:rFonts w:cs="Arial"/>
          </w:rPr>
          <w:t>вступления в силу</w:t>
        </w:r>
      </w:hyperlink>
      <w:r>
        <w:t xml:space="preserve"> названного Федерального закона</w:t>
      </w:r>
    </w:p>
    <w:p w:rsidR="00BF79DE" w:rsidRDefault="00BF79DE">
      <w:pPr>
        <w:pStyle w:val="afb"/>
      </w:pPr>
      <w:hyperlink r:id="rId56" w:history="1">
        <w:r>
          <w:rPr>
            <w:rStyle w:val="a4"/>
            <w:rFonts w:cs="Arial"/>
          </w:rPr>
          <w:t>См. текст пункта в предыдущей редакции</w:t>
        </w:r>
      </w:hyperlink>
    </w:p>
    <w:p w:rsidR="00BF79DE" w:rsidRDefault="00BF79DE">
      <w:r>
        <w:t>2. Субъекты оперативно-диспетчерского управления в технологически изолированных 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с управляемой нагрузкой.</w:t>
      </w:r>
    </w:p>
    <w:p w:rsidR="00BF79DE" w:rsidRDefault="00BF79DE">
      <w:bookmarkStart w:id="122" w:name="sub_143"/>
      <w:r>
        <w:t xml:space="preserve">3. Субъекты электроэнергетики вправе не исполнять оперативные диспетчерские команды и распоряжения, если их исполнение создает угрозу жизни людей, </w:t>
      </w:r>
      <w:r>
        <w:lastRenderedPageBreak/>
        <w:t>сохранности оборудования или приводит к нарушению пределов и условий безопасной эксплуатации атомных электростанций.</w:t>
      </w:r>
    </w:p>
    <w:bookmarkEnd w:id="122"/>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14 настоящего Федерального закона</w:t>
      </w:r>
    </w:p>
    <w:p w:rsidR="00BF79DE" w:rsidRDefault="00BF79DE">
      <w:pPr>
        <w:pStyle w:val="afa"/>
      </w:pPr>
    </w:p>
    <w:p w:rsidR="00BF79DE" w:rsidRDefault="00BF79DE">
      <w:pPr>
        <w:pStyle w:val="af2"/>
      </w:pPr>
      <w:bookmarkStart w:id="123" w:name="sub_15"/>
      <w:r>
        <w:rPr>
          <w:rStyle w:val="a3"/>
          <w:bCs/>
        </w:rPr>
        <w:t>Статья 15.</w:t>
      </w:r>
      <w:r>
        <w:t xml:space="preserve"> Аварийные электроэнергетические режимы</w:t>
      </w:r>
    </w:p>
    <w:bookmarkEnd w:id="123"/>
    <w:p w:rsidR="00BF79DE" w:rsidRDefault="00BF79DE">
      <w:r>
        <w:t xml:space="preserve">При возникновении аварийных электроэнергетических режимов (режимов, которые характеризуются параметрами, выходящими за пределы требований технических регламентов, и ведут к угрозе повреждения оборудования и ограничению подачи электрической и тепловой энергии в значительном объеме) действует особый порядок оперативно-диспетчерского управления в электроэнергетике. Особенности оперативно-диспетчерского управления в аварийных электроэнергетических режимах и соответствующие обязанности субъектов электроэнергетики устанавливаются </w:t>
      </w:r>
      <w:hyperlink r:id="rId57" w:history="1">
        <w:r>
          <w:rPr>
            <w:rStyle w:val="a4"/>
            <w:rFonts w:cs="Arial"/>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15 настоящего Федерального закона</w:t>
      </w:r>
    </w:p>
    <w:p w:rsidR="00BF79DE" w:rsidRDefault="00BF79DE">
      <w:pPr>
        <w:pStyle w:val="afa"/>
      </w:pPr>
    </w:p>
    <w:p w:rsidR="00BF79DE" w:rsidRDefault="00BF79DE">
      <w:pPr>
        <w:pStyle w:val="af2"/>
      </w:pPr>
      <w:bookmarkStart w:id="124" w:name="sub_16"/>
      <w:r>
        <w:rPr>
          <w:rStyle w:val="a3"/>
          <w:bCs/>
        </w:rPr>
        <w:t>Статья 16.</w:t>
      </w:r>
      <w:r>
        <w:t xml:space="preserve"> Оказание услуг по оперативно-диспетчерскому управлению в электроэнергетике</w:t>
      </w:r>
    </w:p>
    <w:p w:rsidR="00BF79DE" w:rsidRDefault="00BF79DE">
      <w:bookmarkStart w:id="125" w:name="sub_161"/>
      <w:bookmarkEnd w:id="124"/>
      <w:r>
        <w:t>1. Системный оператор (в технологически изолированных территориальных электроэнергетических системах - субъект оперативно-диспетчерского управления в электроэнергетике, определяемый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BF79DE" w:rsidRDefault="00BF79DE">
      <w:bookmarkStart w:id="126" w:name="sub_16102"/>
      <w:bookmarkEnd w:id="125"/>
      <w:r>
        <w:t xml:space="preserve">Правительство Российской Федерации устанавливает </w:t>
      </w:r>
      <w:hyperlink r:id="rId58" w:history="1">
        <w:r>
          <w:rPr>
            <w:rStyle w:val="a4"/>
            <w:rFonts w:cs="Arial"/>
          </w:rPr>
          <w:t>критерии и порядок</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порядок оплаты указанных услуг, в число которых наряду с другими услугами входят следующие услуги:</w:t>
      </w:r>
    </w:p>
    <w:bookmarkEnd w:id="126"/>
    <w:p w:rsidR="00BF79DE" w:rsidRDefault="00BF79DE">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w:t>
      </w:r>
    </w:p>
    <w:p w:rsidR="00BF79DE" w:rsidRDefault="00BF79DE">
      <w:r>
        <w:t>обеспечение надежности функционирования электроэнергетики путем организации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BF79DE" w:rsidRDefault="00BF79DE">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иным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 указанными субъектами электроэнергетики и потребителями электрической энергии в целях </w:t>
      </w:r>
      <w:r>
        <w:lastRenderedPageBreak/>
        <w:t>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sidR="00BF79DE" w:rsidRDefault="00BF79DE">
      <w:bookmarkStart w:id="127" w:name="sub_162"/>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sub_161" w:history="1">
        <w:r>
          <w:rPr>
            <w:rStyle w:val="a4"/>
            <w:rFonts w:cs="Arial"/>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 Договор оказания данных услуг заключается субъектами электроэнергетики, потребителями электрической энергии до заключения ими договора оказания услуг по передаче электрической энергии с организацией по управлению единой национальной (общероссийской) электрической сетью.</w:t>
      </w:r>
    </w:p>
    <w:bookmarkStart w:id="128" w:name="sub_1622"/>
    <w:bookmarkEnd w:id="127"/>
    <w:p w:rsidR="00BF79DE" w:rsidRDefault="00BF79DE">
      <w:r>
        <w:fldChar w:fldCharType="begin"/>
      </w:r>
      <w:r>
        <w:instrText>HYPERLINK \l "sub_330"</w:instrText>
      </w:r>
      <w:r>
        <w:fldChar w:fldCharType="separate"/>
      </w:r>
      <w:r>
        <w:rPr>
          <w:rStyle w:val="a4"/>
          <w:rFonts w:cs="Arial"/>
        </w:rPr>
        <w:t>Субъекты электроэнергетики</w:t>
      </w:r>
      <w:r>
        <w:fldChar w:fldCharType="end"/>
      </w:r>
      <w:r>
        <w:t xml:space="preserve">, </w:t>
      </w:r>
      <w:hyperlink w:anchor="sub_48" w:history="1">
        <w:r>
          <w:rPr>
            <w:rStyle w:val="a4"/>
            <w:rFonts w:cs="Arial"/>
          </w:rPr>
          <w:t>потребители электрической энергии</w:t>
        </w:r>
      </w:hyperlink>
      <w:r>
        <w:t xml:space="preserve"> несут ответственность за нарушение установленного порядка исполнения оперативно-диспетчерских команд и распоряжений субъектов оперативно-диспетчерского управления в соответствии с законодательством Российской Федерации.</w:t>
      </w:r>
    </w:p>
    <w:p w:rsidR="00BF79DE" w:rsidRDefault="00BF79DE">
      <w:bookmarkStart w:id="129" w:name="sub_163"/>
      <w:bookmarkEnd w:id="128"/>
      <w:r>
        <w:t xml:space="preserve">3. </w:t>
      </w:r>
      <w:hyperlink r:id="rId59" w:history="1">
        <w:r>
          <w:rPr>
            <w:rStyle w:val="a4"/>
            <w:rFonts w:cs="Arial"/>
          </w:rPr>
          <w:t>Утратил силу</w:t>
        </w:r>
      </w:hyperlink>
      <w:r>
        <w:t>.</w:t>
      </w:r>
    </w:p>
    <w:bookmarkEnd w:id="129"/>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60" w:history="1">
        <w:r>
          <w:rPr>
            <w:rStyle w:val="a4"/>
            <w:rFonts w:cs="Arial"/>
          </w:rPr>
          <w:t>пункта 3 статьи 16</w:t>
        </w:r>
      </w:hyperlink>
    </w:p>
    <w:p w:rsidR="00BF79DE" w:rsidRDefault="00BF79DE">
      <w:bookmarkStart w:id="130" w:name="sub_164"/>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61" w:history="1">
        <w:r>
          <w:rPr>
            <w:rStyle w:val="a4"/>
            <w:rFonts w:cs="Arial"/>
          </w:rPr>
          <w:t>законодательством</w:t>
        </w:r>
      </w:hyperlink>
      <w:r>
        <w:t xml:space="preserve"> о естественных монополиях и со </w:t>
      </w:r>
      <w:hyperlink w:anchor="sub_20" w:history="1">
        <w:r>
          <w:rPr>
            <w:rStyle w:val="a4"/>
            <w:rFonts w:cs="Arial"/>
          </w:rPr>
          <w:t>статьями 20</w:t>
        </w:r>
      </w:hyperlink>
      <w:r>
        <w:t xml:space="preserve"> и </w:t>
      </w:r>
      <w:hyperlink w:anchor="sub_25" w:history="1">
        <w:r>
          <w:rPr>
            <w:rStyle w:val="a4"/>
            <w:rFonts w:cs="Arial"/>
          </w:rPr>
          <w:t>25</w:t>
        </w:r>
      </w:hyperlink>
      <w:r>
        <w:t xml:space="preserve"> настоящего Федерального закона.</w:t>
      </w:r>
    </w:p>
    <w:bookmarkEnd w:id="130"/>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16 настоящего Федерального закона</w:t>
      </w:r>
    </w:p>
    <w:p w:rsidR="00BF79DE" w:rsidRDefault="00BF79DE">
      <w:pPr>
        <w:pStyle w:val="afa"/>
      </w:pPr>
    </w:p>
    <w:p w:rsidR="00BF79DE" w:rsidRDefault="00BF79DE">
      <w:pPr>
        <w:pStyle w:val="af2"/>
      </w:pPr>
      <w:bookmarkStart w:id="131" w:name="sub_17"/>
      <w:r>
        <w:rPr>
          <w:rStyle w:val="a3"/>
          <w:bCs/>
        </w:rPr>
        <w:t>Статья 17.</w:t>
      </w:r>
      <w:r>
        <w:t xml:space="preserve"> Контроль за системой оперативно-диспетчерского управления</w:t>
      </w:r>
    </w:p>
    <w:p w:rsidR="00BF79DE" w:rsidRDefault="00BF79DE">
      <w:pPr>
        <w:pStyle w:val="afa"/>
        <w:rPr>
          <w:color w:val="000000"/>
          <w:sz w:val="16"/>
          <w:szCs w:val="16"/>
        </w:rPr>
      </w:pPr>
      <w:bookmarkStart w:id="132" w:name="sub_171"/>
      <w:bookmarkEnd w:id="131"/>
      <w:r>
        <w:rPr>
          <w:color w:val="000000"/>
          <w:sz w:val="16"/>
          <w:szCs w:val="16"/>
        </w:rPr>
        <w:t>Информация об изменениях:</w:t>
      </w:r>
    </w:p>
    <w:bookmarkEnd w:id="132"/>
    <w:p w:rsidR="00BF79DE" w:rsidRDefault="00BF79DE">
      <w:pPr>
        <w:pStyle w:val="afb"/>
      </w:pPr>
      <w:r>
        <w:fldChar w:fldCharType="begin"/>
      </w:r>
      <w:r>
        <w:instrText>HYPERLINK "garantF1://12077490.141"</w:instrText>
      </w:r>
      <w:r>
        <w:fldChar w:fldCharType="separate"/>
      </w:r>
      <w:r>
        <w:rPr>
          <w:rStyle w:val="a4"/>
          <w:rFonts w:cs="Arial"/>
        </w:rPr>
        <w:t>Федеральным законом</w:t>
      </w:r>
      <w:r>
        <w:fldChar w:fldCharType="end"/>
      </w:r>
      <w:r>
        <w:t xml:space="preserve"> от 26 июля 2010 г. N 187-ФЗ пункт 1 статьи 17 настоящего Федерального закона изложен в новой редакции</w:t>
      </w:r>
    </w:p>
    <w:p w:rsidR="00BF79DE" w:rsidRDefault="00BF79DE">
      <w:pPr>
        <w:pStyle w:val="afb"/>
      </w:pPr>
      <w:hyperlink r:id="rId62" w:history="1">
        <w:r>
          <w:rPr>
            <w:rStyle w:val="a4"/>
            <w:rFonts w:cs="Arial"/>
          </w:rPr>
          <w:t>См. текст пункта в предыдущей редакции</w:t>
        </w:r>
      </w:hyperlink>
    </w:p>
    <w:p w:rsidR="00BF79DE" w:rsidRDefault="00BF79DE">
      <w:r>
        <w:t xml:space="preserve">1. Контроль за системой оперативно-диспетчерского управления, в том числе контроль за соблюдением субъектами оперативно-диспетчерского управления </w:t>
      </w:r>
      <w:hyperlink r:id="rId63" w:history="1">
        <w:r>
          <w:rPr>
            <w:rStyle w:val="a4"/>
            <w:rFonts w:cs="Arial"/>
          </w:rPr>
          <w:t>правил</w:t>
        </w:r>
      </w:hyperlink>
      <w:r>
        <w:t xml:space="preserve"> оптового рынка, осуществляет уполномоченный Правительством Российской Федерации федеральный орган исполнительной власти, который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BF79DE" w:rsidRDefault="00BF79DE">
      <w:bookmarkStart w:id="133" w:name="sub_172"/>
      <w:r>
        <w:t xml:space="preserve">2. </w:t>
      </w:r>
      <w:hyperlink r:id="rId64" w:history="1">
        <w:r>
          <w:rPr>
            <w:rStyle w:val="a4"/>
            <w:rFonts w:cs="Arial"/>
          </w:rPr>
          <w:t>Утратил силу</w:t>
        </w:r>
      </w:hyperlink>
      <w:r>
        <w:t>.</w:t>
      </w:r>
    </w:p>
    <w:bookmarkEnd w:id="133"/>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65" w:history="1">
        <w:r>
          <w:rPr>
            <w:rStyle w:val="a4"/>
            <w:rFonts w:cs="Arial"/>
          </w:rPr>
          <w:t>пункта 2 статьи 17</w:t>
        </w:r>
      </w:hyperlink>
    </w:p>
    <w:p w:rsidR="00BF79DE" w:rsidRDefault="00BF79DE">
      <w:bookmarkStart w:id="134" w:name="sub_173"/>
      <w:r>
        <w:t>3. 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bookmarkEnd w:id="134"/>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17 настоящего Федерального закона</w:t>
      </w:r>
    </w:p>
    <w:p w:rsidR="00BF79DE" w:rsidRDefault="00BF79DE">
      <w:pPr>
        <w:pStyle w:val="afa"/>
      </w:pPr>
    </w:p>
    <w:p w:rsidR="00BF79DE" w:rsidRDefault="00BF79DE">
      <w:pPr>
        <w:pStyle w:val="af2"/>
      </w:pPr>
      <w:bookmarkStart w:id="135" w:name="sub_18"/>
      <w:r>
        <w:rPr>
          <w:rStyle w:val="a3"/>
          <w:bCs/>
        </w:rPr>
        <w:t>Статья 18.</w:t>
      </w:r>
      <w:r>
        <w:t xml:space="preserve"> Гражданско-правовая ответственность субъектов </w:t>
      </w:r>
      <w:r>
        <w:lastRenderedPageBreak/>
        <w:t>оперативно-диспетчерского управления</w:t>
      </w:r>
    </w:p>
    <w:p w:rsidR="00BF79DE" w:rsidRDefault="00BF79DE">
      <w:bookmarkStart w:id="136" w:name="sub_181"/>
      <w:bookmarkEnd w:id="135"/>
      <w:r>
        <w:t>1. За действия (бездействие), повлекшие за собой неблагоприятные последствия для субъектов электроэнергетики и потребителей электрической энергии, субъекты оперативно-диспетчерского управления несут ограниченную ответственность в пределах, установленных настоящим Федеральным законом.</w:t>
      </w:r>
    </w:p>
    <w:p w:rsidR="00BF79DE" w:rsidRDefault="00BF79DE">
      <w:bookmarkStart w:id="137" w:name="sub_182"/>
      <w:bookmarkEnd w:id="136"/>
      <w:r>
        <w:t>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правилами оптового рынка и основными положениями функционирования розничных рынков.</w:t>
      </w:r>
    </w:p>
    <w:p w:rsidR="00BF79DE" w:rsidRDefault="00BF79DE">
      <w:bookmarkStart w:id="138" w:name="sub_1822"/>
      <w:bookmarkEnd w:id="137"/>
      <w:r>
        <w:t xml:space="preserve">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с превышением своих полномочий, возмещаются в соответствии с гражданским </w:t>
      </w:r>
      <w:hyperlink r:id="rId66" w:history="1">
        <w:r>
          <w:rPr>
            <w:rStyle w:val="a4"/>
            <w:rFonts w:cs="Arial"/>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BF79DE" w:rsidRDefault="00BF79DE">
      <w:bookmarkStart w:id="139" w:name="sub_183"/>
      <w:bookmarkEnd w:id="138"/>
      <w:r>
        <w:t xml:space="preserve">3. В целях защиты имущественных интересов субъектов электроэнергетики и потребителей электрической энергии от указанных в </w:t>
      </w:r>
      <w:hyperlink w:anchor="sub_182" w:history="1">
        <w:r>
          <w:rPr>
            <w:rStyle w:val="a4"/>
            <w:rFonts w:cs="Arial"/>
          </w:rPr>
          <w:t>пункте 2</w:t>
        </w:r>
      </w:hyperlink>
      <w:r>
        <w:t xml:space="preserve">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 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w:t>
      </w:r>
      <w:hyperlink r:id="rId67" w:history="1">
        <w:r>
          <w:rPr>
            <w:rStyle w:val="a4"/>
            <w:rFonts w:cs="Arial"/>
          </w:rPr>
          <w:t>законодательством</w:t>
        </w:r>
      </w:hyperlink>
      <w:r>
        <w:t xml:space="preserve">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bookmarkEnd w:id="139"/>
    <w:p w:rsidR="00BF79DE" w:rsidRDefault="00BF79DE">
      <w:r>
        <w:t>Организация, осуществляющая страхование, определяется на основе открытого конкурса.</w:t>
      </w:r>
    </w:p>
    <w:p w:rsidR="00BF79DE" w:rsidRDefault="00BF79DE">
      <w:bookmarkStart w:id="140" w:name="sub_184"/>
      <w:r>
        <w:t xml:space="preserve">4. Для защиты своих имущественных интересов от указанных в </w:t>
      </w:r>
      <w:hyperlink w:anchor="sub_182" w:history="1">
        <w:r>
          <w:rPr>
            <w:rStyle w:val="a4"/>
            <w:rFonts w:cs="Arial"/>
          </w:rPr>
          <w:t>пункте 2</w:t>
        </w:r>
      </w:hyperlink>
      <w:r>
        <w:t xml:space="preserve"> настоящей статьи действий (бездействия) </w:t>
      </w:r>
      <w:hyperlink w:anchor="sub_330" w:history="1">
        <w:r>
          <w:rPr>
            <w:rStyle w:val="a4"/>
            <w:rFonts w:cs="Arial"/>
          </w:rPr>
          <w:t>субъекты электроэнергетики</w:t>
        </w:r>
      </w:hyperlink>
      <w:r>
        <w:t xml:space="preserve"> и потребители электрической энергии вправе осуществлять дополнительное добровольное </w:t>
      </w:r>
      <w:r>
        <w:lastRenderedPageBreak/>
        <w:t>страхование своих предпринимательских рисков.</w:t>
      </w:r>
    </w:p>
    <w:bookmarkEnd w:id="140"/>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18 настоящего Федерального закона</w:t>
      </w:r>
    </w:p>
    <w:p w:rsidR="00BF79DE" w:rsidRDefault="00BF79DE">
      <w:pPr>
        <w:pStyle w:val="afa"/>
      </w:pPr>
    </w:p>
    <w:p w:rsidR="00BF79DE" w:rsidRDefault="00BF79DE">
      <w:pPr>
        <w:pStyle w:val="af2"/>
      </w:pPr>
      <w:bookmarkStart w:id="141" w:name="sub_19"/>
      <w:r>
        <w:rPr>
          <w:rStyle w:val="a3"/>
          <w:bCs/>
        </w:rPr>
        <w:t>Статья 19.</w:t>
      </w:r>
      <w:r>
        <w:t xml:space="preserve"> Оперативно-диспетчерское управление в технологически изолированных территориальных электроэнергетических системах</w:t>
      </w:r>
    </w:p>
    <w:bookmarkEnd w:id="141"/>
    <w:p w:rsidR="00BF79DE" w:rsidRDefault="00BF79DE">
      <w:r>
        <w:t>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осуществляется функционирующими в пределах этих систем субъектами оперативно-диспетчерского управления без участия системного оператора. Перечень таких субъектов и порядок осуществления оперативно-диспетчерского управления в указанных системах определяются Правительством Российской Федерации.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19 настоящего Федерального закона</w:t>
      </w:r>
    </w:p>
    <w:p w:rsidR="00BF79DE" w:rsidRDefault="00BF79DE">
      <w:pPr>
        <w:pStyle w:val="afa"/>
      </w:pPr>
    </w:p>
    <w:p w:rsidR="00BF79DE" w:rsidRDefault="00BF79DE">
      <w:pPr>
        <w:pStyle w:val="1"/>
      </w:pPr>
      <w:bookmarkStart w:id="142" w:name="sub_500"/>
      <w:r>
        <w:t>Глава 5. Система государственного регулирования и контроля в электроэнергетике</w:t>
      </w:r>
    </w:p>
    <w:bookmarkEnd w:id="142"/>
    <w:p w:rsidR="00BF79DE" w:rsidRDefault="00BF79DE"/>
    <w:p w:rsidR="00BF79DE" w:rsidRDefault="00BF79DE">
      <w:pPr>
        <w:pStyle w:val="af2"/>
      </w:pPr>
      <w:bookmarkStart w:id="143" w:name="sub_20"/>
      <w:r>
        <w:rPr>
          <w:rStyle w:val="a3"/>
          <w:bCs/>
        </w:rPr>
        <w:t>Статья 20.</w:t>
      </w:r>
      <w:r>
        <w:t xml:space="preserve"> Принципы и методы государственного регулирования и контроля в электроэнергетике</w:t>
      </w:r>
    </w:p>
    <w:p w:rsidR="00BF79DE" w:rsidRDefault="00BF79DE">
      <w:pPr>
        <w:pStyle w:val="afa"/>
        <w:rPr>
          <w:color w:val="000000"/>
          <w:sz w:val="16"/>
          <w:szCs w:val="16"/>
        </w:rPr>
      </w:pPr>
      <w:bookmarkStart w:id="144" w:name="sub_201"/>
      <w:bookmarkEnd w:id="143"/>
      <w:r>
        <w:rPr>
          <w:color w:val="000000"/>
          <w:sz w:val="16"/>
          <w:szCs w:val="16"/>
        </w:rPr>
        <w:t>Информация об изменениях:</w:t>
      </w:r>
    </w:p>
    <w:bookmarkEnd w:id="144"/>
    <w:p w:rsidR="00BF79DE" w:rsidRDefault="00BF79DE">
      <w:pPr>
        <w:pStyle w:val="afb"/>
      </w:pPr>
      <w:r>
        <w:fldChar w:fldCharType="begin"/>
      </w:r>
      <w:r>
        <w:instrText>HYPERLINK "garantF1://12088101.618"</w:instrText>
      </w:r>
      <w:r>
        <w:fldChar w:fldCharType="separate"/>
      </w:r>
      <w:r>
        <w:rPr>
          <w:rStyle w:val="a4"/>
          <w:rFonts w:cs="Arial"/>
        </w:rPr>
        <w:t>Федеральным законом</w:t>
      </w:r>
      <w:r>
        <w:fldChar w:fldCharType="end"/>
      </w:r>
      <w:r>
        <w:t xml:space="preserve"> от 18 июля 2011 г. N 242-ФЗ в пункт 1 статьи 20 настоящего Федерального закона внесены изменения, </w:t>
      </w:r>
      <w:hyperlink r:id="rId68" w:history="1">
        <w:r>
          <w:rPr>
            <w:rStyle w:val="a4"/>
            <w:rFonts w:cs="Arial"/>
          </w:rPr>
          <w:t>вступающие в силу</w:t>
        </w:r>
      </w:hyperlink>
      <w:r>
        <w:t xml:space="preserve"> с 1 августа 2011 г.</w:t>
      </w:r>
    </w:p>
    <w:p w:rsidR="00BF79DE" w:rsidRDefault="00BF79DE">
      <w:pPr>
        <w:pStyle w:val="afb"/>
      </w:pPr>
      <w:hyperlink r:id="rId69" w:history="1">
        <w:r>
          <w:rPr>
            <w:rStyle w:val="a4"/>
            <w:rFonts w:cs="Arial"/>
          </w:rPr>
          <w:t>См. текст пункта в предыдущей редакции</w:t>
        </w:r>
      </w:hyperlink>
    </w:p>
    <w:p w:rsidR="00BF79DE" w:rsidRDefault="00BF79DE">
      <w:r>
        <w:t>1. Основными принципами государственного регулирования и контроля в электроэнергетике являются:</w:t>
      </w:r>
    </w:p>
    <w:p w:rsidR="00BF79DE" w:rsidRDefault="00BF79DE">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BF79DE" w:rsidRDefault="00BF79DE">
      <w:r>
        <w:t>эффективное управление государственной собственностью в электроэнергетике;</w:t>
      </w:r>
    </w:p>
    <w:p w:rsidR="00BF79DE" w:rsidRDefault="00BF79DE">
      <w:bookmarkStart w:id="145" w:name="sub_2014"/>
      <w:r>
        <w:t>достижение баланса экономических интересов поставщиков и потребителей электрической энергии;</w:t>
      </w:r>
    </w:p>
    <w:p w:rsidR="00BF79DE" w:rsidRDefault="00BF79DE">
      <w:bookmarkStart w:id="146" w:name="sub_2015"/>
      <w:bookmarkEnd w:id="145"/>
      <w:r>
        <w:t>обеспечение доступности электрической энергии для потребителей и защита их прав;</w:t>
      </w:r>
    </w:p>
    <w:p w:rsidR="00BF79DE" w:rsidRDefault="00BF79DE">
      <w:bookmarkStart w:id="147" w:name="sub_2016"/>
      <w:bookmarkEnd w:id="146"/>
      <w:r>
        <w:t>обеспечение защиты потребителей от необоснованного повышения цен (тарифов) на электрическую энергию (мощность);</w:t>
      </w:r>
    </w:p>
    <w:bookmarkEnd w:id="147"/>
    <w:p w:rsidR="00BF79DE" w:rsidRDefault="00BF79DE">
      <w:r>
        <w:t>создание необходимых условий для привлечения инвестиций в целях развития и функционирования российской электроэнергетической системы;</w:t>
      </w:r>
    </w:p>
    <w:p w:rsidR="00BF79DE" w:rsidRDefault="00BF79DE">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BF79DE" w:rsidRDefault="00BF79DE">
      <w:bookmarkStart w:id="148" w:name="sub_20109"/>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BF79DE" w:rsidRDefault="00BF79DE">
      <w:bookmarkStart w:id="149" w:name="sub_2010"/>
      <w:bookmarkEnd w:id="148"/>
      <w:r>
        <w:t>сохранение государственного регулирования в сферах электроэнергетики, в которых отсутствуют или ограничены условия для конкуренции;</w:t>
      </w:r>
    </w:p>
    <w:bookmarkEnd w:id="149"/>
    <w:p w:rsidR="00BF79DE" w:rsidRDefault="00BF79DE">
      <w:r>
        <w:lastRenderedPageBreak/>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BF79DE" w:rsidRDefault="00BF79DE">
      <w:bookmarkStart w:id="150" w:name="sub_2012"/>
      <w:r>
        <w:t>обеспечение энергетической и экологической безопасности электроэнергетики;</w:t>
      </w:r>
    </w:p>
    <w:p w:rsidR="00BF79DE" w:rsidRDefault="00BF79DE">
      <w:bookmarkStart w:id="151" w:name="sub_2013"/>
      <w:bookmarkEnd w:id="150"/>
      <w:r>
        <w:t>экономическая обоснованность оплаты мощности генерирующих объектов поставщиков в части обеспечения выработки электрической энергии.</w:t>
      </w:r>
    </w:p>
    <w:p w:rsidR="00BF79DE" w:rsidRDefault="00BF79DE">
      <w:pPr>
        <w:pStyle w:val="afa"/>
        <w:rPr>
          <w:color w:val="000000"/>
          <w:sz w:val="16"/>
          <w:szCs w:val="16"/>
        </w:rPr>
      </w:pPr>
      <w:bookmarkStart w:id="152" w:name="sub_202"/>
      <w:bookmarkEnd w:id="151"/>
      <w:r>
        <w:rPr>
          <w:color w:val="000000"/>
          <w:sz w:val="16"/>
          <w:szCs w:val="16"/>
        </w:rPr>
        <w:t>Информация об изменениях:</w:t>
      </w:r>
    </w:p>
    <w:bookmarkEnd w:id="152"/>
    <w:p w:rsidR="00BF79DE" w:rsidRDefault="00BF79DE">
      <w:pPr>
        <w:pStyle w:val="afb"/>
      </w:pPr>
      <w:r>
        <w:fldChar w:fldCharType="begin"/>
      </w:r>
      <w:r>
        <w:instrText>HYPERLINK "garantF1://12088101.619"</w:instrText>
      </w:r>
      <w:r>
        <w:fldChar w:fldCharType="separate"/>
      </w:r>
      <w:r>
        <w:rPr>
          <w:rStyle w:val="a4"/>
          <w:rFonts w:cs="Arial"/>
        </w:rPr>
        <w:t>Федеральным законом</w:t>
      </w:r>
      <w:r>
        <w:fldChar w:fldCharType="end"/>
      </w:r>
      <w:r>
        <w:t xml:space="preserve"> от 18 июля 2011 г. N 242-ФЗ в пункт 2 статьи 20 настоящего Федерального закона внесены изменения, </w:t>
      </w:r>
      <w:hyperlink r:id="rId70" w:history="1">
        <w:r>
          <w:rPr>
            <w:rStyle w:val="a4"/>
            <w:rFonts w:cs="Arial"/>
          </w:rPr>
          <w:t>вступающие в силу</w:t>
        </w:r>
      </w:hyperlink>
      <w:r>
        <w:t xml:space="preserve"> с 1 августа 2011 г.</w:t>
      </w:r>
    </w:p>
    <w:p w:rsidR="00BF79DE" w:rsidRDefault="00BF79DE">
      <w:pPr>
        <w:pStyle w:val="afb"/>
      </w:pPr>
      <w:hyperlink r:id="rId71" w:history="1">
        <w:r>
          <w:rPr>
            <w:rStyle w:val="a4"/>
            <w:rFonts w:cs="Arial"/>
          </w:rPr>
          <w:t>См. текст пункта в предыдущей редакции</w:t>
        </w:r>
      </w:hyperlink>
    </w:p>
    <w:p w:rsidR="00BF79DE" w:rsidRDefault="00BF79DE">
      <w:r>
        <w:t>2. В электроэнергетике применяются следующие методы государственного регулирования и контроля:</w:t>
      </w:r>
    </w:p>
    <w:p w:rsidR="00BF79DE" w:rsidRDefault="00BF79DE">
      <w:bookmarkStart w:id="153" w:name="sub_2022"/>
      <w:r>
        <w:t xml:space="preserve">государственное регулирование и государственный контроль (надзор) в отнесенных </w:t>
      </w:r>
      <w:hyperlink r:id="rId72" w:history="1">
        <w:r>
          <w:rPr>
            <w:rStyle w:val="a4"/>
            <w:rFonts w:cs="Arial"/>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BF79DE" w:rsidRDefault="00BF79DE">
      <w:bookmarkStart w:id="154" w:name="sub_2024"/>
      <w:bookmarkEnd w:id="153"/>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BF79DE" w:rsidRDefault="00BF79DE">
      <w:bookmarkStart w:id="155" w:name="sub_20204"/>
      <w:bookmarkEnd w:id="154"/>
      <w:r>
        <w:t>государственное антимонопольное регулирование и контроль, в том числе установление единых на территории Российской Федерации правил доступа к электрическим сетям и услугам по передаче электрической энергии;</w:t>
      </w:r>
    </w:p>
    <w:bookmarkEnd w:id="155"/>
    <w:p w:rsidR="00BF79DE" w:rsidRDefault="00BF79DE">
      <w:r>
        <w:t>управление государственной собственностью в электроэнергетике;</w:t>
      </w:r>
    </w:p>
    <w:p w:rsidR="00BF79DE" w:rsidRDefault="00BF79DE">
      <w:bookmarkStart w:id="156" w:name="sub_2026"/>
      <w:r>
        <w:t xml:space="preserve">абзац шестой </w:t>
      </w:r>
      <w:hyperlink r:id="rId73" w:history="1">
        <w:r>
          <w:rPr>
            <w:rStyle w:val="a4"/>
            <w:rFonts w:cs="Arial"/>
          </w:rPr>
          <w:t>утратил силу</w:t>
        </w:r>
      </w:hyperlink>
      <w:r>
        <w:t xml:space="preserve"> с 1 августа 2011 г.;</w:t>
      </w:r>
    </w:p>
    <w:bookmarkEnd w:id="156"/>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74" w:history="1">
        <w:r>
          <w:rPr>
            <w:rStyle w:val="a4"/>
            <w:rFonts w:cs="Arial"/>
          </w:rPr>
          <w:t>абзаца шестого пункта 2 статьи 20</w:t>
        </w:r>
      </w:hyperlink>
    </w:p>
    <w:p w:rsidR="00BF79DE" w:rsidRDefault="00BF79DE">
      <w:bookmarkStart w:id="157" w:name="sub_2027"/>
      <w:r>
        <w:t xml:space="preserve">абзац седьмой </w:t>
      </w:r>
      <w:hyperlink r:id="rId75" w:history="1">
        <w:r>
          <w:rPr>
            <w:rStyle w:val="a4"/>
            <w:rFonts w:cs="Arial"/>
          </w:rPr>
          <w:t>утратил силу</w:t>
        </w:r>
      </w:hyperlink>
      <w:r>
        <w:t>;</w:t>
      </w:r>
    </w:p>
    <w:bookmarkEnd w:id="157"/>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76" w:history="1">
        <w:r>
          <w:rPr>
            <w:rStyle w:val="a4"/>
            <w:rFonts w:cs="Arial"/>
          </w:rPr>
          <w:t>абзаца седьмого пункта 2 статьи 20</w:t>
        </w:r>
      </w:hyperlink>
    </w:p>
    <w:p w:rsidR="00BF79DE" w:rsidRDefault="00BF79DE">
      <w:bookmarkStart w:id="158" w:name="sub_20208"/>
      <w:r>
        <w:t>федеральный государственный энергетический надзор;</w:t>
      </w:r>
    </w:p>
    <w:p w:rsidR="00BF79DE" w:rsidRDefault="00BF79DE">
      <w:bookmarkStart w:id="159" w:name="sub_2029"/>
      <w:bookmarkEnd w:id="158"/>
      <w:r>
        <w:t>государственный экологический надзор в электроэнергетике.</w:t>
      </w:r>
    </w:p>
    <w:p w:rsidR="00BF79DE" w:rsidRDefault="00BF79DE">
      <w:bookmarkStart w:id="160" w:name="sub_203"/>
      <w:bookmarkEnd w:id="159"/>
      <w:r>
        <w:t xml:space="preserve">3. </w:t>
      </w:r>
      <w:hyperlink r:id="rId77" w:history="1">
        <w:r>
          <w:rPr>
            <w:rStyle w:val="a4"/>
            <w:rFonts w:cs="Arial"/>
          </w:rPr>
          <w:t>Утратил силу</w:t>
        </w:r>
      </w:hyperlink>
      <w:r>
        <w:t>.</w:t>
      </w:r>
    </w:p>
    <w:bookmarkEnd w:id="160"/>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78" w:history="1">
        <w:r>
          <w:rPr>
            <w:rStyle w:val="a4"/>
            <w:rFonts w:cs="Arial"/>
          </w:rPr>
          <w:t>пункта 3 статьи 20</w:t>
        </w:r>
      </w:hyperlink>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20 настоящего Федерального закона</w:t>
      </w:r>
    </w:p>
    <w:p w:rsidR="00BF79DE" w:rsidRDefault="00BF79DE">
      <w:pPr>
        <w:pStyle w:val="afa"/>
      </w:pPr>
    </w:p>
    <w:p w:rsidR="00BF79DE" w:rsidRDefault="00BF79DE">
      <w:pPr>
        <w:pStyle w:val="afa"/>
        <w:rPr>
          <w:color w:val="000000"/>
          <w:sz w:val="16"/>
          <w:szCs w:val="16"/>
        </w:rPr>
      </w:pPr>
      <w:bookmarkStart w:id="161" w:name="sub_21"/>
      <w:r>
        <w:rPr>
          <w:color w:val="000000"/>
          <w:sz w:val="16"/>
          <w:szCs w:val="16"/>
        </w:rPr>
        <w:t>Информация об изменениях:</w:t>
      </w:r>
    </w:p>
    <w:bookmarkEnd w:id="161"/>
    <w:p w:rsidR="00BF79DE" w:rsidRDefault="00BF79DE">
      <w:pPr>
        <w:pStyle w:val="afb"/>
      </w:pPr>
      <w:r>
        <w:fldChar w:fldCharType="begin"/>
      </w:r>
      <w:r>
        <w:instrText>HYPERLINK "garantF1://12077490.16"</w:instrText>
      </w:r>
      <w:r>
        <w:fldChar w:fldCharType="separate"/>
      </w:r>
      <w:r>
        <w:rPr>
          <w:rStyle w:val="a4"/>
          <w:rFonts w:cs="Arial"/>
        </w:rPr>
        <w:t>Федеральным законом</w:t>
      </w:r>
      <w:r>
        <w:fldChar w:fldCharType="end"/>
      </w:r>
      <w:r>
        <w:t xml:space="preserve"> от 26 июля 2010 г. N 187-ФЗ в статью 21 настоящего Федерального закона внесены изменения</w:t>
      </w:r>
    </w:p>
    <w:p w:rsidR="00BF79DE" w:rsidRDefault="00BF79DE">
      <w:pPr>
        <w:pStyle w:val="afb"/>
      </w:pPr>
      <w:hyperlink r:id="rId79" w:history="1">
        <w:r>
          <w:rPr>
            <w:rStyle w:val="a4"/>
            <w:rFonts w:cs="Arial"/>
          </w:rPr>
          <w:t>См. текст статьи в предыдущей редакции</w:t>
        </w:r>
      </w:hyperlink>
    </w:p>
    <w:p w:rsidR="00BF79DE" w:rsidRDefault="00BF79DE">
      <w:pPr>
        <w:pStyle w:val="af2"/>
      </w:pPr>
      <w:r>
        <w:rPr>
          <w:rStyle w:val="a3"/>
          <w:bCs/>
        </w:rPr>
        <w:t>Статья 21.</w:t>
      </w:r>
      <w:r>
        <w:t xml:space="preserve">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w:t>
      </w:r>
      <w:r>
        <w:lastRenderedPageBreak/>
        <w:t>регулирования и контроля в электроэнергетике</w:t>
      </w:r>
    </w:p>
    <w:p w:rsidR="00BF79DE" w:rsidRDefault="00BF79DE">
      <w:pPr>
        <w:pStyle w:val="afa"/>
        <w:rPr>
          <w:color w:val="000000"/>
          <w:sz w:val="16"/>
          <w:szCs w:val="16"/>
        </w:rPr>
      </w:pPr>
      <w:bookmarkStart w:id="162" w:name="sub_211"/>
      <w:r>
        <w:rPr>
          <w:color w:val="000000"/>
          <w:sz w:val="16"/>
          <w:szCs w:val="16"/>
        </w:rPr>
        <w:t>Информация об изменениях:</w:t>
      </w:r>
    </w:p>
    <w:bookmarkEnd w:id="162"/>
    <w:p w:rsidR="00BF79DE" w:rsidRDefault="00BF79DE">
      <w:pPr>
        <w:pStyle w:val="afb"/>
      </w:pPr>
      <w:r>
        <w:fldChar w:fldCharType="begin"/>
      </w:r>
      <w:r>
        <w:instrText>HYPERLINK "garantF1://71137754.32"</w:instrText>
      </w:r>
      <w:r>
        <w:fldChar w:fldCharType="separate"/>
      </w:r>
      <w:r>
        <w:rPr>
          <w:rStyle w:val="a4"/>
          <w:rFonts w:cs="Arial"/>
        </w:rPr>
        <w:t>Федеральным законом</w:t>
      </w:r>
      <w:r>
        <w:fldChar w:fldCharType="end"/>
      </w:r>
      <w:r>
        <w:t xml:space="preserve"> от 3 ноября 2015 г. N 307-ФЗ в пункт 1 статьи 21 настоящего Федерального закона внесены изменения, </w:t>
      </w:r>
      <w:hyperlink r:id="rId80" w:history="1">
        <w:r>
          <w:rPr>
            <w:rStyle w:val="a4"/>
            <w:rFonts w:cs="Arial"/>
          </w:rPr>
          <w:t>вступающие в силу</w:t>
        </w:r>
      </w:hyperlink>
      <w:r>
        <w:t xml:space="preserve"> по истечении 30 дней после дня </w:t>
      </w:r>
      <w:hyperlink r:id="rId81"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82" w:history="1">
        <w:r>
          <w:rPr>
            <w:rStyle w:val="a4"/>
            <w:rFonts w:cs="Arial"/>
          </w:rPr>
          <w:t>См. текст пункта в будущей редакции</w:t>
        </w:r>
      </w:hyperlink>
    </w:p>
    <w:p w:rsidR="00BF79DE" w:rsidRDefault="00BF79DE">
      <w:pPr>
        <w:pStyle w:val="afb"/>
      </w:pPr>
      <w:hyperlink r:id="rId83" w:history="1">
        <w:r>
          <w:rPr>
            <w:rStyle w:val="a4"/>
            <w:rFonts w:cs="Arial"/>
          </w:rPr>
          <w:t>Федеральным законом</w:t>
        </w:r>
      </w:hyperlink>
      <w:r>
        <w:t xml:space="preserve"> от 13 июля 2015 г. N 224-ФЗ в пункт 1 статьи 21 настоящего Федерального закона внесены изменения, </w:t>
      </w:r>
      <w:hyperlink r:id="rId84" w:history="1">
        <w:r>
          <w:rPr>
            <w:rStyle w:val="a4"/>
            <w:rFonts w:cs="Arial"/>
          </w:rPr>
          <w:t>вступающие в силу</w:t>
        </w:r>
      </w:hyperlink>
      <w:r>
        <w:t xml:space="preserve"> с 1 января 2016 г.</w:t>
      </w:r>
    </w:p>
    <w:p w:rsidR="00BF79DE" w:rsidRDefault="00BF79DE">
      <w:pPr>
        <w:pStyle w:val="afb"/>
      </w:pPr>
      <w:hyperlink r:id="rId85" w:history="1">
        <w:r>
          <w:rPr>
            <w:rStyle w:val="a4"/>
            <w:rFonts w:cs="Arial"/>
          </w:rPr>
          <w:t>См. текст пункта в будущей редакции</w:t>
        </w:r>
      </w:hyperlink>
    </w:p>
    <w:p w:rsidR="00BF79DE" w:rsidRDefault="00BF79DE">
      <w:pPr>
        <w:pStyle w:val="afb"/>
      </w:pPr>
      <w:hyperlink r:id="rId86" w:history="1">
        <w:r>
          <w:rPr>
            <w:rStyle w:val="a4"/>
            <w:rFonts w:cs="Arial"/>
          </w:rPr>
          <w:t>Федеральным законом</w:t>
        </w:r>
      </w:hyperlink>
      <w:r>
        <w:t xml:space="preserve"> от 6 ноября 2013 г. N 308-ФЗ в пункт 1 статьи 21 настоящего Федерального закона внесены изменения</w:t>
      </w:r>
    </w:p>
    <w:p w:rsidR="00BF79DE" w:rsidRDefault="00BF79DE">
      <w:pPr>
        <w:pStyle w:val="afb"/>
      </w:pPr>
      <w:hyperlink r:id="rId87" w:history="1">
        <w:r>
          <w:rPr>
            <w:rStyle w:val="a4"/>
            <w:rFonts w:cs="Arial"/>
          </w:rPr>
          <w:t>См. текст пункта в предыдущей редакции</w:t>
        </w:r>
      </w:hyperlink>
    </w:p>
    <w:p w:rsidR="00BF79DE" w:rsidRDefault="00BF79DE">
      <w:r>
        <w:t>1. Правительство Российской Федерации в соответствии с законодательством Российской Федерации об электроэнергетике:</w:t>
      </w:r>
    </w:p>
    <w:p w:rsidR="00BF79DE" w:rsidRDefault="00BF79DE">
      <w:r>
        <w:t xml:space="preserve">устанавливает </w:t>
      </w:r>
      <w:hyperlink r:id="rId88" w:history="1">
        <w:r>
          <w:rPr>
            <w:rStyle w:val="a4"/>
            <w:rFonts w:cs="Arial"/>
          </w:rPr>
          <w:t>критерии</w:t>
        </w:r>
      </w:hyperlink>
      <w:r>
        <w:t xml:space="preserve"> и </w:t>
      </w:r>
      <w:hyperlink r:id="rId89" w:history="1">
        <w:r>
          <w:rPr>
            <w:rStyle w:val="a4"/>
            <w:rFonts w:cs="Arial"/>
          </w:rPr>
          <w:t>порядок</w:t>
        </w:r>
      </w:hyperlink>
      <w:r>
        <w:t xml:space="preserve"> отнесения объектов электросетевого хозяйства к единой национальной (общероссийской) электрической сети;</w:t>
      </w:r>
    </w:p>
    <w:p w:rsidR="00BF79DE" w:rsidRDefault="00BF79DE">
      <w:bookmarkStart w:id="163" w:name="sub_2113"/>
      <w:r>
        <w:t xml:space="preserve">утверждает </w:t>
      </w:r>
      <w:hyperlink r:id="rId90" w:history="1">
        <w:r>
          <w:rPr>
            <w:rStyle w:val="a4"/>
            <w:rFonts w:cs="Arial"/>
          </w:rPr>
          <w:t>правила</w:t>
        </w:r>
      </w:hyperlink>
      <w:r>
        <w:t xml:space="preserve"> оптового рынка и основные </w:t>
      </w:r>
      <w:hyperlink r:id="rId91" w:history="1">
        <w:r>
          <w:rPr>
            <w:rStyle w:val="a4"/>
            <w:rFonts w:cs="Arial"/>
          </w:rPr>
          <w:t>положения</w:t>
        </w:r>
      </w:hyperlink>
      <w:r>
        <w:t xml:space="preserve"> функционирования розничных рынков, утверждает существенные условия договора о присоединении к торговой системе оптового рынка электрической энергии и мощности;</w:t>
      </w:r>
    </w:p>
    <w:bookmarkEnd w:id="163"/>
    <w:p w:rsidR="00BF79DE" w:rsidRDefault="00BF79DE">
      <w:r>
        <w:t xml:space="preserve">определяет порядок и условия строительства и финансирования объектов электроэнергетики, </w:t>
      </w:r>
      <w:hyperlink r:id="rId92" w:history="1">
        <w:r>
          <w:rPr>
            <w:rStyle w:val="a4"/>
            <w:rFonts w:cs="Arial"/>
          </w:rPr>
          <w:t>порядок</w:t>
        </w:r>
      </w:hyperlink>
      <w:r>
        <w:t xml:space="preserve"> вывода объектов электроэнергетики в ремонт и из эксплуатации;</w:t>
      </w:r>
    </w:p>
    <w:p w:rsidR="00BF79DE" w:rsidRDefault="00BF79DE">
      <w:bookmarkStart w:id="164" w:name="sub_2115"/>
      <w:r>
        <w:t>утверждает порядок разработки, согласования и утверждения схем и программ развития единой национальной (общероссийской) электрической сети на долгосрочный период;</w:t>
      </w:r>
    </w:p>
    <w:p w:rsidR="00BF79DE" w:rsidRDefault="00BF79DE">
      <w:bookmarkStart w:id="165" w:name="sub_2116"/>
      <w:bookmarkEnd w:id="164"/>
      <w:r>
        <w:t xml:space="preserve">устанавливает </w:t>
      </w:r>
      <w:hyperlink r:id="rId93" w:history="1">
        <w:r>
          <w:rPr>
            <w:rStyle w:val="a4"/>
            <w:rFonts w:cs="Arial"/>
          </w:rPr>
          <w:t>порядок</w:t>
        </w:r>
      </w:hyperlink>
      <w:r>
        <w:t xml:space="preserve"> технологического присоединения энергопринимающих устройств юридических лиц и физических лиц к электрическим сетям;</w:t>
      </w:r>
    </w:p>
    <w:p w:rsidR="00BF79DE" w:rsidRDefault="00BF79DE">
      <w:bookmarkStart w:id="166" w:name="sub_2117"/>
      <w:bookmarkEnd w:id="165"/>
      <w:r>
        <w:t>утверждает правила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bookmarkEnd w:id="166"/>
    <w:p w:rsidR="00BF79DE" w:rsidRDefault="00BF79DE">
      <w:r>
        <w:t>определяет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BF79DE" w:rsidRDefault="00BF79DE">
      <w:r>
        <w:t xml:space="preserve">устанавливает </w:t>
      </w:r>
      <w:hyperlink r:id="rId94" w:history="1">
        <w:r>
          <w:rPr>
            <w:rStyle w:val="a4"/>
            <w:rFonts w:cs="Arial"/>
          </w:rPr>
          <w:t>правила</w:t>
        </w:r>
      </w:hyperlink>
      <w:r>
        <w:t xml:space="preserve"> оказания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BF79DE" w:rsidRDefault="00BF79DE">
      <w:r>
        <w:t xml:space="preserve">устанавливает </w:t>
      </w:r>
      <w:hyperlink r:id="rId95" w:history="1">
        <w:r>
          <w:rPr>
            <w:rStyle w:val="a4"/>
            <w:rFonts w:cs="Arial"/>
          </w:rPr>
          <w:t>критерии и 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BF79DE" w:rsidRDefault="00BF79DE">
      <w:bookmarkStart w:id="167" w:name="sub_21111"/>
      <w:r>
        <w:t xml:space="preserve">устанавливает </w:t>
      </w:r>
      <w:hyperlink r:id="rId96" w:history="1">
        <w:r>
          <w:rPr>
            <w:rStyle w:val="a4"/>
            <w:rFonts w:cs="Arial"/>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w:t>
      </w:r>
      <w:r>
        <w:lastRenderedPageBreak/>
        <w:t>исполнительной власти субъектов Российской Федерации) инвестиционных программ и осуществления контроля за реализацией таких программ;</w:t>
      </w:r>
    </w:p>
    <w:p w:rsidR="00BF79DE" w:rsidRDefault="00BF79DE">
      <w:bookmarkStart w:id="168" w:name="sub_21112"/>
      <w:bookmarkEnd w:id="167"/>
      <w:r>
        <w:t xml:space="preserve">утверждает </w:t>
      </w:r>
      <w:hyperlink r:id="rId97" w:history="1">
        <w:r>
          <w:rPr>
            <w:rStyle w:val="a4"/>
            <w:rFonts w:cs="Arial"/>
          </w:rPr>
          <w:t>правила</w:t>
        </w:r>
      </w:hyperlink>
      <w:r>
        <w:t xml:space="preserve"> осуществления антимонопольного регулирования и контроля в электроэнергетике;</w:t>
      </w:r>
    </w:p>
    <w:bookmarkEnd w:id="168"/>
    <w:p w:rsidR="00BF79DE" w:rsidRDefault="00BF79DE">
      <w:r>
        <w:t>определяет особенности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BF79DE" w:rsidRDefault="00BF79DE">
      <w:bookmarkStart w:id="169" w:name="sub_21114"/>
      <w:r>
        <w:t>утверждает примерные договоры купли-продажи электрической энергии (энергоснабжения) с потребителями;</w:t>
      </w:r>
    </w:p>
    <w:bookmarkEnd w:id="169"/>
    <w:p w:rsidR="00BF79DE" w:rsidRDefault="00BF79DE">
      <w:r>
        <w:t xml:space="preserve">определяет </w:t>
      </w:r>
      <w:hyperlink r:id="rId98" w:history="1">
        <w:r>
          <w:rPr>
            <w:rStyle w:val="a4"/>
            <w:rFonts w:cs="Arial"/>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BF79DE" w:rsidRDefault="00BF79DE">
      <w:r>
        <w:t>утверждает порядок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
    <w:p w:rsidR="00BF79DE" w:rsidRDefault="00BF79DE">
      <w:r>
        <w:t xml:space="preserve">утверждает </w:t>
      </w:r>
      <w:hyperlink r:id="rId99" w:history="1">
        <w:r>
          <w:rPr>
            <w:rStyle w:val="a4"/>
            <w:rFonts w:cs="Arial"/>
          </w:rPr>
          <w:t>правила</w:t>
        </w:r>
      </w:hyperlink>
      <w:r>
        <w:t xml:space="preserve"> оперативно-диспетчерского управления в электроэнергетике, включающие в себя </w:t>
      </w:r>
      <w:hyperlink r:id="rId100" w:history="1">
        <w:r>
          <w:rPr>
            <w:rStyle w:val="a4"/>
            <w:rFonts w:cs="Arial"/>
          </w:rPr>
          <w:t>перечень</w:t>
        </w:r>
      </w:hyperlink>
      <w:r>
        <w:t xml:space="preserve">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w:t>
      </w:r>
      <w:hyperlink r:id="rId101" w:history="1">
        <w:r>
          <w:rPr>
            <w:rStyle w:val="a4"/>
            <w:rFonts w:cs="Arial"/>
          </w:rPr>
          <w:t>порядок</w:t>
        </w:r>
      </w:hyperlink>
      <w:r>
        <w:t xml:space="preserve"> осуществления оперативно-диспетчерского управления в них;</w:t>
      </w:r>
    </w:p>
    <w:p w:rsidR="00BF79DE" w:rsidRDefault="00BF79DE">
      <w:r>
        <w:t>утверждает правила заключения и исполнения публичных договоров на оптовом и розничных рынках;</w:t>
      </w:r>
    </w:p>
    <w:p w:rsidR="00BF79DE" w:rsidRDefault="00BF79DE">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w:t>
      </w:r>
      <w:hyperlink r:id="rId102" w:history="1">
        <w:r>
          <w:rPr>
            <w:rStyle w:val="a4"/>
            <w:rFonts w:cs="Arial"/>
          </w:rPr>
          <w:t>бюджетным законодательством</w:t>
        </w:r>
      </w:hyperlink>
      <w:r>
        <w:t xml:space="preserve"> Российской Федерации;</w:t>
      </w:r>
    </w:p>
    <w:p w:rsidR="00BF79DE" w:rsidRDefault="00BF79DE">
      <w:bookmarkStart w:id="170" w:name="sub_21120"/>
      <w:r>
        <w:t>определяет перечень отдельных частей ценовых зон оптового рынка, в которых устанавливаются особенности функционирования оптового и розничных рынков;</w:t>
      </w:r>
    </w:p>
    <w:p w:rsidR="00BF79DE" w:rsidRDefault="00BF79DE">
      <w:bookmarkStart w:id="171" w:name="sub_21121"/>
      <w:bookmarkEnd w:id="170"/>
      <w:r>
        <w:t>устанавливает особенности функционирования оптового и розничных рынков в отдельных частях ценовых зон оптового рынка;</w:t>
      </w:r>
    </w:p>
    <w:p w:rsidR="00BF79DE" w:rsidRDefault="00BF79DE">
      <w:bookmarkStart w:id="172" w:name="sub_21122"/>
      <w:bookmarkEnd w:id="171"/>
      <w:r>
        <w:t xml:space="preserve">абзац двадцать второй </w:t>
      </w:r>
      <w:hyperlink r:id="rId103" w:history="1">
        <w:r>
          <w:rPr>
            <w:rStyle w:val="a4"/>
            <w:rFonts w:cs="Arial"/>
          </w:rPr>
          <w:t>утратил силу</w:t>
        </w:r>
      </w:hyperlink>
      <w:r>
        <w:t>;</w:t>
      </w:r>
    </w:p>
    <w:bookmarkEnd w:id="172"/>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04" w:history="1">
        <w:r>
          <w:rPr>
            <w:rStyle w:val="a4"/>
            <w:rFonts w:cs="Arial"/>
          </w:rPr>
          <w:t>абзаца двадцать второго пункта 1 статьи 21</w:t>
        </w:r>
      </w:hyperlink>
    </w:p>
    <w:p w:rsidR="00BF79DE" w:rsidRDefault="00BF79DE">
      <w:bookmarkStart w:id="173" w:name="sub_21123"/>
      <w:r>
        <w:t>устанавливает порядок подачи ценовых заявок субъектами оптового рынка, порядок их отбора и определения равновесной цены оптового рынка с учетом особенностей его ценовых зон;</w:t>
      </w:r>
    </w:p>
    <w:bookmarkEnd w:id="173"/>
    <w:p w:rsidR="00BF79DE" w:rsidRDefault="00BF79DE">
      <w:r>
        <w:t xml:space="preserve">утверждает </w:t>
      </w:r>
      <w:hyperlink r:id="rId105" w:history="1">
        <w:r>
          <w:rPr>
            <w:rStyle w:val="a4"/>
            <w:rFonts w:cs="Arial"/>
          </w:rPr>
          <w:t>правила</w:t>
        </w:r>
      </w:hyperlink>
      <w:r>
        <w:t xml:space="preserve"> и порядок деятельности гарантирующих поставщиков;</w:t>
      </w:r>
    </w:p>
    <w:p w:rsidR="00BF79DE" w:rsidRDefault="00BF79DE">
      <w:bookmarkStart w:id="174" w:name="sub_79"/>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BF79DE" w:rsidRDefault="00BF79DE">
      <w:bookmarkStart w:id="175" w:name="sub_21126"/>
      <w:bookmarkEnd w:id="174"/>
      <w:r>
        <w:t xml:space="preserve">утверждает </w:t>
      </w:r>
      <w:hyperlink r:id="rId106" w:history="1">
        <w:r>
          <w:rPr>
            <w:rStyle w:val="a4"/>
            <w:rFonts w:cs="Arial"/>
          </w:rPr>
          <w:t>порядок</w:t>
        </w:r>
      </w:hyperlink>
      <w:r>
        <w:t xml:space="preserve"> расследования причин аварий в электроэнергетике;</w:t>
      </w:r>
    </w:p>
    <w:p w:rsidR="00BF79DE" w:rsidRDefault="00BF79DE">
      <w:bookmarkStart w:id="176" w:name="sub_2110"/>
      <w:bookmarkEnd w:id="175"/>
      <w:r>
        <w:t xml:space="preserve">утверждает </w:t>
      </w:r>
      <w:hyperlink r:id="rId107" w:history="1">
        <w:r>
          <w:rPr>
            <w:rStyle w:val="a4"/>
            <w:rFonts w:cs="Arial"/>
          </w:rPr>
          <w:t>порядок</w:t>
        </w:r>
      </w:hyperlink>
      <w:r>
        <w:t xml:space="preserve">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w:t>
      </w:r>
      <w:r>
        <w:lastRenderedPageBreak/>
        <w:t>электроэнергетики и вызванным наряду с другими причинами опасными природными явлениями или иными чрезвычайными ситуациями;</w:t>
      </w:r>
    </w:p>
    <w:bookmarkEnd w:id="176"/>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108" w:history="1">
        <w:r>
          <w:rPr>
            <w:rStyle w:val="a4"/>
            <w:rFonts w:cs="Arial"/>
          </w:rPr>
          <w:t>Положение</w:t>
        </w:r>
      </w:hyperlink>
      <w:r>
        <w:t xml:space="preserve"> о Правительственной комиссии по обеспечению безопасности электроснабжения (федеральном штабе), утвержденное </w:t>
      </w:r>
      <w:hyperlink r:id="rId109" w:history="1">
        <w:r>
          <w:rPr>
            <w:rStyle w:val="a4"/>
            <w:rFonts w:cs="Arial"/>
          </w:rPr>
          <w:t>постановлением</w:t>
        </w:r>
      </w:hyperlink>
      <w:r>
        <w:t xml:space="preserve"> Правительства РФ от 25 августа 2008 г. N 637</w:t>
      </w:r>
    </w:p>
    <w:bookmarkStart w:id="177" w:name="sub_21128"/>
    <w:p w:rsidR="00BF79DE" w:rsidRDefault="00BF79DE">
      <w:r>
        <w:fldChar w:fldCharType="begin"/>
      </w:r>
      <w:r>
        <w:instrText>HYPERLINK "garantF1://12079147.1000"</w:instrText>
      </w:r>
      <w:r>
        <w:fldChar w:fldCharType="separate"/>
      </w:r>
      <w:r>
        <w:rPr>
          <w:rStyle w:val="a4"/>
          <w:rFonts w:cs="Arial"/>
        </w:rPr>
        <w:t>определяет</w:t>
      </w:r>
      <w:r>
        <w:fldChar w:fldCharType="end"/>
      </w:r>
      <w:r>
        <w:t xml:space="preserve"> и изменяет границы ценовых и неценовых зон оптового рынка с учетом технологических и системных ограничений Единой энергетической системы России;</w:t>
      </w:r>
    </w:p>
    <w:bookmarkEnd w:id="177"/>
    <w:p w:rsidR="00BF79DE" w:rsidRDefault="00BF79DE">
      <w:r>
        <w:t>устанавливает правила ведения обязательного раздельного учета по видам деятельности в электроэнергетике;</w:t>
      </w:r>
    </w:p>
    <w:p w:rsidR="00BF79DE" w:rsidRDefault="00BF79DE">
      <w:bookmarkStart w:id="178" w:name="sub_21130"/>
      <w:r>
        <w:t xml:space="preserve">абзац тридцатый </w:t>
      </w:r>
      <w:hyperlink r:id="rId110" w:history="1">
        <w:r>
          <w:rPr>
            <w:rStyle w:val="a4"/>
            <w:rFonts w:cs="Arial"/>
          </w:rPr>
          <w:t>утратил силу</w:t>
        </w:r>
      </w:hyperlink>
      <w:r>
        <w:t>;</w:t>
      </w:r>
    </w:p>
    <w:bookmarkEnd w:id="17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11" w:history="1">
        <w:r>
          <w:rPr>
            <w:rStyle w:val="a4"/>
            <w:rFonts w:cs="Arial"/>
          </w:rPr>
          <w:t>абзаца тридцатого пункта 1 статьи 21</w:t>
        </w:r>
      </w:hyperlink>
    </w:p>
    <w:p w:rsidR="00BF79DE" w:rsidRDefault="00BF79DE">
      <w:bookmarkStart w:id="179" w:name="sub_21131"/>
      <w:r>
        <w:t>определяет основные направления государственной политики в сфере энергосбережения;</w:t>
      </w:r>
    </w:p>
    <w:bookmarkEnd w:id="179"/>
    <w:p w:rsidR="00BF79DE" w:rsidRDefault="00BF79DE">
      <w:r>
        <w:t xml:space="preserve">утверждает </w:t>
      </w:r>
      <w:hyperlink r:id="rId112" w:history="1">
        <w:r>
          <w:rPr>
            <w:rStyle w:val="a4"/>
            <w:rFonts w:cs="Arial"/>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BF79DE" w:rsidRDefault="00BF79DE">
      <w:bookmarkStart w:id="180" w:name="sub_21134"/>
      <w:r>
        <w:t xml:space="preserve">устанавливает </w:t>
      </w:r>
      <w:hyperlink r:id="rId113" w:history="1">
        <w:r>
          <w:rPr>
            <w:rStyle w:val="a4"/>
            <w:rFonts w:cs="Arial"/>
          </w:rPr>
          <w:t>правила, критерии и порядок</w:t>
        </w:r>
      </w:hyperlink>
      <w:r>
        <w:t xml:space="preserve"> квалификации генерирующего объекта, функционирующего на основе использования возобновляемых источников энергии, как соответствующего целевым показателям, установленным в соответствии с основными направлениями государственной политики в сфере повышения энергетической эффективности электроэнергетики (далее - функционирующие на основе использования возобновляемых источников энергии квалифицированные генерирующие объекты). К генерирующим объектам, функционирующим на основе использования возобновляемых источников энергии, относятся также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для выработки электрической и тепловой энергии;</w:t>
      </w:r>
    </w:p>
    <w:bookmarkEnd w:id="180"/>
    <w:p w:rsidR="00BF79DE" w:rsidRDefault="00BF79DE">
      <w:r>
        <w:t>осуществляет поддержку использования возобновляемых источников энергии и стимулирование использования энергетических эффективных технологий в соответствии с бюджетным законодательством Российской Федерации;</w:t>
      </w:r>
    </w:p>
    <w:p w:rsidR="00BF79DE" w:rsidRDefault="00BF79DE">
      <w:bookmarkStart w:id="181" w:name="sub_21035"/>
      <w:r>
        <w:t xml:space="preserve">утверждает </w:t>
      </w:r>
      <w:hyperlink r:id="rId114" w:history="1">
        <w:r>
          <w:rPr>
            <w:rStyle w:val="a4"/>
            <w:rFonts w:cs="Arial"/>
          </w:rPr>
          <w:t>критерии</w:t>
        </w:r>
      </w:hyperlink>
      <w:r>
        <w:t xml:space="preserve"> для предоставления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квалифицированными объектами в соответствии с положениями </w:t>
      </w:r>
      <w:hyperlink w:anchor="sub_333" w:history="1">
        <w:r>
          <w:rPr>
            <w:rStyle w:val="a4"/>
            <w:rFonts w:cs="Arial"/>
          </w:rPr>
          <w:t>пункта 3 статьи 33</w:t>
        </w:r>
      </w:hyperlink>
      <w:r>
        <w:t xml:space="preserve"> настоящего Федерального закона, функционирующими на основе использования возобновляемых источников энергии, лицам, которым такие объекты принадлежат на праве собственности или ином законном основании;</w:t>
      </w:r>
    </w:p>
    <w:p w:rsidR="00BF79DE" w:rsidRDefault="00BF79DE">
      <w:bookmarkStart w:id="182" w:name="sub_21036"/>
      <w:bookmarkEnd w:id="181"/>
      <w:r>
        <w:t xml:space="preserve">абзац тридцать шестой </w:t>
      </w:r>
      <w:hyperlink r:id="rId115" w:history="1">
        <w:r>
          <w:rPr>
            <w:rStyle w:val="a4"/>
            <w:rFonts w:cs="Arial"/>
          </w:rPr>
          <w:t>утратил силу</w:t>
        </w:r>
      </w:hyperlink>
      <w:r>
        <w:t>;</w:t>
      </w:r>
    </w:p>
    <w:bookmarkEnd w:id="182"/>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16" w:history="1">
        <w:r>
          <w:rPr>
            <w:rStyle w:val="a4"/>
            <w:rFonts w:cs="Arial"/>
          </w:rPr>
          <w:t>абзаца тридцать шестого пункта 1 статьи 21</w:t>
        </w:r>
      </w:hyperlink>
    </w:p>
    <w:p w:rsidR="00BF79DE" w:rsidRDefault="00BF79DE">
      <w:bookmarkStart w:id="183" w:name="sub_21037"/>
      <w:r>
        <w:t>устанавливает порядок осуществления федерального государственного энергетического надзора;</w:t>
      </w:r>
    </w:p>
    <w:p w:rsidR="00BF79DE" w:rsidRDefault="00BF79DE">
      <w:bookmarkStart w:id="184" w:name="sub_21038"/>
      <w:bookmarkEnd w:id="183"/>
      <w:r>
        <w:t xml:space="preserve">утверждает правила технологического функционирования электроэнергетических </w:t>
      </w:r>
      <w:r>
        <w:lastRenderedPageBreak/>
        <w:t>систем;</w:t>
      </w:r>
    </w:p>
    <w:p w:rsidR="00BF79DE" w:rsidRDefault="00BF79DE">
      <w:bookmarkStart w:id="185" w:name="sub_21039"/>
      <w:bookmarkEnd w:id="184"/>
      <w:r>
        <w:t>определяет механизм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w:t>
      </w:r>
    </w:p>
    <w:p w:rsidR="00BF79DE" w:rsidRDefault="00BF79DE">
      <w:bookmarkStart w:id="186" w:name="sub_21040"/>
      <w:bookmarkEnd w:id="185"/>
      <w:r>
        <w:t xml:space="preserve">устанавливает </w:t>
      </w:r>
      <w:hyperlink r:id="rId117" w:history="1">
        <w:r>
          <w:rPr>
            <w:rStyle w:val="a4"/>
            <w:rFonts w:cs="Arial"/>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118" w:history="1">
        <w:r>
          <w:rPr>
            <w:rStyle w:val="a4"/>
            <w:rFonts w:cs="Arial"/>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119" w:history="1">
        <w:r>
          <w:rPr>
            <w:rStyle w:val="a4"/>
            <w:rFonts w:cs="Arial"/>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BF79DE" w:rsidRDefault="00BF79DE">
      <w:bookmarkStart w:id="187" w:name="sub_21041"/>
      <w:bookmarkEnd w:id="186"/>
      <w:r>
        <w:t xml:space="preserve">устанавливает </w:t>
      </w:r>
      <w:hyperlink r:id="rId120" w:history="1">
        <w:r>
          <w:rPr>
            <w:rStyle w:val="a4"/>
            <w:rFonts w:cs="Arial"/>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w:t>
      </w:r>
    </w:p>
    <w:p w:rsidR="00BF79DE" w:rsidRDefault="00BF79DE">
      <w:bookmarkStart w:id="188" w:name="sub_21042"/>
      <w:bookmarkEnd w:id="187"/>
      <w:r>
        <w:t>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BF79DE" w:rsidRDefault="00BF79DE">
      <w:bookmarkStart w:id="189" w:name="sub_2136"/>
      <w:bookmarkEnd w:id="188"/>
      <w:r>
        <w:t>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пунктом 2 настоящей статьи.</w:t>
      </w:r>
    </w:p>
    <w:p w:rsidR="00BF79DE" w:rsidRDefault="00BF79DE">
      <w:pPr>
        <w:pStyle w:val="afa"/>
        <w:rPr>
          <w:color w:val="000000"/>
          <w:sz w:val="16"/>
          <w:szCs w:val="16"/>
        </w:rPr>
      </w:pPr>
      <w:bookmarkStart w:id="190" w:name="sub_212"/>
      <w:bookmarkEnd w:id="189"/>
      <w:r>
        <w:rPr>
          <w:color w:val="000000"/>
          <w:sz w:val="16"/>
          <w:szCs w:val="16"/>
        </w:rPr>
        <w:t>Информация об изменениях:</w:t>
      </w:r>
    </w:p>
    <w:bookmarkEnd w:id="190"/>
    <w:p w:rsidR="00BF79DE" w:rsidRDefault="00BF79DE">
      <w:pPr>
        <w:pStyle w:val="afb"/>
      </w:pPr>
      <w:r>
        <w:fldChar w:fldCharType="begin"/>
      </w:r>
      <w:r>
        <w:instrText>HYPERLINK "garantF1://70191378.412"</w:instrText>
      </w:r>
      <w:r>
        <w:fldChar w:fldCharType="separate"/>
      </w:r>
      <w:r>
        <w:rPr>
          <w:rStyle w:val="a4"/>
          <w:rFonts w:cs="Arial"/>
        </w:rPr>
        <w:t>Федеральным законом</w:t>
      </w:r>
      <w:r>
        <w:fldChar w:fldCharType="end"/>
      </w:r>
      <w:r>
        <w:t xml:space="preserve"> от 30 декабря 2012 г. N 291-ФЗ в пункт 2 статьи 21 настоящего Федерального закона внесены изменения, </w:t>
      </w:r>
      <w:hyperlink r:id="rId121" w:history="1">
        <w:r>
          <w:rPr>
            <w:rStyle w:val="a4"/>
            <w:rFonts w:cs="Arial"/>
          </w:rPr>
          <w:t>вступающие в силу</w:t>
        </w:r>
      </w:hyperlink>
      <w:r>
        <w:t xml:space="preserve"> с 1 апреля 2013 г.</w:t>
      </w:r>
    </w:p>
    <w:p w:rsidR="00BF79DE" w:rsidRDefault="00BF79DE">
      <w:pPr>
        <w:pStyle w:val="afb"/>
      </w:pPr>
      <w:hyperlink r:id="rId122" w:history="1">
        <w:r>
          <w:rPr>
            <w:rStyle w:val="a4"/>
            <w:rFonts w:cs="Arial"/>
          </w:rPr>
          <w:t>См. текст пункта в предыдущей редакции</w:t>
        </w:r>
      </w:hyperlink>
    </w:p>
    <w:p w:rsidR="00BF79DE" w:rsidRDefault="00BF79DE">
      <w:r>
        <w:t>2. Правительство Российской Федерации или уполномоченные им федеральные органы исполнительной власти осуществляют:</w:t>
      </w:r>
    </w:p>
    <w:p w:rsidR="00BF79DE" w:rsidRDefault="00BF79DE">
      <w:hyperlink r:id="rId123" w:history="1">
        <w:r>
          <w:rPr>
            <w:rStyle w:val="a4"/>
            <w:rFonts w:cs="Arial"/>
          </w:rPr>
          <w:t>разработку</w:t>
        </w:r>
      </w:hyperlink>
      <w:r>
        <w:t xml:space="preserve"> программ перспективного развития электроэнергетики, в том числе в </w:t>
      </w:r>
      <w:r>
        <w:lastRenderedPageBreak/>
        <w:t>сфере муниципальной энергетики, с учетом требований обеспечения безопасности Российской Федерации и на основе прогноза ее социально-экономического развития;</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124" w:history="1">
        <w:r>
          <w:rPr>
            <w:rStyle w:val="a4"/>
            <w:rFonts w:cs="Arial"/>
          </w:rPr>
          <w:t>Положение</w:t>
        </w:r>
      </w:hyperlink>
      <w:r>
        <w:t xml:space="preserve"> о Правительственной комиссии по вопросам развития электроэнергетики, утвержденное </w:t>
      </w:r>
      <w:hyperlink r:id="rId125" w:history="1">
        <w:r>
          <w:rPr>
            <w:rStyle w:val="a4"/>
            <w:rFonts w:cs="Arial"/>
          </w:rPr>
          <w:t>постановлением</w:t>
        </w:r>
      </w:hyperlink>
      <w:r>
        <w:t xml:space="preserve"> Правительства РФ от 29 сентября 2008 г. N 726</w:t>
      </w:r>
    </w:p>
    <w:p w:rsidR="00BF79DE" w:rsidRDefault="00BF79DE">
      <w:bookmarkStart w:id="191" w:name="sub_2123"/>
      <w:r>
        <w:t>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BF79DE" w:rsidRDefault="00BF79DE">
      <w:bookmarkStart w:id="192" w:name="sub_2124"/>
      <w:bookmarkEnd w:id="191"/>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126" w:history="1">
        <w:r>
          <w:rPr>
            <w:rStyle w:val="a4"/>
            <w:rFonts w:cs="Arial"/>
          </w:rPr>
          <w:t>стандартов</w:t>
        </w:r>
      </w:hyperlink>
      <w:r>
        <w:t xml:space="preserve"> раскрытия информации субъектами естественных монополий в электроэнергетике;</w:t>
      </w:r>
    </w:p>
    <w:bookmarkEnd w:id="192"/>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127" w:history="1">
        <w:r>
          <w:rPr>
            <w:rStyle w:val="a4"/>
            <w:rFonts w:cs="Arial"/>
          </w:rPr>
          <w:t>Основные направления</w:t>
        </w:r>
      </w:hyperlink>
      <w:r>
        <w:t xml:space="preserve"> совершенствования системы государственного регулирования в инфраструктурных секторах (одобрены на заседании Правительства РФ протокол от 17 декабря 2009 N 40)</w:t>
      </w:r>
    </w:p>
    <w:p w:rsidR="00BF79DE" w:rsidRDefault="00BF79DE">
      <w:bookmarkStart w:id="193" w:name="sub_2125"/>
      <w:r>
        <w:t xml:space="preserve">абзацы пятый - восьмой </w:t>
      </w:r>
      <w:hyperlink r:id="rId128" w:history="1">
        <w:r>
          <w:rPr>
            <w:rStyle w:val="a4"/>
            <w:rFonts w:cs="Arial"/>
          </w:rPr>
          <w:t>утратили силу</w:t>
        </w:r>
      </w:hyperlink>
      <w:r>
        <w:t>;</w:t>
      </w:r>
    </w:p>
    <w:bookmarkEnd w:id="193"/>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29" w:history="1">
        <w:r>
          <w:rPr>
            <w:rStyle w:val="a4"/>
            <w:rFonts w:cs="Arial"/>
          </w:rPr>
          <w:t>абзацев пятого - восьмого пункта 2 статьи 21</w:t>
        </w:r>
      </w:hyperlink>
    </w:p>
    <w:p w:rsidR="00BF79DE" w:rsidRDefault="00BF79DE">
      <w:bookmarkStart w:id="194" w:name="sub_2129"/>
      <w:r>
        <w:t xml:space="preserve">установление </w:t>
      </w:r>
      <w:hyperlink r:id="rId130" w:history="1">
        <w:r>
          <w:rPr>
            <w:rStyle w:val="a4"/>
            <w:rFonts w:cs="Arial"/>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BF79DE" w:rsidRDefault="00BF79DE">
      <w:bookmarkStart w:id="195" w:name="sub_21210"/>
      <w:bookmarkEnd w:id="194"/>
      <w:r>
        <w:t>антимонопольное регулирование;</w:t>
      </w:r>
    </w:p>
    <w:bookmarkEnd w:id="195"/>
    <w:p w:rsidR="00BF79DE" w:rsidRDefault="00BF79DE">
      <w:r>
        <w:t>управление государственной собственностью в электроэнергетике;</w:t>
      </w:r>
    </w:p>
    <w:p w:rsidR="00BF79DE" w:rsidRDefault="00BF79DE">
      <w:bookmarkStart w:id="196" w:name="sub_21212"/>
      <w:r>
        <w:t xml:space="preserve">абзац двенадцатый </w:t>
      </w:r>
      <w:hyperlink r:id="rId131" w:history="1">
        <w:r>
          <w:rPr>
            <w:rStyle w:val="a4"/>
            <w:rFonts w:cs="Arial"/>
          </w:rPr>
          <w:t>утратил силу</w:t>
        </w:r>
      </w:hyperlink>
      <w:r>
        <w:t xml:space="preserve"> с 1 августа 2011 г.;</w:t>
      </w:r>
    </w:p>
    <w:bookmarkEnd w:id="196"/>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32" w:history="1">
        <w:r>
          <w:rPr>
            <w:rStyle w:val="a4"/>
            <w:rFonts w:cs="Arial"/>
          </w:rPr>
          <w:t>абзаца двенадцатого пункта 2 статьи 21</w:t>
        </w:r>
      </w:hyperlink>
    </w:p>
    <w:p w:rsidR="00BF79DE" w:rsidRDefault="00BF79DE">
      <w:bookmarkStart w:id="197" w:name="sub_2133"/>
      <w:r>
        <w:t>контроль за соблюдением субъектами оптового и розничных рынков требований законодательства Российской Федерации;</w:t>
      </w:r>
    </w:p>
    <w:bookmarkEnd w:id="197"/>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133" w:history="1">
        <w:r>
          <w:rPr>
            <w:rStyle w:val="a4"/>
            <w:rFonts w:cs="Arial"/>
          </w:rPr>
          <w:t>Административный регламент</w:t>
        </w:r>
      </w:hyperlink>
      <w:r>
        <w:t xml:space="preserve"> исполнения Министерством энергетики РФ государственной функции по осуществлению контроля за соблюдением субъектами оптового и розничных рынков электрической энергии и мощности требований законодательства РФ, утвержденный </w:t>
      </w:r>
      <w:hyperlink r:id="rId134" w:history="1">
        <w:r>
          <w:rPr>
            <w:rStyle w:val="a4"/>
            <w:rFonts w:cs="Arial"/>
          </w:rPr>
          <w:t>приказом</w:t>
        </w:r>
      </w:hyperlink>
      <w:r>
        <w:t xml:space="preserve"> Министерства энергетики РФ от 28 июня 2013 г. N 327</w:t>
      </w:r>
    </w:p>
    <w:p w:rsidR="00BF79DE" w:rsidRDefault="00BF79DE">
      <w:r>
        <w:t>утверждение единых аттестационных требований к лицам, осуществляющим профессиональную деятельность, связанную с оперативно-диспетчерским управлением в электроэнергетике, и проведение их аттестации;</w:t>
      </w:r>
    </w:p>
    <w:p w:rsidR="00BF79DE" w:rsidRDefault="00BF79DE">
      <w:bookmarkStart w:id="198" w:name="sub_21215"/>
      <w:r>
        <w:t xml:space="preserve">контроль за системой оперативно-диспетчерского управления в электроэнергетике, в том числе контроль за соблюдением субъектами оперативно-диспетчерского управления </w:t>
      </w:r>
      <w:hyperlink r:id="rId135" w:history="1">
        <w:r>
          <w:rPr>
            <w:rStyle w:val="a4"/>
            <w:rFonts w:cs="Arial"/>
          </w:rPr>
          <w:t>правил</w:t>
        </w:r>
      </w:hyperlink>
      <w:r>
        <w:t xml:space="preserve"> оптового рынка;</w:t>
      </w:r>
    </w:p>
    <w:bookmarkEnd w:id="198"/>
    <w:p w:rsidR="00BF79DE" w:rsidRDefault="00BF79DE">
      <w:r>
        <w:t>контроль за деятельностью организаций коммерческой инфраструктуры;</w:t>
      </w:r>
    </w:p>
    <w:p w:rsidR="00BF79DE" w:rsidRDefault="00BF79DE">
      <w:r>
        <w:t>определение условий и порядка поддержания резервов мощностей, а также механизмов компенсации владельцам резервируемых мощностей соответствующих затрат;</w:t>
      </w:r>
    </w:p>
    <w:p w:rsidR="00BF79DE" w:rsidRDefault="00BF79DE">
      <w:bookmarkStart w:id="199" w:name="sub_21218"/>
      <w:r>
        <w:t xml:space="preserve">определение источников и способов привлечения инвестиционных средств, </w:t>
      </w:r>
      <w:r>
        <w:lastRenderedPageBreak/>
        <w:t>вкладываемых Российской Федерацией в развитие электроэнергетики;</w:t>
      </w:r>
    </w:p>
    <w:p w:rsidR="00BF79DE" w:rsidRDefault="00BF79DE">
      <w:bookmarkStart w:id="200" w:name="sub_21219"/>
      <w:bookmarkEnd w:id="199"/>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bookmarkEnd w:id="200"/>
    <w:p w:rsidR="00BF79DE" w:rsidRDefault="00BF79DE">
      <w:r>
        <w:t xml:space="preserve">контроль за реализацией инвестиционных программ субъектов электроэнергетики в </w:t>
      </w:r>
      <w:hyperlink r:id="rId136" w:history="1">
        <w:r>
          <w:rPr>
            <w:rStyle w:val="a4"/>
            <w:rFonts w:cs="Arial"/>
          </w:rPr>
          <w:t>порядке</w:t>
        </w:r>
      </w:hyperlink>
      <w:r>
        <w:t>, установленном Правительством Российской Федерации;</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137" w:history="1">
        <w:r>
          <w:rPr>
            <w:rStyle w:val="a4"/>
            <w:rFonts w:cs="Arial"/>
          </w:rPr>
          <w:t>Административный регламент</w:t>
        </w:r>
      </w:hyperlink>
      <w:r>
        <w:t xml:space="preserve"> исполнения Минэнерго РФ государственной функции по осуществлению контроля за реализацией инвестиционных программ субъектов электроэнергетики, утвержденный </w:t>
      </w:r>
      <w:hyperlink r:id="rId138" w:history="1">
        <w:r>
          <w:rPr>
            <w:rStyle w:val="a4"/>
            <w:rFonts w:cs="Arial"/>
          </w:rPr>
          <w:t>приказом</w:t>
        </w:r>
      </w:hyperlink>
      <w:r>
        <w:t xml:space="preserve"> Минэнерго РФ от 3 августа 2012 г. N 365</w:t>
      </w:r>
    </w:p>
    <w:p w:rsidR="00BF79DE" w:rsidRDefault="00BF79DE">
      <w:bookmarkStart w:id="201" w:name="sub_21221"/>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bookmarkEnd w:id="201"/>
    <w:p w:rsidR="00BF79DE" w:rsidRDefault="00BF79DE">
      <w:r>
        <w:t xml:space="preserve">утверждение </w:t>
      </w:r>
      <w:hyperlink r:id="rId139" w:history="1">
        <w:r>
          <w:rPr>
            <w:rStyle w:val="a4"/>
            <w:rFonts w:cs="Arial"/>
          </w:rPr>
          <w:t>методики</w:t>
        </w:r>
      </w:hyperlink>
      <w:r>
        <w:t xml:space="preserve"> определения и порядка компенсации потерь электрической энергии в электрических сетях, а также </w:t>
      </w:r>
      <w:hyperlink r:id="rId140" w:history="1">
        <w:r>
          <w:rPr>
            <w:rStyle w:val="a4"/>
            <w:rFonts w:cs="Arial"/>
          </w:rPr>
          <w:t>нормативов</w:t>
        </w:r>
      </w:hyperlink>
      <w:r>
        <w:t xml:space="preserve"> таких потерь при установлении размера платы за соответствующие услуги по передаче электрической энергии;</w:t>
      </w:r>
    </w:p>
    <w:p w:rsidR="00BF79DE" w:rsidRDefault="00BF79DE">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основными </w:t>
      </w:r>
      <w:hyperlink r:id="rId141" w:history="1">
        <w:r>
          <w:rPr>
            <w:rStyle w:val="a4"/>
            <w:rFonts w:cs="Arial"/>
          </w:rPr>
          <w:t>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BF79DE" w:rsidRDefault="00BF79DE">
      <w:bookmarkStart w:id="202" w:name="sub_21224"/>
      <w:r>
        <w:t xml:space="preserve">утверждение </w:t>
      </w:r>
      <w:hyperlink r:id="rId142" w:history="1">
        <w:r>
          <w:rPr>
            <w:rStyle w:val="a4"/>
            <w:rFonts w:cs="Arial"/>
          </w:rPr>
          <w:t>порядка</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w:t>
      </w:r>
    </w:p>
    <w:p w:rsidR="00BF79DE" w:rsidRDefault="00BF79DE">
      <w:bookmarkStart w:id="203" w:name="sub_21225"/>
      <w:bookmarkEnd w:id="202"/>
      <w:r>
        <w:t>определение категорий потребителей, которые приравнены к населению и которым электрическая энергия (мощность) поставляется по регулируемым ценам (тарифам);</w:t>
      </w:r>
    </w:p>
    <w:bookmarkEnd w:id="203"/>
    <w:p w:rsidR="00BF79DE" w:rsidRDefault="00BF79DE">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BF79DE" w:rsidRDefault="00BF79DE">
      <w:r>
        <w:t>создание общедоступной системы раскрытия информации на оптовом и розничных рынках;</w:t>
      </w:r>
    </w:p>
    <w:p w:rsidR="00BF79DE" w:rsidRDefault="00BF79DE">
      <w:r>
        <w:t xml:space="preserve">утверждение </w:t>
      </w:r>
      <w:hyperlink r:id="rId143" w:history="1">
        <w:r>
          <w:rPr>
            <w:rStyle w:val="a4"/>
            <w:rFonts w:cs="Arial"/>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и </w:t>
      </w:r>
      <w:hyperlink r:id="rId144" w:history="1">
        <w:r>
          <w:rPr>
            <w:rStyle w:val="a4"/>
            <w:rFonts w:cs="Arial"/>
          </w:rPr>
          <w:t>контроль</w:t>
        </w:r>
      </w:hyperlink>
      <w:r>
        <w:t xml:space="preserve"> за соблюдением этих стандартов;</w:t>
      </w:r>
    </w:p>
    <w:p w:rsidR="00BF79DE" w:rsidRDefault="00BF79DE">
      <w:r>
        <w:t>ведение государственной отчетности субъектов электроэнергетики;</w:t>
      </w:r>
    </w:p>
    <w:p w:rsidR="00BF79DE" w:rsidRDefault="00BF79DE">
      <w:r>
        <w:t>определение минимального размера собственного капитала энергосбытовых организаций;</w:t>
      </w:r>
    </w:p>
    <w:p w:rsidR="00BF79DE" w:rsidRDefault="00BF79DE">
      <w:bookmarkStart w:id="204" w:name="sub_21231"/>
      <w:r>
        <w:t xml:space="preserve">абзац тридцать первый </w:t>
      </w:r>
      <w:hyperlink r:id="rId145" w:history="1">
        <w:r>
          <w:rPr>
            <w:rStyle w:val="a4"/>
            <w:rFonts w:cs="Arial"/>
          </w:rPr>
          <w:t>утратил силу</w:t>
        </w:r>
      </w:hyperlink>
      <w:r>
        <w:t xml:space="preserve"> с 1 августа 2011 г.;</w:t>
      </w:r>
    </w:p>
    <w:bookmarkEnd w:id="204"/>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46" w:history="1">
        <w:r>
          <w:rPr>
            <w:rStyle w:val="a4"/>
            <w:rFonts w:cs="Arial"/>
          </w:rPr>
          <w:t>абзаца тридцать первого пункта 2 статьи 21</w:t>
        </w:r>
      </w:hyperlink>
    </w:p>
    <w:p w:rsidR="00BF79DE" w:rsidRDefault="00BF79DE">
      <w:bookmarkStart w:id="205" w:name="sub_21232"/>
      <w:r>
        <w:t xml:space="preserve">абзац тридцать второй </w:t>
      </w:r>
      <w:hyperlink r:id="rId147" w:history="1">
        <w:r>
          <w:rPr>
            <w:rStyle w:val="a4"/>
            <w:rFonts w:cs="Arial"/>
          </w:rPr>
          <w:t>утратил силу</w:t>
        </w:r>
      </w:hyperlink>
      <w:r>
        <w:t xml:space="preserve"> с 1 августа 2011 г.;</w:t>
      </w:r>
    </w:p>
    <w:bookmarkEnd w:id="205"/>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48" w:history="1">
        <w:r>
          <w:rPr>
            <w:rStyle w:val="a4"/>
            <w:rFonts w:cs="Arial"/>
          </w:rPr>
          <w:t>абзаца тридцать второго пункта 2 статьи 21</w:t>
        </w:r>
      </w:hyperlink>
    </w:p>
    <w:p w:rsidR="00BF79DE" w:rsidRDefault="00BF79DE">
      <w:r>
        <w:lastRenderedPageBreak/>
        <w:t xml:space="preserve">утверждение </w:t>
      </w:r>
      <w:hyperlink r:id="rId149" w:history="1">
        <w:r>
          <w:rPr>
            <w:rStyle w:val="a4"/>
            <w:rFonts w:cs="Arial"/>
          </w:rPr>
          <w:t>перечня</w:t>
        </w:r>
      </w:hyperlink>
      <w:r>
        <w:t xml:space="preserve"> предоставляемой субъектами электроэнергетики информации, </w:t>
      </w:r>
      <w:hyperlink r:id="rId150" w:history="1">
        <w:r>
          <w:rPr>
            <w:rStyle w:val="a4"/>
            <w:rFonts w:cs="Arial"/>
          </w:rPr>
          <w:t>формы</w:t>
        </w:r>
      </w:hyperlink>
      <w:r>
        <w:t xml:space="preserve"> и </w:t>
      </w:r>
      <w:hyperlink r:id="rId151" w:history="1">
        <w:r>
          <w:rPr>
            <w:rStyle w:val="a4"/>
            <w:rFonts w:cs="Arial"/>
          </w:rPr>
          <w:t>порядка</w:t>
        </w:r>
      </w:hyperlink>
      <w:r>
        <w:t xml:space="preserve"> ее предоставления;</w:t>
      </w:r>
    </w:p>
    <w:p w:rsidR="00BF79DE" w:rsidRDefault="00BF79DE">
      <w:bookmarkStart w:id="206" w:name="sub_21234"/>
      <w:r>
        <w:t xml:space="preserve">утверждение нормативов запасов топлива, </w:t>
      </w:r>
      <w:hyperlink r:id="rId152" w:history="1">
        <w:r>
          <w:rPr>
            <w:rStyle w:val="a4"/>
            <w:rFonts w:cs="Arial"/>
          </w:rPr>
          <w:t>порядка</w:t>
        </w:r>
      </w:hyperlink>
      <w:r>
        <w:t xml:space="preserve"> создания и использования тепловыми электростанциями запасов топлива, в том числе в отопительный сезон;</w:t>
      </w:r>
    </w:p>
    <w:p w:rsidR="00BF79DE" w:rsidRDefault="00BF79DE">
      <w:bookmarkStart w:id="207" w:name="sub_21235"/>
      <w:bookmarkEnd w:id="206"/>
      <w:r>
        <w:t>утверждение порядка оценки готовности субъектов электроэнергетики к работе в отопительный сезон;</w:t>
      </w:r>
    </w:p>
    <w:p w:rsidR="00BF79DE" w:rsidRDefault="00BF79DE">
      <w:bookmarkStart w:id="208" w:name="sub_212036"/>
      <w:bookmarkEnd w:id="207"/>
      <w:r>
        <w:t>утверждение методики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bookmarkEnd w:id="208"/>
    <w:p w:rsidR="00BF79DE" w:rsidRDefault="00BF79DE">
      <w:r>
        <w:t xml:space="preserve">утверждение </w:t>
      </w:r>
      <w:hyperlink r:id="rId153" w:history="1">
        <w:r>
          <w:rPr>
            <w:rStyle w:val="a4"/>
            <w:rFonts w:cs="Arial"/>
          </w:rPr>
          <w:t>порядка</w:t>
        </w:r>
      </w:hyperlink>
      <w:r>
        <w:t xml:space="preserve"> определения показателей надежности и качества услуг по передаче электрической энергии и установления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BF79DE" w:rsidRDefault="00BF79DE">
      <w:r>
        <w:t xml:space="preserve">утверждение </w:t>
      </w:r>
      <w:hyperlink r:id="rId154" w:history="1">
        <w:r>
          <w:rPr>
            <w:rStyle w:val="a4"/>
            <w:rFonts w:cs="Arial"/>
          </w:rPr>
          <w:t>единых стандартов</w:t>
        </w:r>
      </w:hyperlink>
      <w:r>
        <w:t xml:space="preserve"> качества обслуживания сетевыми организациями потребителей услуг сетевых организаций;</w:t>
      </w:r>
    </w:p>
    <w:p w:rsidR="00BF79DE" w:rsidRDefault="00BF79DE">
      <w:bookmarkStart w:id="209" w:name="sub_21236"/>
      <w:r>
        <w:t xml:space="preserve">абзац тридцать девятый (ранее тридцать шестой) </w:t>
      </w:r>
      <w:hyperlink r:id="rId155" w:history="1">
        <w:r>
          <w:rPr>
            <w:rStyle w:val="a4"/>
            <w:rFonts w:cs="Arial"/>
          </w:rPr>
          <w:t>утратил силу</w:t>
        </w:r>
      </w:hyperlink>
      <w:r>
        <w:t xml:space="preserve"> с 1 августа 2011 г.;</w:t>
      </w:r>
    </w:p>
    <w:bookmarkEnd w:id="209"/>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56" w:history="1">
        <w:r>
          <w:rPr>
            <w:rStyle w:val="a4"/>
            <w:rFonts w:cs="Arial"/>
          </w:rPr>
          <w:t>абзаца тридцать девятого (ранее тридцать шестого) пункта 2 статьи 21</w:t>
        </w:r>
      </w:hyperlink>
    </w:p>
    <w:p w:rsidR="00BF79DE" w:rsidRDefault="00BF79DE">
      <w:bookmarkStart w:id="210" w:name="sub_212037"/>
      <w:r>
        <w:t>утверждение правил организации учета электрической энергии на розничных рынках;</w:t>
      </w:r>
    </w:p>
    <w:p w:rsidR="00BF79DE" w:rsidRDefault="00BF79DE">
      <w:bookmarkStart w:id="211" w:name="sub_21237"/>
      <w:bookmarkEnd w:id="210"/>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sub_24" w:history="1">
        <w:r>
          <w:rPr>
            <w:rStyle w:val="a4"/>
            <w:rFonts w:cs="Arial"/>
          </w:rPr>
          <w:t>статьями 24</w:t>
        </w:r>
      </w:hyperlink>
      <w:r>
        <w:t xml:space="preserve"> и </w:t>
      </w:r>
      <w:hyperlink w:anchor="sub_2902" w:history="1">
        <w:r>
          <w:rPr>
            <w:rStyle w:val="a4"/>
            <w:rFonts w:cs="Arial"/>
          </w:rPr>
          <w:t>29.2</w:t>
        </w:r>
      </w:hyperlink>
      <w:r>
        <w:t xml:space="preserve"> настоящего Федерального закона;</w:t>
      </w:r>
    </w:p>
    <w:p w:rsidR="00BF79DE" w:rsidRDefault="00BF79DE">
      <w:bookmarkStart w:id="212" w:name="sub_21238"/>
      <w:bookmarkEnd w:id="211"/>
      <w:r>
        <w:t xml:space="preserve">федеральный государственный энергетический надзор в соответствии со </w:t>
      </w:r>
      <w:hyperlink w:anchor="sub_2901" w:history="1">
        <w:r>
          <w:rPr>
            <w:rStyle w:val="a4"/>
            <w:rFonts w:cs="Arial"/>
          </w:rPr>
          <w:t>статьей 29.1</w:t>
        </w:r>
      </w:hyperlink>
      <w:r>
        <w:t xml:space="preserve"> настоящего Федерального закона;</w:t>
      </w:r>
    </w:p>
    <w:bookmarkEnd w:id="212"/>
    <w:p w:rsidR="00BF79DE" w:rsidRDefault="00BF79DE">
      <w:r>
        <w:t xml:space="preserve">государственный контроль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sub_25" w:history="1">
        <w:r>
          <w:rPr>
            <w:rStyle w:val="a4"/>
            <w:rFonts w:cs="Arial"/>
          </w:rPr>
          <w:t>статьей 25</w:t>
        </w:r>
      </w:hyperlink>
      <w:r>
        <w:t xml:space="preserve"> настоящего Федерального закона и антимонопольным законодательством;</w:t>
      </w:r>
    </w:p>
    <w:p w:rsidR="00BF79DE" w:rsidRDefault="00BF79DE">
      <w:r>
        <w:t>государственный экологический надзор в электроэнергетике в соответствии с законодательством в области охраны окружающей среды.</w:t>
      </w:r>
    </w:p>
    <w:p w:rsidR="00BF79DE" w:rsidRDefault="00BF79DE">
      <w:bookmarkStart w:id="213" w:name="sub_21241"/>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BF79DE" w:rsidRDefault="00BF79DE">
      <w:pPr>
        <w:pStyle w:val="afa"/>
        <w:rPr>
          <w:color w:val="000000"/>
          <w:sz w:val="16"/>
          <w:szCs w:val="16"/>
        </w:rPr>
      </w:pPr>
      <w:bookmarkStart w:id="214" w:name="sub_213"/>
      <w:bookmarkEnd w:id="213"/>
      <w:r>
        <w:rPr>
          <w:color w:val="000000"/>
          <w:sz w:val="16"/>
          <w:szCs w:val="16"/>
        </w:rPr>
        <w:t>Информация об изменениях:</w:t>
      </w:r>
    </w:p>
    <w:bookmarkEnd w:id="214"/>
    <w:p w:rsidR="00BF79DE" w:rsidRDefault="00BF79DE">
      <w:pPr>
        <w:pStyle w:val="afb"/>
      </w:pPr>
      <w:r>
        <w:fldChar w:fldCharType="begin"/>
      </w:r>
      <w:r>
        <w:instrText>HYPERLINK "garantF1://12077487.112"</w:instrText>
      </w:r>
      <w:r>
        <w:fldChar w:fldCharType="separate"/>
      </w:r>
      <w:r>
        <w:rPr>
          <w:rStyle w:val="a4"/>
          <w:rFonts w:cs="Arial"/>
        </w:rPr>
        <w:t>Федеральным законом</w:t>
      </w:r>
      <w:r>
        <w:fldChar w:fldCharType="end"/>
      </w:r>
      <w:r>
        <w:t xml:space="preserve"> от 26 июля 2010 г. N 189-ФЗ в пункт 3 статьи 21 настоящего Федерального закона внесены изменения, </w:t>
      </w:r>
      <w:hyperlink r:id="rId157" w:history="1">
        <w:r>
          <w:rPr>
            <w:rStyle w:val="a4"/>
            <w:rFonts w:cs="Arial"/>
          </w:rPr>
          <w:t>вступающие в силу</w:t>
        </w:r>
      </w:hyperlink>
      <w:r>
        <w:t xml:space="preserve"> с 1 декабря 2010 г.</w:t>
      </w:r>
    </w:p>
    <w:p w:rsidR="00BF79DE" w:rsidRDefault="00BF79DE">
      <w:pPr>
        <w:pStyle w:val="afb"/>
      </w:pPr>
      <w:hyperlink r:id="rId158" w:history="1">
        <w:r>
          <w:rPr>
            <w:rStyle w:val="a4"/>
            <w:rFonts w:cs="Arial"/>
          </w:rPr>
          <w:t>См. текст пункта в предыдущей редакции</w:t>
        </w:r>
      </w:hyperlink>
    </w:p>
    <w:p w:rsidR="00BF79DE" w:rsidRDefault="00BF79DE">
      <w:r>
        <w:t>3. В рамках осуществления полномочий, предусмотренных настоящим Федеральным законом, федеральные органы исполнительной власти вправе:</w:t>
      </w:r>
    </w:p>
    <w:p w:rsidR="00BF79DE" w:rsidRDefault="00BF79DE">
      <w:r>
        <w:t xml:space="preserve">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w:t>
      </w:r>
      <w:r>
        <w:lastRenderedPageBreak/>
        <w:t>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BF79DE" w:rsidRDefault="00BF79DE">
      <w:r>
        <w:t>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BF79DE" w:rsidRDefault="00BF79DE">
      <w:bookmarkStart w:id="215" w:name="sub_2134"/>
      <w:r>
        <w:t>запрашивать у субъектов электроэнергетики информацию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нормативов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bookmarkEnd w:id="215"/>
    <w:p w:rsidR="00BF79DE" w:rsidRDefault="00BF79DE">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BF79DE" w:rsidRDefault="00BF79DE">
      <w:bookmarkStart w:id="216" w:name="sub_21306"/>
      <w:r>
        <w:t xml:space="preserve">абзац шестой </w:t>
      </w:r>
      <w:hyperlink r:id="rId159" w:history="1">
        <w:r>
          <w:rPr>
            <w:rStyle w:val="a4"/>
            <w:rFonts w:cs="Arial"/>
          </w:rPr>
          <w:t>утратил силу</w:t>
        </w:r>
      </w:hyperlink>
      <w:r>
        <w:t>;</w:t>
      </w:r>
    </w:p>
    <w:bookmarkEnd w:id="216"/>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60" w:history="1">
        <w:r>
          <w:rPr>
            <w:rStyle w:val="a4"/>
            <w:rFonts w:cs="Arial"/>
          </w:rPr>
          <w:t>абзаца шестого пункта 3 статьи 21</w:t>
        </w:r>
      </w:hyperlink>
    </w:p>
    <w:p w:rsidR="00BF79DE" w:rsidRDefault="00BF79DE">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161" w:history="1">
        <w:r>
          <w:rPr>
            <w:rStyle w:val="a4"/>
            <w:rFonts w:cs="Arial"/>
          </w:rPr>
          <w:t>законодательством</w:t>
        </w:r>
      </w:hyperlink>
      <w:r>
        <w:t xml:space="preserve"> Российской Федерации об административных правонарушениях, </w:t>
      </w:r>
      <w:hyperlink r:id="rId162" w:history="1">
        <w:r>
          <w:rPr>
            <w:rStyle w:val="a4"/>
            <w:rFonts w:cs="Arial"/>
          </w:rPr>
          <w:t>законодательством</w:t>
        </w:r>
      </w:hyperlink>
      <w:r>
        <w:t xml:space="preserve"> Российской Федерации о лицензировании отдельных видов деятельности и </w:t>
      </w:r>
      <w:hyperlink r:id="rId163" w:history="1">
        <w:r>
          <w:rPr>
            <w:rStyle w:val="a4"/>
            <w:rFonts w:cs="Arial"/>
          </w:rPr>
          <w:t>законодательством</w:t>
        </w:r>
      </w:hyperlink>
      <w:r>
        <w:t xml:space="preserve"> Российской Федерации в области охраны окружающей среды;</w:t>
      </w:r>
    </w:p>
    <w:p w:rsidR="00BF79DE" w:rsidRDefault="00BF79DE">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BF79DE" w:rsidRDefault="00BF79DE">
      <w:bookmarkStart w:id="217" w:name="sub_2139"/>
      <w:r>
        <w:t>проводить оценку готовности субъектов электроэнергетики к отопительному сезону.</w:t>
      </w:r>
    </w:p>
    <w:p w:rsidR="00BF79DE" w:rsidRDefault="00BF79DE">
      <w:pPr>
        <w:pStyle w:val="afa"/>
        <w:rPr>
          <w:color w:val="000000"/>
          <w:sz w:val="16"/>
          <w:szCs w:val="16"/>
        </w:rPr>
      </w:pPr>
      <w:bookmarkStart w:id="218" w:name="sub_214"/>
      <w:bookmarkEnd w:id="217"/>
      <w:r>
        <w:rPr>
          <w:color w:val="000000"/>
          <w:sz w:val="16"/>
          <w:szCs w:val="16"/>
        </w:rPr>
        <w:t>Информация об изменениях:</w:t>
      </w:r>
    </w:p>
    <w:bookmarkEnd w:id="218"/>
    <w:p w:rsidR="00BF79DE" w:rsidRDefault="00BF79DE">
      <w:pPr>
        <w:pStyle w:val="afb"/>
      </w:pPr>
      <w:r>
        <w:fldChar w:fldCharType="begin"/>
      </w:r>
      <w:r>
        <w:instrText>HYPERLINK "garantF1://70663826.210"</w:instrText>
      </w:r>
      <w:r>
        <w:fldChar w:fldCharType="separate"/>
      </w:r>
      <w:r>
        <w:rPr>
          <w:rStyle w:val="a4"/>
          <w:rFonts w:cs="Arial"/>
        </w:rPr>
        <w:t>Федеральным законом</w:t>
      </w:r>
      <w:r>
        <w:fldChar w:fldCharType="end"/>
      </w:r>
      <w:r>
        <w:t xml:space="preserve"> от 14 октября 2014 г. N 307-ФЗ в пункт 4 статьи 21 настоящего Федерального закона внесены изменения, </w:t>
      </w:r>
      <w:hyperlink r:id="rId164" w:history="1">
        <w:r>
          <w:rPr>
            <w:rStyle w:val="a4"/>
            <w:rFonts w:cs="Arial"/>
          </w:rPr>
          <w:t>вступающие в силу</w:t>
        </w:r>
      </w:hyperlink>
      <w:r>
        <w:t xml:space="preserve"> по истечении тридцати дней после дня </w:t>
      </w:r>
      <w:hyperlink r:id="rId165" w:history="1">
        <w:r>
          <w:rPr>
            <w:rStyle w:val="a4"/>
            <w:rFonts w:cs="Arial"/>
          </w:rPr>
          <w:t>официального опубликования</w:t>
        </w:r>
      </w:hyperlink>
      <w:r>
        <w:t xml:space="preserve"> названного Федерального закона </w:t>
      </w:r>
    </w:p>
    <w:p w:rsidR="00BF79DE" w:rsidRDefault="00BF79DE">
      <w:pPr>
        <w:pStyle w:val="afb"/>
      </w:pPr>
      <w:hyperlink r:id="rId166" w:history="1">
        <w:r>
          <w:rPr>
            <w:rStyle w:val="a4"/>
            <w:rFonts w:cs="Arial"/>
          </w:rPr>
          <w:t>См. текст пункта в предыдущей редакции</w:t>
        </w:r>
      </w:hyperlink>
    </w:p>
    <w:p w:rsidR="00BF79DE" w:rsidRDefault="00BF79DE">
      <w:r>
        <w:t>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BF79DE" w:rsidRDefault="00BF79DE">
      <w:r>
        <w:t>Органы исполнительной власти субъектов Российской Федерации осуществляют следующие полномочия:</w:t>
      </w:r>
    </w:p>
    <w:p w:rsidR="00BF79DE" w:rsidRDefault="00BF79DE">
      <w:bookmarkStart w:id="219" w:name="sub_2143"/>
      <w:r>
        <w:t xml:space="preserve">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w:t>
      </w:r>
      <w:r>
        <w:lastRenderedPageBreak/>
        <w:t>электрическую энергию;</w:t>
      </w:r>
    </w:p>
    <w:p w:rsidR="00BF79DE" w:rsidRDefault="00BF79DE">
      <w:bookmarkStart w:id="220" w:name="sub_21404"/>
      <w:bookmarkEnd w:id="219"/>
      <w:r>
        <w:t xml:space="preserve">абзац четвертый </w:t>
      </w:r>
      <w:hyperlink r:id="rId167" w:history="1">
        <w:r>
          <w:rPr>
            <w:rStyle w:val="a4"/>
            <w:rFonts w:cs="Arial"/>
          </w:rPr>
          <w:t>утратил силу</w:t>
        </w:r>
      </w:hyperlink>
      <w:r>
        <w:t>;</w:t>
      </w:r>
    </w:p>
    <w:bookmarkEnd w:id="220"/>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68" w:history="1">
        <w:r>
          <w:rPr>
            <w:rStyle w:val="a4"/>
            <w:rFonts w:cs="Arial"/>
          </w:rPr>
          <w:t>абзаца четвертого пункта 4 статьи 21</w:t>
        </w:r>
      </w:hyperlink>
    </w:p>
    <w:p w:rsidR="00BF79DE" w:rsidRDefault="00BF79DE">
      <w:bookmarkStart w:id="221" w:name="sub_21405"/>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
    <w:bookmarkEnd w:id="221"/>
    <w:p w:rsidR="00BF79DE" w:rsidRDefault="00BF79DE">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BF79DE" w:rsidRDefault="00BF79DE">
      <w:bookmarkStart w:id="222" w:name="sub_21407"/>
      <w:r>
        <w:t xml:space="preserve">абзацы седьмой - одиннадцатый </w:t>
      </w:r>
      <w:hyperlink r:id="rId169" w:history="1">
        <w:r>
          <w:rPr>
            <w:rStyle w:val="a4"/>
            <w:rFonts w:cs="Arial"/>
          </w:rPr>
          <w:t>утратили силу</w:t>
        </w:r>
      </w:hyperlink>
      <w:r>
        <w:t>;</w:t>
      </w:r>
    </w:p>
    <w:bookmarkEnd w:id="222"/>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70" w:history="1">
        <w:r>
          <w:rPr>
            <w:rStyle w:val="a4"/>
            <w:rFonts w:cs="Arial"/>
          </w:rPr>
          <w:t>абзацев седьмого - одиннадцатого пункта 4 статьи 21</w:t>
        </w:r>
      </w:hyperlink>
    </w:p>
    <w:p w:rsidR="00BF79DE" w:rsidRDefault="00BF79DE">
      <w:bookmarkStart w:id="223" w:name="sub_214012"/>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bookmarkEnd w:id="223"/>
    <w:p w:rsidR="00BF79DE" w:rsidRDefault="00BF79DE">
      <w:r>
        <w:t>согласование размещения объектов электроэнергетики на территориях соответствующих субъектов Российской Федерации;</w:t>
      </w:r>
    </w:p>
    <w:p w:rsidR="00BF79DE" w:rsidRDefault="00BF79DE">
      <w:bookmarkStart w:id="224" w:name="sub_21414"/>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BF79DE" w:rsidRDefault="00BF79DE">
      <w:bookmarkStart w:id="225" w:name="sub_214014"/>
      <w:bookmarkEnd w:id="224"/>
      <w:r>
        <w:t xml:space="preserve">участие в установленном основными </w:t>
      </w:r>
      <w:hyperlink r:id="rId171" w:history="1">
        <w:r>
          <w:rPr>
            <w:rStyle w:val="a4"/>
            <w:rFonts w:cs="Arial"/>
          </w:rPr>
          <w:t>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BF79DE" w:rsidRDefault="00BF79DE">
      <w:bookmarkStart w:id="226" w:name="sub_214015"/>
      <w:bookmarkEnd w:id="225"/>
      <w:r>
        <w:t xml:space="preserve">абзац пятнадцатый </w:t>
      </w:r>
      <w:hyperlink r:id="rId172" w:history="1">
        <w:r>
          <w:rPr>
            <w:rStyle w:val="a4"/>
            <w:rFonts w:cs="Arial"/>
          </w:rPr>
          <w:t>утратил силу</w:t>
        </w:r>
      </w:hyperlink>
      <w:r>
        <w:t xml:space="preserve"> с 1 августа 2011 г.;</w:t>
      </w:r>
    </w:p>
    <w:bookmarkEnd w:id="226"/>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73" w:history="1">
        <w:r>
          <w:rPr>
            <w:rStyle w:val="a4"/>
            <w:rFonts w:cs="Arial"/>
          </w:rPr>
          <w:t>абзаца пятнадцатого пункта 4 статьи 21</w:t>
        </w:r>
      </w:hyperlink>
    </w:p>
    <w:p w:rsidR="00BF79DE" w:rsidRDefault="00BF79DE">
      <w:r>
        <w:t>создание штабов по обеспечению безопасности электроснабжения и обеспечение их функционирования.</w:t>
      </w:r>
    </w:p>
    <w:p w:rsidR="00BF79DE" w:rsidRDefault="00BF79DE">
      <w:bookmarkStart w:id="227" w:name="sub_214017"/>
      <w:r>
        <w:t xml:space="preserve">Абзацы семнадцатый - двадцать первый </w:t>
      </w:r>
      <w:hyperlink r:id="rId174" w:history="1">
        <w:r>
          <w:rPr>
            <w:rStyle w:val="a4"/>
            <w:rFonts w:cs="Arial"/>
          </w:rPr>
          <w:t>утратили силу</w:t>
        </w:r>
      </w:hyperlink>
      <w:r>
        <w:t>.</w:t>
      </w:r>
    </w:p>
    <w:bookmarkEnd w:id="227"/>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75" w:history="1">
        <w:r>
          <w:rPr>
            <w:rStyle w:val="a4"/>
            <w:rFonts w:cs="Arial"/>
          </w:rPr>
          <w:t>абзацев семнадцатого - двадцать первого пункта 4 статьи 21</w:t>
        </w:r>
      </w:hyperlink>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21 настоящего Федерального закона</w:t>
      </w:r>
    </w:p>
    <w:p w:rsidR="00BF79DE" w:rsidRDefault="00BF79DE">
      <w:pPr>
        <w:pStyle w:val="afa"/>
      </w:pPr>
    </w:p>
    <w:p w:rsidR="00BF79DE" w:rsidRDefault="00BF79DE">
      <w:pPr>
        <w:pStyle w:val="af2"/>
      </w:pPr>
      <w:bookmarkStart w:id="228" w:name="sub_22"/>
      <w:r>
        <w:rPr>
          <w:rStyle w:val="a3"/>
          <w:bCs/>
        </w:rPr>
        <w:t>Статья 22.</w:t>
      </w:r>
      <w:r>
        <w:t xml:space="preserve"> </w:t>
      </w:r>
      <w:hyperlink r:id="rId176" w:history="1">
        <w:r>
          <w:rPr>
            <w:rStyle w:val="a4"/>
            <w:rFonts w:cs="Arial"/>
          </w:rPr>
          <w:t>Утратила силу</w:t>
        </w:r>
      </w:hyperlink>
      <w:r>
        <w:t>.</w:t>
      </w:r>
    </w:p>
    <w:bookmarkEnd w:id="22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177" w:history="1">
        <w:r>
          <w:rPr>
            <w:rStyle w:val="a4"/>
            <w:rFonts w:cs="Arial"/>
          </w:rPr>
          <w:t>статьи 22</w:t>
        </w:r>
      </w:hyperlink>
    </w:p>
    <w:p w:rsidR="00BF79DE" w:rsidRDefault="00BF79DE">
      <w:pPr>
        <w:pStyle w:val="afb"/>
      </w:pPr>
    </w:p>
    <w:bookmarkStart w:id="229" w:name="sub_23"/>
    <w:p w:rsidR="00BF79DE" w:rsidRDefault="00BF79DE">
      <w:pPr>
        <w:pStyle w:val="afb"/>
      </w:pPr>
      <w:r>
        <w:fldChar w:fldCharType="begin"/>
      </w:r>
      <w:r>
        <w:instrText>HYPERLINK "garantF1://12077490.18"</w:instrText>
      </w:r>
      <w:r>
        <w:fldChar w:fldCharType="separate"/>
      </w:r>
      <w:r>
        <w:rPr>
          <w:rStyle w:val="a4"/>
          <w:rFonts w:cs="Arial"/>
        </w:rPr>
        <w:t>Федеральным законом</w:t>
      </w:r>
      <w:r>
        <w:fldChar w:fldCharType="end"/>
      </w:r>
      <w:r>
        <w:t xml:space="preserve"> от 26 июля 2010 г. N 187-ФЗ статья 23 настоящего Федерального закона изложена в новой редакции</w:t>
      </w:r>
    </w:p>
    <w:bookmarkEnd w:id="229"/>
    <w:p w:rsidR="00BF79DE" w:rsidRDefault="00BF79DE">
      <w:pPr>
        <w:pStyle w:val="afb"/>
      </w:pPr>
      <w:r>
        <w:fldChar w:fldCharType="begin"/>
      </w:r>
      <w:r>
        <w:instrText>HYPERLINK "garantF1://5657111.23"</w:instrText>
      </w:r>
      <w:r>
        <w:fldChar w:fldCharType="separate"/>
      </w:r>
      <w:r>
        <w:rPr>
          <w:rStyle w:val="a4"/>
          <w:rFonts w:cs="Arial"/>
        </w:rPr>
        <w:t>См. текст статьи в предыдущей редакции</w:t>
      </w:r>
      <w:r>
        <w:fldChar w:fldCharType="end"/>
      </w:r>
    </w:p>
    <w:p w:rsidR="00BF79DE" w:rsidRDefault="00BF79DE">
      <w:pPr>
        <w:pStyle w:val="afa"/>
        <w:rPr>
          <w:color w:val="000000"/>
          <w:sz w:val="16"/>
          <w:szCs w:val="16"/>
        </w:rPr>
      </w:pPr>
      <w:r>
        <w:rPr>
          <w:color w:val="000000"/>
          <w:sz w:val="16"/>
          <w:szCs w:val="16"/>
        </w:rPr>
        <w:t>ГАРАНТ:</w:t>
      </w:r>
    </w:p>
    <w:p w:rsidR="00BF79DE" w:rsidRDefault="00BF79DE">
      <w:pPr>
        <w:pStyle w:val="afa"/>
      </w:pPr>
      <w:r>
        <w:lastRenderedPageBreak/>
        <w:t xml:space="preserve">До 1 января 2011 г. положения статьи 23 настоящего Федерального закона (в редакции </w:t>
      </w:r>
      <w:hyperlink r:id="rId178" w:history="1">
        <w:r>
          <w:rPr>
            <w:rStyle w:val="a4"/>
            <w:rFonts w:cs="Arial"/>
          </w:rPr>
          <w:t>Федерального закона</w:t>
        </w:r>
      </w:hyperlink>
      <w:r>
        <w:t xml:space="preserve"> от 26 июля 2010 г. N 187-ФЗ) </w:t>
      </w:r>
      <w:hyperlink r:id="rId179" w:history="1">
        <w:r>
          <w:rPr>
            <w:rStyle w:val="a4"/>
            <w:rFonts w:cs="Arial"/>
          </w:rPr>
          <w:t>применяются</w:t>
        </w:r>
      </w:hyperlink>
      <w:r>
        <w:t xml:space="preserve"> только к отношениям, связанным с государственным регулированием цен (тарифов) на 2011 год и последующие годы</w:t>
      </w:r>
    </w:p>
    <w:p w:rsidR="00BF79DE" w:rsidRDefault="00BF79DE">
      <w:pPr>
        <w:pStyle w:val="af2"/>
      </w:pPr>
      <w:r>
        <w:rPr>
          <w:rStyle w:val="a3"/>
          <w:bCs/>
        </w:rPr>
        <w:t>Статья 23.</w:t>
      </w:r>
      <w:r>
        <w:t xml:space="preserve"> Принципы и методы государственного регулирования цен (тарифов) в электроэнергетике</w:t>
      </w:r>
    </w:p>
    <w:p w:rsidR="00BF79DE" w:rsidRDefault="00BF79DE">
      <w:pPr>
        <w:pStyle w:val="afa"/>
        <w:rPr>
          <w:color w:val="000000"/>
          <w:sz w:val="16"/>
          <w:szCs w:val="16"/>
        </w:rPr>
      </w:pPr>
      <w:bookmarkStart w:id="230" w:name="sub_231"/>
      <w:r>
        <w:rPr>
          <w:color w:val="000000"/>
          <w:sz w:val="16"/>
          <w:szCs w:val="16"/>
        </w:rPr>
        <w:t>Информация об изменениях:</w:t>
      </w:r>
    </w:p>
    <w:bookmarkEnd w:id="230"/>
    <w:p w:rsidR="00BF79DE" w:rsidRDefault="00BF79DE">
      <w:pPr>
        <w:pStyle w:val="afb"/>
      </w:pPr>
      <w:r>
        <w:fldChar w:fldCharType="begin"/>
      </w:r>
      <w:r>
        <w:instrText>HYPERLINK "garantF1://70731086.22"</w:instrText>
      </w:r>
      <w:r>
        <w:fldChar w:fldCharType="separate"/>
      </w:r>
      <w:r>
        <w:rPr>
          <w:rStyle w:val="a4"/>
          <w:rFonts w:cs="Arial"/>
        </w:rPr>
        <w:t>Федеральным законом</w:t>
      </w:r>
      <w:r>
        <w:fldChar w:fldCharType="end"/>
      </w:r>
      <w:r>
        <w:t xml:space="preserve"> от 29 декабря 2014 г. N 466-ФЗ в пункт 1 статьи 23 настоящего Федерального закона внесены изменения, </w:t>
      </w:r>
      <w:hyperlink r:id="rId180" w:history="1">
        <w:r>
          <w:rPr>
            <w:rStyle w:val="a4"/>
            <w:rFonts w:cs="Arial"/>
          </w:rPr>
          <w:t>вступающие в силу</w:t>
        </w:r>
      </w:hyperlink>
      <w:r>
        <w:t xml:space="preserve"> с 1 января 2015 г.</w:t>
      </w:r>
    </w:p>
    <w:p w:rsidR="00BF79DE" w:rsidRDefault="00BF79DE">
      <w:pPr>
        <w:pStyle w:val="afb"/>
      </w:pPr>
      <w:hyperlink r:id="rId181" w:history="1">
        <w:r>
          <w:rPr>
            <w:rStyle w:val="a4"/>
            <w:rFonts w:cs="Arial"/>
          </w:rPr>
          <w:t>См. текст пункта в предыдущей редакции</w:t>
        </w:r>
      </w:hyperlink>
    </w:p>
    <w:p w:rsidR="00BF79DE" w:rsidRDefault="00BF79DE">
      <w:r>
        <w:t xml:space="preserve">1. Государственное регулирование цен (тарифов), надбавок осуществляется в порядке, установленном </w:t>
      </w:r>
      <w:hyperlink r:id="rId182" w:history="1">
        <w:r>
          <w:rPr>
            <w:rStyle w:val="a4"/>
            <w:rFonts w:cs="Arial"/>
          </w:rPr>
          <w:t>основами</w:t>
        </w:r>
      </w:hyperlink>
      <w:r>
        <w:t xml:space="preserve"> ценообразования в области регулируемых цен (тарифов) в электроэнергетике и </w:t>
      </w:r>
      <w:hyperlink r:id="rId183" w:history="1">
        <w:r>
          <w:rPr>
            <w:rStyle w:val="a4"/>
            <w:rFonts w:cs="Arial"/>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формул или порядка определения таких цен (тарифов) и надбавок.</w:t>
      </w:r>
    </w:p>
    <w:p w:rsidR="00BF79DE" w:rsidRDefault="00BF79DE">
      <w:bookmarkStart w:id="231" w:name="sub_2320135"/>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BF79DE" w:rsidRDefault="00BF79DE">
      <w:bookmarkStart w:id="232" w:name="sub_232"/>
      <w:bookmarkEnd w:id="231"/>
      <w:r>
        <w:t>2. При государственном регулировании цен (тарифов) должны соблюдаться следующие основные принципы:</w:t>
      </w:r>
    </w:p>
    <w:p w:rsidR="00BF79DE" w:rsidRDefault="00BF79DE">
      <w:bookmarkStart w:id="233" w:name="sub_23201"/>
      <w:bookmarkEnd w:id="232"/>
      <w:r>
        <w:t>определение экономической обоснованности планируемых (расчетных) себестоимости и прибыли при расчете и утверждении цен (тарифов);</w:t>
      </w:r>
    </w:p>
    <w:p w:rsidR="00BF79DE" w:rsidRDefault="00BF79DE">
      <w:bookmarkStart w:id="234" w:name="sub_23203"/>
      <w:bookmarkEnd w:id="233"/>
      <w:r>
        <w:t>обеспечение экономической обоснованности затрат коммерческих организаций на производство, передачу и сбыт электрической энергии;</w:t>
      </w:r>
    </w:p>
    <w:p w:rsidR="00BF79DE" w:rsidRDefault="00BF79DE">
      <w:bookmarkStart w:id="235" w:name="sub_23204"/>
      <w:bookmarkEnd w:id="234"/>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bookmarkEnd w:id="235"/>
    <w:p w:rsidR="00BF79DE" w:rsidRDefault="00BF79DE">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BF79DE" w:rsidRDefault="00BF79DE">
      <w:r>
        <w:t>обеспечение открытости и доступности для потребителей, в том числе населения, процесса тарифного регулирования;</w:t>
      </w:r>
    </w:p>
    <w:p w:rsidR="00BF79DE" w:rsidRDefault="00BF79DE">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BF79DE" w:rsidRDefault="00BF79DE">
      <w:bookmarkStart w:id="236" w:name="sub_233"/>
      <w:r>
        <w:t xml:space="preserve">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w:t>
      </w:r>
      <w:r>
        <w:lastRenderedPageBreak/>
        <w:t>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BF79DE" w:rsidRDefault="00BF79DE">
      <w:pPr>
        <w:pStyle w:val="afa"/>
        <w:rPr>
          <w:color w:val="000000"/>
          <w:sz w:val="16"/>
          <w:szCs w:val="16"/>
        </w:rPr>
      </w:pPr>
      <w:bookmarkStart w:id="237" w:name="sub_2331"/>
      <w:bookmarkEnd w:id="236"/>
      <w:r>
        <w:rPr>
          <w:color w:val="000000"/>
          <w:sz w:val="16"/>
          <w:szCs w:val="16"/>
        </w:rPr>
        <w:t>Информация об изменениях:</w:t>
      </w:r>
    </w:p>
    <w:bookmarkEnd w:id="237"/>
    <w:p w:rsidR="00BF79DE" w:rsidRDefault="00BF79DE">
      <w:pPr>
        <w:pStyle w:val="afb"/>
      </w:pPr>
      <w:r>
        <w:fldChar w:fldCharType="begin"/>
      </w:r>
      <w:r>
        <w:instrText>HYPERLINK "garantF1://70191378.421"</w:instrText>
      </w:r>
      <w:r>
        <w:fldChar w:fldCharType="separate"/>
      </w:r>
      <w:r>
        <w:rPr>
          <w:rStyle w:val="a4"/>
          <w:rFonts w:cs="Arial"/>
        </w:rPr>
        <w:t>Федеральным законом</w:t>
      </w:r>
      <w:r>
        <w:fldChar w:fldCharType="end"/>
      </w:r>
      <w:r>
        <w:t xml:space="preserve"> от 30 декабря 2012 г. N 291-ФЗ статья 23 настоящего Федерального закона дополнена пунктом 3.1, </w:t>
      </w:r>
      <w:hyperlink r:id="rId184" w:history="1">
        <w:r>
          <w:rPr>
            <w:rStyle w:val="a4"/>
            <w:rFonts w:cs="Arial"/>
          </w:rPr>
          <w:t>вступающим в силу</w:t>
        </w:r>
      </w:hyperlink>
      <w:r>
        <w:t xml:space="preserve"> с 1 апреля 2013 г.</w:t>
      </w:r>
    </w:p>
    <w:p w:rsidR="00BF79DE" w:rsidRDefault="00BF79DE">
      <w:r>
        <w:t>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BF79DE" w:rsidRDefault="00BF79DE">
      <w:pPr>
        <w:pStyle w:val="afa"/>
        <w:rPr>
          <w:color w:val="000000"/>
          <w:sz w:val="16"/>
          <w:szCs w:val="16"/>
        </w:rPr>
      </w:pPr>
      <w:bookmarkStart w:id="238" w:name="sub_234"/>
      <w:r>
        <w:rPr>
          <w:color w:val="000000"/>
          <w:sz w:val="16"/>
          <w:szCs w:val="16"/>
        </w:rPr>
        <w:t>Информация об изменениях:</w:t>
      </w:r>
    </w:p>
    <w:bookmarkEnd w:id="238"/>
    <w:p w:rsidR="00BF79DE" w:rsidRDefault="00BF79DE">
      <w:pPr>
        <w:pStyle w:val="afb"/>
      </w:pPr>
      <w:r>
        <w:fldChar w:fldCharType="begin"/>
      </w:r>
      <w:r>
        <w:instrText>HYPERLINK "garantF1://70191378.422"</w:instrText>
      </w:r>
      <w:r>
        <w:fldChar w:fldCharType="separate"/>
      </w:r>
      <w:r>
        <w:rPr>
          <w:rStyle w:val="a4"/>
          <w:rFonts w:cs="Arial"/>
        </w:rPr>
        <w:t>Федеральным законом</w:t>
      </w:r>
      <w:r>
        <w:fldChar w:fldCharType="end"/>
      </w:r>
      <w:r>
        <w:t xml:space="preserve"> от 30 декабря 2012 г. N 291-ФЗ в пункт 4 статьи 23 настоящего Федерального закона внесены изменения, </w:t>
      </w:r>
      <w:hyperlink r:id="rId185" w:history="1">
        <w:r>
          <w:rPr>
            <w:rStyle w:val="a4"/>
            <w:rFonts w:cs="Arial"/>
          </w:rPr>
          <w:t>вступающие в силу</w:t>
        </w:r>
      </w:hyperlink>
      <w:r>
        <w:t xml:space="preserve"> с 1 апреля 2013 г.</w:t>
      </w:r>
    </w:p>
    <w:p w:rsidR="00BF79DE" w:rsidRDefault="00BF79DE">
      <w:pPr>
        <w:pStyle w:val="afb"/>
      </w:pPr>
      <w:hyperlink r:id="rId186" w:history="1">
        <w:r>
          <w:rPr>
            <w:rStyle w:val="a4"/>
            <w:rFonts w:cs="Arial"/>
          </w:rPr>
          <w:t>См. текст пункта в предыдущей редакции</w:t>
        </w:r>
      </w:hyperlink>
    </w:p>
    <w:p w:rsidR="00BF79DE" w:rsidRDefault="00BF79DE">
      <w:r>
        <w:t>4.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порядке, установленном Правительством Российской Федерации.</w:t>
      </w:r>
    </w:p>
    <w:p w:rsidR="00BF79DE" w:rsidRDefault="00BF79DE">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w:t>
      </w:r>
    </w:p>
    <w:p w:rsidR="00BF79DE" w:rsidRDefault="00BF79DE">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BF79DE" w:rsidRDefault="00BF79DE">
      <w:bookmarkStart w:id="239" w:name="sub_2344"/>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порядке, установленном </w:t>
      </w:r>
      <w:hyperlink r:id="rId187" w:history="1">
        <w:r>
          <w:rPr>
            <w:rStyle w:val="a4"/>
            <w:rFonts w:cs="Arial"/>
          </w:rPr>
          <w:t>основами ценообразования</w:t>
        </w:r>
      </w:hyperlink>
      <w:r>
        <w:t xml:space="preserve"> в области регулируемых цен (тарифов) в электроэнергетике, утвержденными Правительством Российской Федерации.</w:t>
      </w:r>
    </w:p>
    <w:p w:rsidR="00BF79DE" w:rsidRDefault="00BF79DE">
      <w:bookmarkStart w:id="240" w:name="sub_2317"/>
      <w:bookmarkEnd w:id="239"/>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w:t>
      </w:r>
      <w:r>
        <w:lastRenderedPageBreak/>
        <w:t xml:space="preserve">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188" w:history="1">
        <w:r>
          <w:rPr>
            <w:rStyle w:val="a4"/>
            <w:rFonts w:cs="Arial"/>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2010 года. Сроки указанного перехода в течение 2010 года определяются Правительством Российской Федерации.</w:t>
      </w:r>
    </w:p>
    <w:p w:rsidR="00BF79DE" w:rsidRDefault="00BF79DE">
      <w:bookmarkStart w:id="241" w:name="sub_2318"/>
      <w:bookmarkEnd w:id="240"/>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189" w:history="1">
        <w:r>
          <w:rPr>
            <w:rStyle w:val="a4"/>
            <w:rFonts w:cs="Arial"/>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2011 года.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BF79DE" w:rsidRDefault="00BF79DE">
      <w:bookmarkStart w:id="242" w:name="sub_23460"/>
      <w:bookmarkEnd w:id="241"/>
      <w:r>
        <w:t>Методика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w:t>
      </w:r>
    </w:p>
    <w:p w:rsidR="00BF79DE" w:rsidRDefault="00BF79DE">
      <w:bookmarkStart w:id="243" w:name="sub_2347"/>
      <w:bookmarkEnd w:id="242"/>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190" w:history="1">
        <w:r>
          <w:rPr>
            <w:rStyle w:val="a4"/>
            <w:rFonts w:cs="Arial"/>
          </w:rPr>
          <w:t>основами</w:t>
        </w:r>
      </w:hyperlink>
      <w:r>
        <w:t xml:space="preserve"> ценообразования в области регулируемых цен (тарифов) в электроэнергетике и </w:t>
      </w:r>
      <w:hyperlink r:id="rId191" w:history="1">
        <w:r>
          <w:rPr>
            <w:rStyle w:val="a4"/>
            <w:rFonts w:cs="Arial"/>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BF79DE" w:rsidRDefault="00BF79DE">
      <w:pPr>
        <w:pStyle w:val="afa"/>
        <w:rPr>
          <w:color w:val="000000"/>
          <w:sz w:val="16"/>
          <w:szCs w:val="16"/>
        </w:rPr>
      </w:pPr>
      <w:bookmarkStart w:id="244" w:name="sub_23213"/>
      <w:bookmarkEnd w:id="243"/>
      <w:r>
        <w:rPr>
          <w:color w:val="000000"/>
          <w:sz w:val="16"/>
          <w:szCs w:val="16"/>
        </w:rPr>
        <w:t>Информация об изменениях:</w:t>
      </w:r>
    </w:p>
    <w:bookmarkEnd w:id="244"/>
    <w:p w:rsidR="00BF79DE" w:rsidRDefault="00BF79DE">
      <w:pPr>
        <w:pStyle w:val="afb"/>
      </w:pPr>
      <w:r>
        <w:fldChar w:fldCharType="begin"/>
      </w:r>
      <w:r>
        <w:instrText>HYPERLINK "garantF1://70394668.15"</w:instrText>
      </w:r>
      <w:r>
        <w:fldChar w:fldCharType="separate"/>
      </w:r>
      <w:r>
        <w:rPr>
          <w:rStyle w:val="a4"/>
          <w:rFonts w:cs="Arial"/>
        </w:rPr>
        <w:t>Федеральным законом</w:t>
      </w:r>
      <w:r>
        <w:fldChar w:fldCharType="end"/>
      </w:r>
      <w:r>
        <w:t xml:space="preserve"> от 6 ноября 2013 г. N 308-ФЗ в пункт 5 статьи 23 настоящего Федерального закона внесены изменения</w:t>
      </w:r>
    </w:p>
    <w:p w:rsidR="00BF79DE" w:rsidRDefault="00BF79DE">
      <w:pPr>
        <w:pStyle w:val="afb"/>
      </w:pPr>
      <w:hyperlink r:id="rId192" w:history="1">
        <w:r>
          <w:rPr>
            <w:rStyle w:val="a4"/>
            <w:rFonts w:cs="Arial"/>
          </w:rPr>
          <w:t>См. текст пункта в предыдущей редакции</w:t>
        </w:r>
      </w:hyperlink>
    </w:p>
    <w:p w:rsidR="00BF79DE" w:rsidRDefault="00BF79DE">
      <w:r>
        <w:t xml:space="preserve">5. Срок действия утвержденных цен (тарифов) не может составлять менее чем двенадцать месяцев, если иное не установлено другими </w:t>
      </w:r>
      <w:hyperlink r:id="rId193" w:history="1">
        <w:r>
          <w:rPr>
            <w:rStyle w:val="a4"/>
            <w:rFonts w:cs="Arial"/>
          </w:rPr>
          <w:t>федеральными законами</w:t>
        </w:r>
      </w:hyperlink>
      <w:r>
        <w:t xml:space="preserve"> или решением Правительства Российской Федерации.</w:t>
      </w:r>
    </w:p>
    <w:p w:rsidR="00BF79DE" w:rsidRDefault="00BF79DE">
      <w:bookmarkStart w:id="245" w:name="sub_232132"/>
      <w:r>
        <w:t xml:space="preserve">Срок действия утвержденных цен (тарифов) на электрическую энергию </w:t>
      </w:r>
      <w:r>
        <w:lastRenderedPageBreak/>
        <w:t>(мощность),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BF79DE" w:rsidRDefault="00BF79DE">
      <w:bookmarkStart w:id="246" w:name="sub_76"/>
      <w:bookmarkEnd w:id="245"/>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BF79DE" w:rsidRDefault="00BF79DE">
      <w:bookmarkStart w:id="247" w:name="sub_333025"/>
      <w:bookmarkEnd w:id="246"/>
      <w:r>
        <w:t>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сбытовых надбавок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основами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BF79DE" w:rsidRDefault="00BF79DE">
      <w:bookmarkStart w:id="248" w:name="sub_232131"/>
      <w:bookmarkEnd w:id="247"/>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порядке, установленном Правительством Российской Федерации. </w:t>
      </w:r>
      <w:hyperlink w:anchor="sub_317" w:history="1">
        <w:r>
          <w:rPr>
            <w:rStyle w:val="a4"/>
            <w:rFonts w:cs="Arial"/>
          </w:rPr>
          <w:t>Социальная норма потребления электрической энергии (мощности)</w:t>
        </w:r>
      </w:hyperlink>
      <w:r>
        <w:t xml:space="preserve"> устанавливается уполномоченным органом государственной власти субъекта Российской Федерации.</w:t>
      </w:r>
    </w:p>
    <w:p w:rsidR="00BF79DE" w:rsidRDefault="00BF79DE">
      <w:pPr>
        <w:pStyle w:val="afa"/>
        <w:rPr>
          <w:color w:val="000000"/>
          <w:sz w:val="16"/>
          <w:szCs w:val="16"/>
        </w:rPr>
      </w:pPr>
      <w:bookmarkStart w:id="249" w:name="sub_236"/>
      <w:bookmarkEnd w:id="248"/>
      <w:r>
        <w:rPr>
          <w:color w:val="000000"/>
          <w:sz w:val="16"/>
          <w:szCs w:val="16"/>
        </w:rPr>
        <w:t>Информация об изменениях:</w:t>
      </w:r>
    </w:p>
    <w:bookmarkEnd w:id="249"/>
    <w:p w:rsidR="00BF79DE" w:rsidRDefault="00BF79DE">
      <w:pPr>
        <w:pStyle w:val="afb"/>
      </w:pPr>
      <w:r>
        <w:fldChar w:fldCharType="begin"/>
      </w:r>
      <w:r>
        <w:instrText>HYPERLINK "garantF1://71029190.4002"</w:instrText>
      </w:r>
      <w:r>
        <w:fldChar w:fldCharType="separate"/>
      </w:r>
      <w:r>
        <w:rPr>
          <w:rStyle w:val="a4"/>
          <w:rFonts w:cs="Arial"/>
        </w:rPr>
        <w:t>Федеральным законом</w:t>
      </w:r>
      <w:r>
        <w:fldChar w:fldCharType="end"/>
      </w:r>
      <w:r>
        <w:t xml:space="preserve"> от 13 июля 2015 г. N 224-ФЗ в пункт 6 статьи 23 настоящего Федерального закона внесены изменения, </w:t>
      </w:r>
      <w:hyperlink r:id="rId194" w:history="1">
        <w:r>
          <w:rPr>
            <w:rStyle w:val="a4"/>
            <w:rFonts w:cs="Arial"/>
          </w:rPr>
          <w:t>вступающие в силу</w:t>
        </w:r>
      </w:hyperlink>
      <w:r>
        <w:t xml:space="preserve"> с 1 января 2016 г.</w:t>
      </w:r>
    </w:p>
    <w:p w:rsidR="00BF79DE" w:rsidRDefault="00BF79DE">
      <w:pPr>
        <w:pStyle w:val="afb"/>
      </w:pPr>
      <w:hyperlink r:id="rId195" w:history="1">
        <w:r>
          <w:rPr>
            <w:rStyle w:val="a4"/>
            <w:rFonts w:cs="Arial"/>
          </w:rPr>
          <w:t>См. текст пункта в будущей редакции</w:t>
        </w:r>
      </w:hyperlink>
    </w:p>
    <w:p w:rsidR="00BF79DE" w:rsidRDefault="00BF79DE">
      <w:pPr>
        <w:pStyle w:val="afb"/>
      </w:pPr>
      <w:hyperlink r:id="rId196" w:history="1">
        <w:r>
          <w:rPr>
            <w:rStyle w:val="a4"/>
            <w:rFonts w:cs="Arial"/>
          </w:rPr>
          <w:t>Федеральным законом</w:t>
        </w:r>
      </w:hyperlink>
      <w:r>
        <w:t xml:space="preserve"> от 30 декабря 2012 г. N 291-ФЗ статья 23 настоящего Федерального закона дополнена пунктом 6, </w:t>
      </w:r>
      <w:hyperlink r:id="rId197" w:history="1">
        <w:r>
          <w:rPr>
            <w:rStyle w:val="a4"/>
            <w:rFonts w:cs="Arial"/>
          </w:rPr>
          <w:t>вступающим в силу</w:t>
        </w:r>
      </w:hyperlink>
      <w:r>
        <w:t xml:space="preserve"> с 1 апреля 2013 г.</w:t>
      </w:r>
    </w:p>
    <w:p w:rsidR="00BF79DE" w:rsidRDefault="00BF79DE">
      <w: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w:t>
      </w:r>
      <w:r>
        <w:lastRenderedPageBreak/>
        <w:t xml:space="preserve">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sub_8" w:history="1">
        <w:r>
          <w:rPr>
            <w:rStyle w:val="a4"/>
            <w:rFonts w:cs="Arial"/>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законодательством Российской Федерации.</w:t>
      </w:r>
    </w:p>
    <w:p w:rsidR="00BF79DE" w:rsidRDefault="00BF79DE">
      <w:bookmarkStart w:id="250" w:name="sub_2362"/>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абзацем первым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198" w:history="1">
        <w:r>
          <w:rPr>
            <w:rStyle w:val="a4"/>
            <w:rFonts w:cs="Arial"/>
          </w:rPr>
          <w:t>порядке</w:t>
        </w:r>
      </w:hyperlink>
      <w:r>
        <w:t>.</w:t>
      </w:r>
    </w:p>
    <w:p w:rsidR="00BF79DE" w:rsidRDefault="00BF79DE">
      <w:bookmarkStart w:id="251" w:name="sub_2320134"/>
      <w:bookmarkEnd w:id="250"/>
      <w:r>
        <w:t xml:space="preserve">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w:t>
      </w:r>
      <w:r>
        <w:lastRenderedPageBreak/>
        <w:t>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bookmarkEnd w:id="251"/>
    <w:p w:rsidR="00BF79DE" w:rsidRDefault="00BF79DE">
      <w:r>
        <w:t>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абзаце третьем настоящего пункта.</w:t>
      </w:r>
    </w:p>
    <w:p w:rsidR="00BF79DE" w:rsidRDefault="00BF79DE">
      <w:r>
        <w:t>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законодательством Российской Федерации.</w:t>
      </w:r>
    </w:p>
    <w:p w:rsidR="00BF79DE" w:rsidRDefault="00BF79DE">
      <w:bookmarkStart w:id="252" w:name="sub_2366"/>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субъектами электроэнергетики и </w:t>
      </w:r>
      <w:r>
        <w:lastRenderedPageBreak/>
        <w:t>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бюджета субъекта Российской Федерации.</w:t>
      </w:r>
    </w:p>
    <w:p w:rsidR="00BF79DE" w:rsidRDefault="00BF79DE">
      <w:pPr>
        <w:pStyle w:val="afa"/>
        <w:rPr>
          <w:color w:val="000000"/>
          <w:sz w:val="16"/>
          <w:szCs w:val="16"/>
        </w:rPr>
      </w:pPr>
      <w:bookmarkStart w:id="253" w:name="sub_237"/>
      <w:bookmarkEnd w:id="252"/>
      <w:r>
        <w:rPr>
          <w:color w:val="000000"/>
          <w:sz w:val="16"/>
          <w:szCs w:val="16"/>
        </w:rPr>
        <w:t>Информация об изменениях:</w:t>
      </w:r>
    </w:p>
    <w:bookmarkEnd w:id="253"/>
    <w:p w:rsidR="00BF79DE" w:rsidRDefault="00BF79DE">
      <w:pPr>
        <w:pStyle w:val="afb"/>
      </w:pPr>
      <w:r>
        <w:fldChar w:fldCharType="begin"/>
      </w:r>
      <w:r>
        <w:instrText>HYPERLINK "garantF1://70600460.8"</w:instrText>
      </w:r>
      <w:r>
        <w:fldChar w:fldCharType="separate"/>
      </w:r>
      <w:r>
        <w:rPr>
          <w:rStyle w:val="a4"/>
          <w:rFonts w:cs="Arial"/>
        </w:rPr>
        <w:t>Федеральным законом</w:t>
      </w:r>
      <w:r>
        <w:fldChar w:fldCharType="end"/>
      </w:r>
      <w:r>
        <w:t xml:space="preserve"> от 21 июля 2014 г. N 217-ФЗ статья 23 настоящего Федерального закона дополнена пунктом 7</w:t>
      </w:r>
    </w:p>
    <w:p w:rsidR="00BF79DE" w:rsidRDefault="00BF79DE">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w:t>
      </w:r>
      <w:hyperlink r:id="rId199" w:history="1">
        <w:r>
          <w:rPr>
            <w:rStyle w:val="a4"/>
            <w:rFonts w:cs="Arial"/>
          </w:rPr>
          <w:t>жилищным законодательством</w:t>
        </w:r>
      </w:hyperlink>
      <w:r>
        <w:t>.</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23 настоящего Федерального закона</w:t>
      </w:r>
    </w:p>
    <w:p w:rsidR="00BF79DE" w:rsidRDefault="00BF79DE">
      <w:pPr>
        <w:pStyle w:val="afa"/>
      </w:pPr>
    </w:p>
    <w:p w:rsidR="00BF79DE" w:rsidRDefault="00BF79DE">
      <w:pPr>
        <w:pStyle w:val="afa"/>
        <w:rPr>
          <w:color w:val="000000"/>
          <w:sz w:val="16"/>
          <w:szCs w:val="16"/>
        </w:rPr>
      </w:pPr>
      <w:bookmarkStart w:id="254" w:name="sub_2301"/>
      <w:r>
        <w:rPr>
          <w:color w:val="000000"/>
          <w:sz w:val="16"/>
          <w:szCs w:val="16"/>
        </w:rPr>
        <w:t>Информация об изменениях:</w:t>
      </w:r>
    </w:p>
    <w:bookmarkEnd w:id="254"/>
    <w:p w:rsidR="00BF79DE" w:rsidRDefault="00BF79DE">
      <w:pPr>
        <w:pStyle w:val="afb"/>
      </w:pPr>
      <w:r>
        <w:fldChar w:fldCharType="begin"/>
      </w:r>
      <w:r>
        <w:instrText>HYPERLINK "garantF1://12077490.19"</w:instrText>
      </w:r>
      <w:r>
        <w:fldChar w:fldCharType="separate"/>
      </w:r>
      <w:r>
        <w:rPr>
          <w:rStyle w:val="a4"/>
          <w:rFonts w:cs="Arial"/>
        </w:rPr>
        <w:t>Федеральным законом</w:t>
      </w:r>
      <w:r>
        <w:fldChar w:fldCharType="end"/>
      </w:r>
      <w:r>
        <w:t xml:space="preserve"> от 26 июля 2010 г. N 187-ФЗ настоящий Федеральный закон дополнен статьей 23.1</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До 1 января 2011 г. положения статьи 23.1 настоящего Федерального закона (в редакции </w:t>
      </w:r>
      <w:hyperlink r:id="rId200" w:history="1">
        <w:r>
          <w:rPr>
            <w:rStyle w:val="a4"/>
            <w:rFonts w:cs="Arial"/>
          </w:rPr>
          <w:t>Федерального закона</w:t>
        </w:r>
      </w:hyperlink>
      <w:r>
        <w:t xml:space="preserve"> от 26 июля 2010 г. N 187-ФЗ) </w:t>
      </w:r>
      <w:hyperlink r:id="rId201" w:history="1">
        <w:r>
          <w:rPr>
            <w:rStyle w:val="a4"/>
            <w:rFonts w:cs="Arial"/>
          </w:rPr>
          <w:t>применяются</w:t>
        </w:r>
      </w:hyperlink>
      <w:r>
        <w:t xml:space="preserve"> только к отношениям, связанным с государственным регулированием цен (тарифов) на 2011 год и последующие годы</w:t>
      </w:r>
    </w:p>
    <w:p w:rsidR="00BF79DE" w:rsidRDefault="00BF79DE">
      <w:pPr>
        <w:pStyle w:val="af2"/>
      </w:pPr>
      <w:r>
        <w:rPr>
          <w:rStyle w:val="a3"/>
          <w:bCs/>
        </w:rPr>
        <w:t>Статья 23.1.</w:t>
      </w:r>
      <w:r>
        <w:t xml:space="preserve"> Государственное регулирование цен (тарифов) на оптовом и розничных рынках</w:t>
      </w:r>
    </w:p>
    <w:p w:rsidR="00BF79DE" w:rsidRDefault="00BF79DE">
      <w:bookmarkStart w:id="255" w:name="sub_23011"/>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BF79DE" w:rsidRDefault="00BF79DE">
      <w:pPr>
        <w:pStyle w:val="afa"/>
        <w:rPr>
          <w:color w:val="000000"/>
          <w:sz w:val="16"/>
          <w:szCs w:val="16"/>
        </w:rPr>
      </w:pPr>
      <w:bookmarkStart w:id="256" w:name="sub_23012"/>
      <w:bookmarkEnd w:id="255"/>
      <w:r>
        <w:rPr>
          <w:color w:val="000000"/>
          <w:sz w:val="16"/>
          <w:szCs w:val="16"/>
        </w:rPr>
        <w:t>Информация об изменениях:</w:t>
      </w:r>
    </w:p>
    <w:bookmarkEnd w:id="256"/>
    <w:p w:rsidR="00BF79DE" w:rsidRDefault="00BF79DE">
      <w:pPr>
        <w:pStyle w:val="afb"/>
      </w:pPr>
      <w:r>
        <w:fldChar w:fldCharType="begin"/>
      </w:r>
      <w:r>
        <w:instrText>HYPERLINK "garantF1://70731086.231"</w:instrText>
      </w:r>
      <w:r>
        <w:fldChar w:fldCharType="separate"/>
      </w:r>
      <w:r>
        <w:rPr>
          <w:rStyle w:val="a4"/>
          <w:rFonts w:cs="Arial"/>
        </w:rPr>
        <w:t>Федеральным законом</w:t>
      </w:r>
      <w:r>
        <w:fldChar w:fldCharType="end"/>
      </w:r>
      <w:r>
        <w:t xml:space="preserve"> от 29 декабря 2014 г. N 466-ФЗ в пункт 2 статьи 23.1 настоящего Федерального закона внесены изменения, </w:t>
      </w:r>
      <w:hyperlink r:id="rId202" w:history="1">
        <w:r>
          <w:rPr>
            <w:rStyle w:val="a4"/>
            <w:rFonts w:cs="Arial"/>
          </w:rPr>
          <w:t>вступающие в силу</w:t>
        </w:r>
      </w:hyperlink>
      <w:r>
        <w:t xml:space="preserve"> с 1 января 2015 г.</w:t>
      </w:r>
    </w:p>
    <w:p w:rsidR="00BF79DE" w:rsidRDefault="00BF79DE">
      <w:pPr>
        <w:pStyle w:val="afb"/>
      </w:pPr>
      <w:hyperlink r:id="rId203" w:history="1">
        <w:r>
          <w:rPr>
            <w:rStyle w:val="a4"/>
            <w:rFonts w:cs="Arial"/>
          </w:rPr>
          <w:t>См. текст пункта в предыдущей редакции</w:t>
        </w:r>
      </w:hyperlink>
    </w:p>
    <w:p w:rsidR="00BF79DE" w:rsidRDefault="00BF79DE">
      <w:r>
        <w:t>2. Государственному регулированию на оптовом рынке подлежат:</w:t>
      </w:r>
    </w:p>
    <w:p w:rsidR="00BF79DE" w:rsidRDefault="00BF79DE">
      <w:hyperlink r:id="rId204" w:history="1">
        <w:r>
          <w:rPr>
            <w:rStyle w:val="a4"/>
            <w:rFonts w:cs="Arial"/>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sub_2303" w:history="1">
        <w:r>
          <w:rPr>
            <w:rStyle w:val="a4"/>
            <w:rFonts w:cs="Arial"/>
          </w:rPr>
          <w:t>статьей 23.3</w:t>
        </w:r>
      </w:hyperlink>
      <w:r>
        <w:t xml:space="preserve"> настоящего Федерального закона;</w:t>
      </w:r>
    </w:p>
    <w:p w:rsidR="00BF79DE" w:rsidRDefault="00BF79DE">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bookmarkStart w:id="257" w:name="sub_23124"/>
    <w:p w:rsidR="00BF79DE" w:rsidRDefault="00BF79DE">
      <w:r>
        <w:fldChar w:fldCharType="begin"/>
      </w:r>
      <w:r>
        <w:instrText>HYPERLINK "garantF1://12081925.2000"</w:instrText>
      </w:r>
      <w:r>
        <w:fldChar w:fldCharType="separate"/>
      </w:r>
      <w:r>
        <w:rPr>
          <w:rStyle w:val="a4"/>
          <w:rFonts w:cs="Arial"/>
        </w:rPr>
        <w:t>цены (тарифы)</w:t>
      </w:r>
      <w:r>
        <w:fldChar w:fldCharType="end"/>
      </w:r>
      <w:r>
        <w:t xml:space="preserve">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w:t>
      </w:r>
      <w:r>
        <w:lastRenderedPageBreak/>
        <w:t>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BF79DE" w:rsidRDefault="00BF79DE">
      <w:bookmarkStart w:id="258" w:name="sub_322193"/>
      <w:bookmarkEnd w:id="257"/>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BF79DE" w:rsidRDefault="00BF79DE">
      <w:bookmarkStart w:id="259" w:name="sub_322194"/>
      <w:bookmarkEnd w:id="258"/>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bookmarkStart w:id="260" w:name="sub_322197"/>
    <w:bookmarkEnd w:id="259"/>
    <w:p w:rsidR="00BF79DE" w:rsidRDefault="00BF79DE">
      <w:r>
        <w:fldChar w:fldCharType="begin"/>
      </w:r>
      <w:r>
        <w:instrText>HYPERLINK "garantF1://70199132.3"</w:instrText>
      </w:r>
      <w:r>
        <w:fldChar w:fldCharType="separate"/>
      </w:r>
      <w:r>
        <w:rPr>
          <w:rStyle w:val="a4"/>
          <w:rFonts w:cs="Arial"/>
        </w:rPr>
        <w:t>цены (тарифы)</w:t>
      </w:r>
      <w:r>
        <w:fldChar w:fldCharType="end"/>
      </w:r>
      <w:r>
        <w:t xml:space="preserve">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BF79DE" w:rsidRDefault="00BF79DE">
      <w:bookmarkStart w:id="261" w:name="sub_322195"/>
      <w:bookmarkEnd w:id="260"/>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BF79DE" w:rsidRDefault="00BF79DE">
      <w:bookmarkStart w:id="262" w:name="sub_2320136"/>
      <w:bookmarkEnd w:id="261"/>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BF79DE" w:rsidRDefault="00BF79DE">
      <w:pPr>
        <w:pStyle w:val="afa"/>
        <w:rPr>
          <w:color w:val="000000"/>
          <w:sz w:val="16"/>
          <w:szCs w:val="16"/>
        </w:rPr>
      </w:pPr>
      <w:bookmarkStart w:id="263" w:name="sub_23013"/>
      <w:bookmarkEnd w:id="262"/>
      <w:r>
        <w:rPr>
          <w:color w:val="000000"/>
          <w:sz w:val="16"/>
          <w:szCs w:val="16"/>
        </w:rPr>
        <w:t>Информация об изменениях:</w:t>
      </w:r>
    </w:p>
    <w:bookmarkEnd w:id="263"/>
    <w:p w:rsidR="00BF79DE" w:rsidRDefault="00BF79DE">
      <w:pPr>
        <w:pStyle w:val="afb"/>
      </w:pPr>
      <w:r>
        <w:fldChar w:fldCharType="begin"/>
      </w:r>
      <w:r>
        <w:instrText>HYPERLINK "garantF1://70191378.431"</w:instrText>
      </w:r>
      <w:r>
        <w:fldChar w:fldCharType="separate"/>
      </w:r>
      <w:r>
        <w:rPr>
          <w:rStyle w:val="a4"/>
          <w:rFonts w:cs="Arial"/>
        </w:rPr>
        <w:t>Федеральным законом</w:t>
      </w:r>
      <w:r>
        <w:fldChar w:fldCharType="end"/>
      </w:r>
      <w:r>
        <w:t xml:space="preserve"> от 30 декабря 2012 г. N 291-ФЗ в пункт 3 статьи 23.1 настоящего Федерального закона внесены изменения, </w:t>
      </w:r>
      <w:hyperlink r:id="rId205" w:history="1">
        <w:r>
          <w:rPr>
            <w:rStyle w:val="a4"/>
            <w:rFonts w:cs="Arial"/>
          </w:rPr>
          <w:t>вступающие в силу</w:t>
        </w:r>
      </w:hyperlink>
      <w:r>
        <w:t xml:space="preserve"> с 1 апреля 2013 г.</w:t>
      </w:r>
    </w:p>
    <w:p w:rsidR="00BF79DE" w:rsidRDefault="00BF79DE">
      <w:pPr>
        <w:pStyle w:val="afb"/>
      </w:pPr>
      <w:hyperlink r:id="rId206" w:history="1">
        <w:r>
          <w:rPr>
            <w:rStyle w:val="a4"/>
            <w:rFonts w:cs="Arial"/>
          </w:rPr>
          <w:t>См. текст пункта в предыдущей редакции</w:t>
        </w:r>
      </w:hyperlink>
    </w:p>
    <w:p w:rsidR="00BF79DE" w:rsidRDefault="00BF79DE">
      <w:r>
        <w:t>3. На розничных рынках государственному регулированию подлежат:</w:t>
      </w:r>
    </w:p>
    <w:p w:rsidR="00BF79DE" w:rsidRDefault="00BF79DE">
      <w:hyperlink w:anchor="sub_316" w:history="1">
        <w:r>
          <w:rPr>
            <w:rStyle w:val="a4"/>
            <w:rFonts w:cs="Arial"/>
          </w:rPr>
          <w:t>цены (тарифы) на электрическую энергию</w:t>
        </w:r>
      </w:hyperlink>
      <w:r>
        <w:t xml:space="preserve"> при введении государственного </w:t>
      </w:r>
      <w:r>
        <w:lastRenderedPageBreak/>
        <w:t xml:space="preserve">регулирования в чрезвычайных ситуациях в соответствии со </w:t>
      </w:r>
      <w:hyperlink w:anchor="sub_2303" w:history="1">
        <w:r>
          <w:rPr>
            <w:rStyle w:val="a4"/>
            <w:rFonts w:cs="Arial"/>
          </w:rPr>
          <w:t>статьей 23.3</w:t>
        </w:r>
      </w:hyperlink>
      <w:r>
        <w:t xml:space="preserve"> настоящего Федерального закона;</w:t>
      </w:r>
    </w:p>
    <w:p w:rsidR="00BF79DE" w:rsidRDefault="00BF79DE">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BF79DE" w:rsidRDefault="00BF79DE">
      <w:bookmarkStart w:id="264" w:name="sub_230133"/>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bookmarkStart w:id="265" w:name="sub_230134"/>
    <w:bookmarkEnd w:id="264"/>
    <w:p w:rsidR="00BF79DE" w:rsidRDefault="00BF79DE">
      <w:r>
        <w:fldChar w:fldCharType="begin"/>
      </w:r>
      <w:r>
        <w:instrText>HYPERLINK "garantF1://70681516.3000"</w:instrText>
      </w:r>
      <w:r>
        <w:fldChar w:fldCharType="separate"/>
      </w:r>
      <w:r>
        <w:rPr>
          <w:rStyle w:val="a4"/>
          <w:rFonts w:cs="Arial"/>
        </w:rPr>
        <w:t>предельные (минимальный и (или) максимальный) уровни цен (тарифов)</w:t>
      </w:r>
      <w:r>
        <w:fldChar w:fldCharType="end"/>
      </w:r>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BF79DE" w:rsidRDefault="00BF79DE">
      <w:bookmarkStart w:id="266" w:name="sub_230135"/>
      <w:bookmarkEnd w:id="265"/>
      <w:r>
        <w:t>сбытовые надбавки гарантирующих поставщиков;</w:t>
      </w:r>
    </w:p>
    <w:p w:rsidR="00BF79DE" w:rsidRDefault="00BF79DE">
      <w:bookmarkStart w:id="267" w:name="sub_230136"/>
      <w:bookmarkEnd w:id="266"/>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BF79DE" w:rsidRDefault="00BF79DE">
      <w:bookmarkStart w:id="268" w:name="sub_23014"/>
      <w:bookmarkEnd w:id="267"/>
      <w:r>
        <w:t>4. Государственному регулированию на оптовом и (или) на розничных рынках подлежат:</w:t>
      </w:r>
    </w:p>
    <w:bookmarkEnd w:id="268"/>
    <w:p w:rsidR="00BF79DE" w:rsidRDefault="00BF79DE">
      <w:r>
        <w:t>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BF79DE" w:rsidRDefault="00BF79DE">
      <w:r>
        <w:t>цены (тарифы) на услуги коммерческого оператора;</w:t>
      </w:r>
    </w:p>
    <w:p w:rsidR="00BF79DE" w:rsidRDefault="00BF79DE">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BF79DE" w:rsidRDefault="00BF79DE">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BF79DE" w:rsidRDefault="00BF79DE">
      <w:r>
        <w:t>цены (тарифы) на услуги по передаче электрической энергии по единой национальной (общероссийской) электрической сети;</w:t>
      </w:r>
    </w:p>
    <w:p w:rsidR="00BF79DE" w:rsidRDefault="00BF79DE">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BF79DE" w:rsidRDefault="00BF79DE">
      <w:bookmarkStart w:id="269" w:name="sub_230148"/>
      <w:r>
        <w:t>Государственному регулированию подлежат 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BF79DE" w:rsidRDefault="00BF79DE">
      <w:bookmarkStart w:id="270" w:name="sub_23015"/>
      <w:bookmarkEnd w:id="269"/>
      <w:r>
        <w:t xml:space="preserve">5. Указанные в </w:t>
      </w:r>
      <w:hyperlink w:anchor="sub_23012" w:history="1">
        <w:r>
          <w:rPr>
            <w:rStyle w:val="a4"/>
            <w:rFonts w:cs="Arial"/>
          </w:rPr>
          <w:t>пунктах 2-4</w:t>
        </w:r>
      </w:hyperlink>
      <w:r>
        <w:t xml:space="preserve"> настоящей статьи перечни цен (тарифов), подлежащих государственному регулированию, являются исчерпывающими.</w:t>
      </w:r>
    </w:p>
    <w:p w:rsidR="00BF79DE" w:rsidRDefault="00BF79DE">
      <w:pPr>
        <w:pStyle w:val="afa"/>
        <w:rPr>
          <w:color w:val="000000"/>
          <w:sz w:val="16"/>
          <w:szCs w:val="16"/>
        </w:rPr>
      </w:pPr>
      <w:bookmarkStart w:id="271" w:name="sub_23016"/>
      <w:bookmarkEnd w:id="270"/>
      <w:r>
        <w:rPr>
          <w:color w:val="000000"/>
          <w:sz w:val="16"/>
          <w:szCs w:val="16"/>
        </w:rPr>
        <w:t>Информация об изменениях:</w:t>
      </w:r>
    </w:p>
    <w:bookmarkEnd w:id="271"/>
    <w:p w:rsidR="00BF79DE" w:rsidRDefault="00BF79DE">
      <w:pPr>
        <w:pStyle w:val="afb"/>
      </w:pPr>
      <w:r>
        <w:fldChar w:fldCharType="begin"/>
      </w:r>
      <w:r>
        <w:instrText>HYPERLINK "garantF1://70191378.432"</w:instrText>
      </w:r>
      <w:r>
        <w:fldChar w:fldCharType="separate"/>
      </w:r>
      <w:r>
        <w:rPr>
          <w:rStyle w:val="a4"/>
          <w:rFonts w:cs="Arial"/>
        </w:rPr>
        <w:t>Федеральным законом</w:t>
      </w:r>
      <w:r>
        <w:fldChar w:fldCharType="end"/>
      </w:r>
      <w:r>
        <w:t xml:space="preserve"> от 30 декабря 2012 г. N 291-ФЗ в пункт 6 статьи 23.1 </w:t>
      </w:r>
      <w:r>
        <w:lastRenderedPageBreak/>
        <w:t xml:space="preserve">настоящего Федерального закона внесены изменения, </w:t>
      </w:r>
      <w:hyperlink r:id="rId207" w:history="1">
        <w:r>
          <w:rPr>
            <w:rStyle w:val="a4"/>
            <w:rFonts w:cs="Arial"/>
          </w:rPr>
          <w:t>вступающие в силу</w:t>
        </w:r>
      </w:hyperlink>
      <w:r>
        <w:t xml:space="preserve"> с 1 апреля 2013 г.</w:t>
      </w:r>
    </w:p>
    <w:p w:rsidR="00BF79DE" w:rsidRDefault="00BF79DE">
      <w:pPr>
        <w:pStyle w:val="afb"/>
      </w:pPr>
      <w:hyperlink r:id="rId208" w:history="1">
        <w:r>
          <w:rPr>
            <w:rStyle w:val="a4"/>
            <w:rFonts w:cs="Arial"/>
          </w:rPr>
          <w:t>См. текст пункта в предыдущей редакции</w:t>
        </w:r>
      </w:hyperlink>
    </w:p>
    <w:p w:rsidR="00BF79DE" w:rsidRDefault="00BF79DE">
      <w:r>
        <w:t xml:space="preserve">6. </w:t>
      </w:r>
      <w:hyperlink r:id="rId209" w:history="1">
        <w:r>
          <w:rPr>
            <w:rStyle w:val="a4"/>
            <w:rFonts w:cs="Arial"/>
          </w:rPr>
          <w:t>Предельные (минимальный и (или) максимальный) уровни цен</w:t>
        </w:r>
      </w:hyperlink>
      <w:r>
        <w:t xml:space="preserve">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BF79DE" w:rsidRDefault="00BF79DE">
      <w:r>
        <w:t>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BF79DE" w:rsidRDefault="00BF79DE">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BF79DE" w:rsidRDefault="00BF79DE">
      <w:pPr>
        <w:pStyle w:val="afa"/>
        <w:rPr>
          <w:color w:val="000000"/>
          <w:sz w:val="16"/>
          <w:szCs w:val="16"/>
        </w:rPr>
      </w:pPr>
      <w:bookmarkStart w:id="272" w:name="sub_230161"/>
      <w:r>
        <w:rPr>
          <w:color w:val="000000"/>
          <w:sz w:val="16"/>
          <w:szCs w:val="16"/>
        </w:rPr>
        <w:t>Информация об изменениях:</w:t>
      </w:r>
    </w:p>
    <w:bookmarkEnd w:id="272"/>
    <w:p w:rsidR="00BF79DE" w:rsidRDefault="00BF79DE">
      <w:pPr>
        <w:pStyle w:val="afb"/>
      </w:pPr>
      <w:r>
        <w:fldChar w:fldCharType="begin"/>
      </w:r>
      <w:r>
        <w:instrText>HYPERLINK "garantF1://70191378.433"</w:instrText>
      </w:r>
      <w:r>
        <w:fldChar w:fldCharType="separate"/>
      </w:r>
      <w:r>
        <w:rPr>
          <w:rStyle w:val="a4"/>
          <w:rFonts w:cs="Arial"/>
        </w:rPr>
        <w:t>Федеральным законом</w:t>
      </w:r>
      <w:r>
        <w:fldChar w:fldCharType="end"/>
      </w:r>
      <w:r>
        <w:t xml:space="preserve"> от 30 декабря 2012 г. N 291-ФЗ статья 23.1 настоящего Федерального закона дополнена пунктом 6.1, </w:t>
      </w:r>
      <w:hyperlink r:id="rId210" w:history="1">
        <w:r>
          <w:rPr>
            <w:rStyle w:val="a4"/>
            <w:rFonts w:cs="Arial"/>
          </w:rPr>
          <w:t>вступающим в силу</w:t>
        </w:r>
      </w:hyperlink>
      <w:r>
        <w:t xml:space="preserve"> с 1 апреля 2013 г.</w:t>
      </w:r>
    </w:p>
    <w:p w:rsidR="00BF79DE" w:rsidRDefault="00BF79DE">
      <w:r>
        <w:t>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sidR="00BF79DE" w:rsidRDefault="00BF79DE">
      <w:bookmarkStart w:id="273" w:name="sub_23017"/>
      <w:r>
        <w:t xml:space="preserve">7. Решение о превышении предельных уровней цен (тарифов), если такое </w:t>
      </w:r>
      <w:r>
        <w:lastRenderedPageBreak/>
        <w:t>превышение обусловлено размером инвестиционных программ субъектов электроэнергетики, утвержденных в порядке, установленном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регулирования тарифов.</w:t>
      </w:r>
    </w:p>
    <w:bookmarkEnd w:id="273"/>
    <w:p w:rsidR="00BF79DE" w:rsidRDefault="00BF79DE">
      <w: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211" w:history="1">
        <w:r>
          <w:rPr>
            <w:rStyle w:val="a4"/>
            <w:rFonts w:cs="Arial"/>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rsidR="00BF79DE" w:rsidRDefault="00BF79DE">
      <w:r>
        <w:t>В случае, если органом исполнительной власти субъекта Российской Федерации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на электрическую энергию (мощность) не приведены в соответствие с предельными (минимальным и (или) максимальным)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BF79DE" w:rsidRDefault="00BF79DE">
      <w:r>
        <w:t>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BF79DE" w:rsidRDefault="00BF79DE">
      <w: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w:t>
      </w:r>
      <w:r>
        <w:lastRenderedPageBreak/>
        <w:t xml:space="preserve">основании </w:t>
      </w:r>
      <w:hyperlink r:id="rId212" w:history="1">
        <w:r>
          <w:rPr>
            <w:rStyle w:val="a4"/>
            <w:rFonts w:cs="Arial"/>
          </w:rPr>
          <w:t>типового положения</w:t>
        </w:r>
      </w:hyperlink>
      <w:r>
        <w:t>, утвержденного Правительством Российской Федерации.</w:t>
      </w:r>
    </w:p>
    <w:p w:rsidR="00BF79DE" w:rsidRDefault="00BF79DE">
      <w:r>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w:t>
      </w:r>
      <w:hyperlink r:id="rId213" w:history="1">
        <w:r>
          <w:rPr>
            <w:rStyle w:val="a4"/>
            <w:rFonts w:cs="Arial"/>
          </w:rPr>
          <w:t>основами</w:t>
        </w:r>
      </w:hyperlink>
      <w:r>
        <w:t xml:space="preserve"> ценообразования в области регулируемых цен (тарифов) в электроэнергетике и </w:t>
      </w:r>
      <w:hyperlink r:id="rId214" w:history="1">
        <w:r>
          <w:rPr>
            <w:rStyle w:val="a4"/>
            <w:rFonts w:cs="Arial"/>
          </w:rPr>
          <w:t>правилами</w:t>
        </w:r>
      </w:hyperlink>
      <w:r>
        <w:t xml:space="preserve"> государственного регулирования (пересмотра, применения) цен (тарифов) в электроэнергетике, подлежит отмене в порядке, установленном Правительством Российской Федерации.</w:t>
      </w:r>
    </w:p>
    <w:p w:rsidR="00BF79DE" w:rsidRDefault="00BF79DE">
      <w:pPr>
        <w:pStyle w:val="afa"/>
        <w:rPr>
          <w:color w:val="000000"/>
          <w:sz w:val="16"/>
          <w:szCs w:val="16"/>
        </w:rPr>
      </w:pPr>
      <w:bookmarkStart w:id="274" w:name="sub_23018"/>
      <w:r>
        <w:rPr>
          <w:color w:val="000000"/>
          <w:sz w:val="16"/>
          <w:szCs w:val="16"/>
        </w:rPr>
        <w:t>Информация об изменениях:</w:t>
      </w:r>
    </w:p>
    <w:bookmarkEnd w:id="274"/>
    <w:p w:rsidR="00BF79DE" w:rsidRDefault="00BF79DE">
      <w:pPr>
        <w:pStyle w:val="afb"/>
      </w:pPr>
      <w:r>
        <w:fldChar w:fldCharType="begin"/>
      </w:r>
      <w:r>
        <w:instrText>HYPERLINK "garantF1://70731086.232"</w:instrText>
      </w:r>
      <w:r>
        <w:fldChar w:fldCharType="separate"/>
      </w:r>
      <w:r>
        <w:rPr>
          <w:rStyle w:val="a4"/>
          <w:rFonts w:cs="Arial"/>
        </w:rPr>
        <w:t>Федеральным законом</w:t>
      </w:r>
      <w:r>
        <w:fldChar w:fldCharType="end"/>
      </w:r>
      <w:r>
        <w:t xml:space="preserve"> от 29 декабря 2014 г. N 466-ФЗ в пункт 8 статьи 23.1 настоящего Федерального закона внесены изменения, </w:t>
      </w:r>
      <w:hyperlink r:id="rId215" w:history="1">
        <w:r>
          <w:rPr>
            <w:rStyle w:val="a4"/>
            <w:rFonts w:cs="Arial"/>
          </w:rPr>
          <w:t>вступающие в силу</w:t>
        </w:r>
      </w:hyperlink>
      <w:r>
        <w:t xml:space="preserve"> с 1 января 2015 г.</w:t>
      </w:r>
    </w:p>
    <w:p w:rsidR="00BF79DE" w:rsidRDefault="00BF79DE">
      <w:pPr>
        <w:pStyle w:val="afb"/>
      </w:pPr>
      <w:hyperlink r:id="rId216" w:history="1">
        <w:r>
          <w:rPr>
            <w:rStyle w:val="a4"/>
            <w:rFonts w:cs="Arial"/>
          </w:rPr>
          <w:t>См. текст пункта в предыдущей редакции</w:t>
        </w:r>
      </w:hyperlink>
    </w:p>
    <w:p w:rsidR="00BF79DE" w:rsidRDefault="00BF79DE">
      <w:r>
        <w:t>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указанных генерирующих объектах.</w:t>
      </w:r>
    </w:p>
    <w:p w:rsidR="00BF79DE" w:rsidRDefault="00BF79DE">
      <w:bookmarkStart w:id="275" w:name="sub_2320137"/>
      <w:r>
        <w:t>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порядка ее определения.</w:t>
      </w:r>
    </w:p>
    <w:bookmarkEnd w:id="275"/>
    <w:p w:rsidR="00BF79DE" w:rsidRDefault="00BF79DE">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217" w:history="1">
        <w:r>
          <w:rPr>
            <w:rStyle w:val="a4"/>
            <w:rFonts w:cs="Arial"/>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w:t>
      </w:r>
      <w:hyperlink r:id="rId218" w:history="1">
        <w:r>
          <w:rPr>
            <w:rStyle w:val="a4"/>
            <w:rFonts w:cs="Arial"/>
          </w:rPr>
          <w:t>технические требования</w:t>
        </w:r>
      </w:hyperlink>
      <w:r>
        <w:t xml:space="preserve"> к ним.</w:t>
      </w:r>
    </w:p>
    <w:p w:rsidR="00BF79DE" w:rsidRDefault="00BF79DE">
      <w:r>
        <w:t>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порядка ее определения.</w:t>
      </w:r>
    </w:p>
    <w:p w:rsidR="00BF79DE" w:rsidRDefault="00BF79DE">
      <w:bookmarkStart w:id="276" w:name="sub_23019"/>
      <w:r>
        <w:t>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законодательством убытки, причиненные таким нарушением другим лицам, и несут иную предусмотренную законодательством Российской Федерации ответственность.</w:t>
      </w:r>
    </w:p>
    <w:p w:rsidR="00BF79DE" w:rsidRDefault="00BF79DE">
      <w:bookmarkStart w:id="277" w:name="sub_230110"/>
      <w:bookmarkEnd w:id="276"/>
      <w:r>
        <w:t>10. Споры, связанные с осуществлением государственного регулирования цен (тарифов) в электроэнергетике, подлежат рассмотрению в арбитражном суде.</w:t>
      </w:r>
    </w:p>
    <w:bookmarkEnd w:id="277"/>
    <w:p w:rsidR="00BF79DE" w:rsidRDefault="00BF79DE">
      <w:pPr>
        <w:pStyle w:val="afa"/>
        <w:rPr>
          <w:color w:val="000000"/>
          <w:sz w:val="16"/>
          <w:szCs w:val="16"/>
        </w:rPr>
      </w:pPr>
      <w:r>
        <w:rPr>
          <w:color w:val="000000"/>
          <w:sz w:val="16"/>
          <w:szCs w:val="16"/>
        </w:rPr>
        <w:t>ГАРАНТ:</w:t>
      </w:r>
    </w:p>
    <w:p w:rsidR="00BF79DE" w:rsidRDefault="00BF79DE">
      <w:pPr>
        <w:pStyle w:val="afa"/>
      </w:pPr>
      <w:r>
        <w:lastRenderedPageBreak/>
        <w:t>См. комментарии к статье 23.1 настоящего Федерального закона</w:t>
      </w:r>
    </w:p>
    <w:p w:rsidR="00BF79DE" w:rsidRDefault="00BF79DE">
      <w:pPr>
        <w:pStyle w:val="afa"/>
      </w:pPr>
    </w:p>
    <w:p w:rsidR="00BF79DE" w:rsidRDefault="00BF79DE">
      <w:pPr>
        <w:pStyle w:val="afa"/>
        <w:rPr>
          <w:color w:val="000000"/>
          <w:sz w:val="16"/>
          <w:szCs w:val="16"/>
        </w:rPr>
      </w:pPr>
      <w:bookmarkStart w:id="278" w:name="sub_2302"/>
      <w:r>
        <w:rPr>
          <w:color w:val="000000"/>
          <w:sz w:val="16"/>
          <w:szCs w:val="16"/>
        </w:rPr>
        <w:t>Информация об изменениях:</w:t>
      </w:r>
    </w:p>
    <w:bookmarkEnd w:id="278"/>
    <w:p w:rsidR="00BF79DE" w:rsidRDefault="00BF79DE">
      <w:pPr>
        <w:pStyle w:val="afb"/>
      </w:pPr>
      <w:r>
        <w:fldChar w:fldCharType="begin"/>
      </w:r>
      <w:r>
        <w:instrText>HYPERLINK "garantF1://12077490.110"</w:instrText>
      </w:r>
      <w:r>
        <w:fldChar w:fldCharType="separate"/>
      </w:r>
      <w:r>
        <w:rPr>
          <w:rStyle w:val="a4"/>
          <w:rFonts w:cs="Arial"/>
        </w:rPr>
        <w:t>Федеральным законом</w:t>
      </w:r>
      <w:r>
        <w:fldChar w:fldCharType="end"/>
      </w:r>
      <w:r>
        <w:t xml:space="preserve"> от 26 июля 2010 г. N 187-ФЗ настоящий Федеральный закон дополнен статьей 23.2</w:t>
      </w:r>
    </w:p>
    <w:p w:rsidR="00BF79DE" w:rsidRDefault="00BF79DE">
      <w:pPr>
        <w:pStyle w:val="af2"/>
      </w:pPr>
      <w:r>
        <w:rPr>
          <w:rStyle w:val="a3"/>
          <w:bCs/>
        </w:rPr>
        <w:t>Статья 23.2.</w:t>
      </w:r>
      <w:r>
        <w:t xml:space="preserve"> Особенности государственного регулирования цен (тарифов) на услуги субъектов естественных монополий в электроэнергетике и платы за технологическое присоединение к электрическим сетям</w:t>
      </w:r>
    </w:p>
    <w:p w:rsidR="00BF79DE" w:rsidRDefault="00BF79DE">
      <w:bookmarkStart w:id="279" w:name="sub_23021"/>
      <w:r>
        <w:t>1. В состав платы за услуги по передаче электрической энергии по единой национальной (общероссийской) электрической сети включаются:</w:t>
      </w:r>
    </w:p>
    <w:bookmarkEnd w:id="279"/>
    <w:p w:rsidR="00BF79DE" w:rsidRDefault="00BF79DE">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BF79DE" w:rsidRDefault="00BF79DE">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BF79DE" w:rsidRDefault="00BF79DE">
      <w:pPr>
        <w:pStyle w:val="afa"/>
        <w:rPr>
          <w:color w:val="000000"/>
          <w:sz w:val="16"/>
          <w:szCs w:val="16"/>
        </w:rPr>
      </w:pPr>
      <w:bookmarkStart w:id="280" w:name="sub_322196"/>
      <w:r>
        <w:rPr>
          <w:color w:val="000000"/>
          <w:sz w:val="16"/>
          <w:szCs w:val="16"/>
        </w:rPr>
        <w:t>Информация об изменениях:</w:t>
      </w:r>
    </w:p>
    <w:bookmarkEnd w:id="280"/>
    <w:p w:rsidR="00BF79DE" w:rsidRDefault="00BF79DE">
      <w:pPr>
        <w:pStyle w:val="afb"/>
      </w:pPr>
      <w:r>
        <w:fldChar w:fldCharType="begin"/>
      </w:r>
      <w:r>
        <w:instrText>HYPERLINK "garantF1://70394668.171"</w:instrText>
      </w:r>
      <w:r>
        <w:fldChar w:fldCharType="separate"/>
      </w:r>
      <w:r>
        <w:rPr>
          <w:rStyle w:val="a4"/>
          <w:rFonts w:cs="Arial"/>
        </w:rPr>
        <w:t>Федеральным законом</w:t>
      </w:r>
      <w:r>
        <w:fldChar w:fldCharType="end"/>
      </w:r>
      <w:r>
        <w:t xml:space="preserve"> от 6 ноября 2013 г. N 308-ФЗ пункт 1.1 статьи 23.2 настоящего Федерального закона изложен в новой редакции</w:t>
      </w:r>
    </w:p>
    <w:p w:rsidR="00BF79DE" w:rsidRDefault="00BF79DE">
      <w:pPr>
        <w:pStyle w:val="afb"/>
      </w:pPr>
      <w:hyperlink r:id="rId219" w:history="1">
        <w:r>
          <w:rPr>
            <w:rStyle w:val="a4"/>
            <w:rFonts w:cs="Arial"/>
          </w:rPr>
          <w:t>См. текст пункта в предыдущей редакции</w:t>
        </w:r>
      </w:hyperlink>
    </w:p>
    <w:p w:rsidR="00BF79DE" w:rsidRDefault="00BF79DE">
      <w:r>
        <w:t>1.1. Деятельность по оказанию услуг по передаче электрической энергии осуществляется в условиях естественной монополии и регулируется в соответствии с законодательством о естественных монополиях, настоящим Федеральным законом и другими федеральными законами.</w:t>
      </w:r>
    </w:p>
    <w:p w:rsidR="00BF79DE" w:rsidRDefault="00BF79DE">
      <w:pPr>
        <w:pStyle w:val="afa"/>
        <w:rPr>
          <w:color w:val="000000"/>
          <w:sz w:val="16"/>
          <w:szCs w:val="16"/>
        </w:rPr>
      </w:pPr>
      <w:bookmarkStart w:id="281" w:name="sub_232012"/>
      <w:r>
        <w:rPr>
          <w:color w:val="000000"/>
          <w:sz w:val="16"/>
          <w:szCs w:val="16"/>
        </w:rPr>
        <w:t>Информация об изменениях:</w:t>
      </w:r>
    </w:p>
    <w:bookmarkEnd w:id="281"/>
    <w:p w:rsidR="00BF79DE" w:rsidRDefault="00BF79DE">
      <w:pPr>
        <w:pStyle w:val="afb"/>
      </w:pPr>
      <w:r>
        <w:fldChar w:fldCharType="begin"/>
      </w:r>
      <w:r>
        <w:instrText>HYPERLINK "garantF1://70394668.172"</w:instrText>
      </w:r>
      <w:r>
        <w:fldChar w:fldCharType="separate"/>
      </w:r>
      <w:r>
        <w:rPr>
          <w:rStyle w:val="a4"/>
          <w:rFonts w:cs="Arial"/>
        </w:rPr>
        <w:t>Федеральным законом</w:t>
      </w:r>
      <w:r>
        <w:fldChar w:fldCharType="end"/>
      </w:r>
      <w:r>
        <w:t xml:space="preserve"> от 6 ноября 2013 г. N 308-ФЗ статья 23.2 настоящего Федерального закона дополнена пунктом 1.2</w:t>
      </w:r>
    </w:p>
    <w:p w:rsidR="00BF79DE" w:rsidRDefault="00BF79DE">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sub_87" w:history="1">
        <w:r>
          <w:rPr>
            <w:rStyle w:val="a4"/>
            <w:rFonts w:cs="Arial"/>
          </w:rPr>
          <w:t>пунктами 7</w:t>
        </w:r>
      </w:hyperlink>
      <w:r>
        <w:t xml:space="preserve"> и </w:t>
      </w:r>
      <w:hyperlink w:anchor="sub_88" w:history="1">
        <w:r>
          <w:rPr>
            <w:rStyle w:val="a4"/>
            <w:rFonts w:cs="Arial"/>
          </w:rPr>
          <w:t>8 статьи 8</w:t>
        </w:r>
      </w:hyperlink>
      <w:r>
        <w:t xml:space="preserve"> настоящего Федерального закона.</w:t>
      </w:r>
    </w:p>
    <w:p w:rsidR="00BF79DE" w:rsidRDefault="00BF79DE">
      <w:bookmarkStart w:id="282" w:name="sub_232121"/>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sub_87" w:history="1">
        <w:r>
          <w:rPr>
            <w:rStyle w:val="a4"/>
            <w:rFonts w:cs="Arial"/>
          </w:rPr>
          <w:t>пунктами 7</w:t>
        </w:r>
      </w:hyperlink>
      <w:r>
        <w:t xml:space="preserve"> и </w:t>
      </w:r>
      <w:hyperlink w:anchor="sub_88" w:history="1">
        <w:r>
          <w:rPr>
            <w:rStyle w:val="a4"/>
            <w:rFonts w:cs="Arial"/>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bookmarkEnd w:id="282"/>
    <w:p w:rsidR="00BF79DE" w:rsidRDefault="00BF79DE">
      <w:r>
        <w:t xml:space="preserve">Требования </w:t>
      </w:r>
      <w:hyperlink w:anchor="sub_232012" w:history="1">
        <w:r>
          <w:rPr>
            <w:rStyle w:val="a4"/>
            <w:rFonts w:cs="Arial"/>
          </w:rPr>
          <w:t>абзацев первого</w:t>
        </w:r>
      </w:hyperlink>
      <w:r>
        <w:t xml:space="preserve"> и второго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w:t>
      </w:r>
      <w:r>
        <w:lastRenderedPageBreak/>
        <w:t xml:space="preserve">электросетевого хозяйства и (или) их частей, переданных в аренду в соответствии с </w:t>
      </w:r>
      <w:hyperlink w:anchor="sub_88" w:history="1">
        <w:r>
          <w:rPr>
            <w:rStyle w:val="a4"/>
            <w:rFonts w:cs="Arial"/>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BF79DE" w:rsidRDefault="00BF79DE">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sub_88" w:history="1">
        <w:r>
          <w:rPr>
            <w:rStyle w:val="a4"/>
            <w:rFonts w:cs="Arial"/>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основами ценообразования в области регулируемых цен (тарифов) в электроэнергетике.</w:t>
      </w:r>
    </w:p>
    <w:p w:rsidR="00BF79DE" w:rsidRDefault="00BF79DE">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BF79DE" w:rsidRDefault="00BF79DE">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BF79DE" w:rsidRDefault="00BF79DE">
      <w:pPr>
        <w:pStyle w:val="afa"/>
        <w:rPr>
          <w:color w:val="000000"/>
          <w:sz w:val="16"/>
          <w:szCs w:val="16"/>
        </w:rPr>
      </w:pPr>
      <w:bookmarkStart w:id="283" w:name="sub_232013"/>
      <w:r>
        <w:rPr>
          <w:color w:val="000000"/>
          <w:sz w:val="16"/>
          <w:szCs w:val="16"/>
        </w:rPr>
        <w:t>Информация об изменениях:</w:t>
      </w:r>
    </w:p>
    <w:bookmarkEnd w:id="283"/>
    <w:p w:rsidR="00BF79DE" w:rsidRDefault="00BF79DE">
      <w:pPr>
        <w:pStyle w:val="afb"/>
      </w:pPr>
      <w:r>
        <w:fldChar w:fldCharType="begin"/>
      </w:r>
      <w:r>
        <w:instrText>HYPERLINK "garantF1://70394668.172"</w:instrText>
      </w:r>
      <w:r>
        <w:fldChar w:fldCharType="separate"/>
      </w:r>
      <w:r>
        <w:rPr>
          <w:rStyle w:val="a4"/>
          <w:rFonts w:cs="Arial"/>
        </w:rPr>
        <w:t>Федеральным законом</w:t>
      </w:r>
      <w:r>
        <w:fldChar w:fldCharType="end"/>
      </w:r>
      <w:r>
        <w:t xml:space="preserve"> от 6 ноября 2013 г. N 308-ФЗ статья 23.2 настоящего Федерального закона дополнена пунктом 1.3</w:t>
      </w:r>
    </w:p>
    <w:p w:rsidR="00BF79DE" w:rsidRDefault="00BF79DE">
      <w:r>
        <w:t>1.3. Ставка перекрестного субсидирования в Республике Бурятия и Забайкальском крае снижается:</w:t>
      </w:r>
    </w:p>
    <w:p w:rsidR="00BF79DE" w:rsidRDefault="00BF79DE">
      <w:r>
        <w:t>с 1 июля 2015 года не менее чем на четыре процента от ее размера по состоянию на 1 января 2014 года;</w:t>
      </w:r>
    </w:p>
    <w:p w:rsidR="00BF79DE" w:rsidRDefault="00BF79DE">
      <w:bookmarkStart w:id="284" w:name="sub_2320133"/>
      <w:r>
        <w:t>с 1 июля 2016 года не менее чем на девять процентов от ее размера по состоянию на 1 января 2014 года.</w:t>
      </w:r>
    </w:p>
    <w:bookmarkEnd w:id="284"/>
    <w:p w:rsidR="00BF79DE" w:rsidRDefault="00BF79DE">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BF79DE" w:rsidRDefault="00BF79DE">
      <w:r>
        <w:t xml:space="preserve">Ставка перекрестного субсидирования снижается в субъектах Российской Федерации, в которых в соответствии с </w:t>
      </w:r>
      <w:hyperlink w:anchor="sub_893" w:history="1">
        <w:r>
          <w:rPr>
            <w:rStyle w:val="a4"/>
            <w:rFonts w:cs="Arial"/>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BF79DE" w:rsidRDefault="00BF79DE">
      <w:r>
        <w:t>с 1 июля 2015 года не менее чем на 34 процента от ее размера по состоянию на 1 января 2014 года;</w:t>
      </w:r>
    </w:p>
    <w:p w:rsidR="00BF79DE" w:rsidRDefault="00BF79DE">
      <w:r>
        <w:t xml:space="preserve">с 1 июля 2016 года не менее чем на 67 процентов от ее размера по состоянию на </w:t>
      </w:r>
      <w:r>
        <w:lastRenderedPageBreak/>
        <w:t>1 января 2014 года.</w:t>
      </w:r>
    </w:p>
    <w:p w:rsidR="00BF79DE" w:rsidRDefault="00BF79DE">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BF79DE" w:rsidRDefault="00BF79DE">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BF79DE" w:rsidRDefault="00BF79DE">
      <w:pPr>
        <w:pStyle w:val="afa"/>
        <w:rPr>
          <w:color w:val="000000"/>
          <w:sz w:val="16"/>
          <w:szCs w:val="16"/>
        </w:rPr>
      </w:pPr>
      <w:bookmarkStart w:id="285" w:name="sub_232014"/>
      <w:r>
        <w:rPr>
          <w:color w:val="000000"/>
          <w:sz w:val="16"/>
          <w:szCs w:val="16"/>
        </w:rPr>
        <w:t>Информация об изменениях:</w:t>
      </w:r>
    </w:p>
    <w:bookmarkEnd w:id="285"/>
    <w:p w:rsidR="00BF79DE" w:rsidRDefault="00BF79DE">
      <w:pPr>
        <w:pStyle w:val="afb"/>
      </w:pPr>
      <w:r>
        <w:fldChar w:fldCharType="begin"/>
      </w:r>
      <w:r>
        <w:instrText>HYPERLINK "garantF1://70394668.172"</w:instrText>
      </w:r>
      <w:r>
        <w:fldChar w:fldCharType="separate"/>
      </w:r>
      <w:r>
        <w:rPr>
          <w:rStyle w:val="a4"/>
          <w:rFonts w:cs="Arial"/>
        </w:rPr>
        <w:t>Федеральным законом</w:t>
      </w:r>
      <w:r>
        <w:fldChar w:fldCharType="end"/>
      </w:r>
      <w:r>
        <w:t xml:space="preserve"> от 6 ноября 2013 г. N 308-ФЗ статья 23.2 настоящего Федерального закона дополнена пунктом 1.4</w:t>
      </w:r>
    </w:p>
    <w:p w:rsidR="00BF79DE" w:rsidRDefault="00BF79DE">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sub_232012" w:history="1">
        <w:r>
          <w:rPr>
            <w:rStyle w:val="a4"/>
            <w:rFonts w:cs="Arial"/>
          </w:rPr>
          <w:t>пунктами 1.2</w:t>
        </w:r>
      </w:hyperlink>
      <w:r>
        <w:t xml:space="preserve"> и </w:t>
      </w:r>
      <w:hyperlink w:anchor="sub_232013" w:history="1">
        <w:r>
          <w:rPr>
            <w:rStyle w:val="a4"/>
            <w:rFonts w:cs="Arial"/>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BF79DE" w:rsidRDefault="00BF79DE">
      <w:r>
        <w:t>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основами ценообразования в области регулируемых цен (тарифов) в электроэнергетике.</w:t>
      </w:r>
    </w:p>
    <w:p w:rsidR="00BF79DE" w:rsidRDefault="00BF79DE">
      <w:pPr>
        <w:pStyle w:val="afa"/>
        <w:rPr>
          <w:color w:val="000000"/>
          <w:sz w:val="16"/>
          <w:szCs w:val="16"/>
        </w:rPr>
      </w:pPr>
      <w:bookmarkStart w:id="286" w:name="sub_23022"/>
      <w:r>
        <w:rPr>
          <w:color w:val="000000"/>
          <w:sz w:val="16"/>
          <w:szCs w:val="16"/>
        </w:rPr>
        <w:t>Информация об изменениях:</w:t>
      </w:r>
    </w:p>
    <w:bookmarkEnd w:id="286"/>
    <w:p w:rsidR="00BF79DE" w:rsidRDefault="00BF79DE">
      <w:pPr>
        <w:pStyle w:val="afb"/>
      </w:pPr>
      <w:r>
        <w:fldChar w:fldCharType="begin"/>
      </w:r>
      <w:r>
        <w:instrText>HYPERLINK "garantF1://70540512.0"</w:instrText>
      </w:r>
      <w:r>
        <w:fldChar w:fldCharType="separate"/>
      </w:r>
      <w:r>
        <w:rPr>
          <w:rStyle w:val="a4"/>
          <w:rFonts w:cs="Arial"/>
        </w:rPr>
        <w:t>Федеральным законом</w:t>
      </w:r>
      <w:r>
        <w:fldChar w:fldCharType="end"/>
      </w:r>
      <w:r>
        <w:t xml:space="preserve"> от 20 апреля 2014 г. N 83-ФЗ в пункт 2 статьи 23.2 настоящего Федерального закона внесены изменения</w:t>
      </w:r>
    </w:p>
    <w:p w:rsidR="00BF79DE" w:rsidRDefault="00BF79DE">
      <w:pPr>
        <w:pStyle w:val="afb"/>
      </w:pPr>
      <w:hyperlink r:id="rId220" w:history="1">
        <w:r>
          <w:rPr>
            <w:rStyle w:val="a4"/>
            <w:rFonts w:cs="Arial"/>
          </w:rPr>
          <w:t>См. текст пункта в предыдущей редакции</w:t>
        </w:r>
      </w:hyperlink>
    </w:p>
    <w:p w:rsidR="00BF79DE" w:rsidRDefault="00BF79DE">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BF79DE" w:rsidRDefault="00BF79DE">
      <w:r>
        <w:t xml:space="preserve">Плата за технологическое присоединение энергопринимающих устройств и объектов электросетевого хозяйства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w:t>
      </w:r>
      <w:r>
        <w:lastRenderedPageBreak/>
        <w:t>установленном Правительством Российской Федерации.</w:t>
      </w:r>
    </w:p>
    <w:p w:rsidR="00BF79DE" w:rsidRDefault="00BF79DE">
      <w:bookmarkStart w:id="287" w:name="sub_230223"/>
      <w:r>
        <w:t>Затраты на проведение мероприятий по технологическому присоединению, в том числе расходы сетевой организации на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BF79DE" w:rsidRDefault="00BF79DE">
      <w:bookmarkStart w:id="288" w:name="sub_232240"/>
      <w:bookmarkEnd w:id="287"/>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BF79DE" w:rsidRDefault="00BF79DE">
      <w:bookmarkStart w:id="289" w:name="sub_230225"/>
      <w:bookmarkEnd w:id="288"/>
      <w:r>
        <w:t>С 1 октября 2015 года 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BF79DE" w:rsidRDefault="00BF79DE">
      <w:bookmarkStart w:id="290" w:name="sub_230226"/>
      <w:bookmarkEnd w:id="289"/>
      <w:r>
        <w:t>С 1 октября 2017 года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BF79DE" w:rsidRDefault="00BF79DE">
      <w:bookmarkStart w:id="291" w:name="sub_230227"/>
      <w:bookmarkEnd w:id="290"/>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в составе платы за технологическое присоединение энергопринимающих устройств максимальной мощностью не более чем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BF79DE" w:rsidRDefault="00BF79DE">
      <w:bookmarkStart w:id="292" w:name="sub_230228"/>
      <w:bookmarkEnd w:id="291"/>
      <w:r>
        <w:t>Особенности определения размера платы за технологическое присоединение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BF79DE" w:rsidRDefault="00BF79DE">
      <w:bookmarkStart w:id="293" w:name="sub_333026"/>
      <w:bookmarkEnd w:id="292"/>
      <w:r>
        <w:t xml:space="preserve">Указанные в </w:t>
      </w:r>
      <w:hyperlink w:anchor="sub_232240" w:history="1">
        <w:r>
          <w:rPr>
            <w:rStyle w:val="a4"/>
            <w:rFonts w:cs="Arial"/>
          </w:rPr>
          <w:t>абзаце четвертом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BF79DE" w:rsidRDefault="00BF79DE">
      <w:bookmarkStart w:id="294" w:name="sub_2302206"/>
      <w:bookmarkEnd w:id="293"/>
      <w:r>
        <w:t xml:space="preserve">Состав расходов на проведение мероприятий по технологическому </w:t>
      </w:r>
      <w:r>
        <w:lastRenderedPageBreak/>
        <w:t>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bookmarkEnd w:id="294"/>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23.2 настоящего Федерального закона</w:t>
      </w:r>
    </w:p>
    <w:p w:rsidR="00BF79DE" w:rsidRDefault="00BF79DE">
      <w:pPr>
        <w:pStyle w:val="afa"/>
      </w:pPr>
    </w:p>
    <w:p w:rsidR="00BF79DE" w:rsidRDefault="00BF79DE">
      <w:pPr>
        <w:pStyle w:val="afa"/>
        <w:rPr>
          <w:color w:val="000000"/>
          <w:sz w:val="16"/>
          <w:szCs w:val="16"/>
        </w:rPr>
      </w:pPr>
      <w:bookmarkStart w:id="295" w:name="sub_2303"/>
      <w:r>
        <w:rPr>
          <w:color w:val="000000"/>
          <w:sz w:val="16"/>
          <w:szCs w:val="16"/>
        </w:rPr>
        <w:t>Информация об изменениях:</w:t>
      </w:r>
    </w:p>
    <w:bookmarkEnd w:id="295"/>
    <w:p w:rsidR="00BF79DE" w:rsidRDefault="00BF79DE">
      <w:pPr>
        <w:pStyle w:val="afb"/>
      </w:pPr>
      <w:r>
        <w:fldChar w:fldCharType="begin"/>
      </w:r>
      <w:r>
        <w:instrText>HYPERLINK "garantF1://12077490.111"</w:instrText>
      </w:r>
      <w:r>
        <w:fldChar w:fldCharType="separate"/>
      </w:r>
      <w:r>
        <w:rPr>
          <w:rStyle w:val="a4"/>
          <w:rFonts w:cs="Arial"/>
        </w:rPr>
        <w:t>Федеральным законом</w:t>
      </w:r>
      <w:r>
        <w:fldChar w:fldCharType="end"/>
      </w:r>
      <w:r>
        <w:t xml:space="preserve"> от 26 июля 2010 г. N 187-ФЗ настоящий Федеральный закон дополнен статьей 23.3</w:t>
      </w:r>
    </w:p>
    <w:p w:rsidR="00BF79DE" w:rsidRDefault="00BF79DE">
      <w:pPr>
        <w:pStyle w:val="af2"/>
      </w:pPr>
      <w:r>
        <w:rPr>
          <w:rStyle w:val="a3"/>
          <w:bCs/>
        </w:rPr>
        <w:t>Статья 23.3.</w:t>
      </w:r>
      <w:r>
        <w:t xml:space="preserve"> Государственное регулирование в электроэнергетике в условиях ограничения или отсутствия конкуренции</w:t>
      </w:r>
    </w:p>
    <w:p w:rsidR="00BF79DE" w:rsidRDefault="00BF79DE">
      <w:bookmarkStart w:id="296" w:name="sub_23031"/>
      <w:r>
        <w:t>1. Государственное регулирование в электроэнергетике в условиях ограничения или отсутствия конкуренции может вводиться:</w:t>
      </w:r>
    </w:p>
    <w:bookmarkEnd w:id="296"/>
    <w:p w:rsidR="00BF79DE" w:rsidRDefault="00BF79DE">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BF79DE" w:rsidRDefault="00BF79DE">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BF79DE" w:rsidRDefault="00BF79DE">
      <w:bookmarkStart w:id="297" w:name="sub_230314"/>
      <w:r>
        <w:t>Государственное регулирование в электроэнергетике вводится также в чрезвычайных ситуациях.</w:t>
      </w:r>
    </w:p>
    <w:bookmarkEnd w:id="297"/>
    <w:p w:rsidR="00BF79DE" w:rsidRDefault="00BF79DE">
      <w:r>
        <w:t>Порядок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BF79DE" w:rsidRDefault="00BF79DE">
      <w:bookmarkStart w:id="298" w:name="sub_23032"/>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bookmarkEnd w:id="298"/>
    <w:p w:rsidR="00BF79DE" w:rsidRDefault="00BF79DE">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23.3 настоящего Федерального закона</w:t>
      </w:r>
    </w:p>
    <w:p w:rsidR="00BF79DE" w:rsidRDefault="00BF79DE">
      <w:pPr>
        <w:pStyle w:val="afa"/>
      </w:pPr>
    </w:p>
    <w:p w:rsidR="00BF79DE" w:rsidRDefault="00BF79DE">
      <w:pPr>
        <w:pStyle w:val="afa"/>
        <w:rPr>
          <w:color w:val="000000"/>
          <w:sz w:val="16"/>
          <w:szCs w:val="16"/>
        </w:rPr>
      </w:pPr>
      <w:bookmarkStart w:id="299" w:name="sub_24"/>
      <w:r>
        <w:rPr>
          <w:color w:val="000000"/>
          <w:sz w:val="16"/>
          <w:szCs w:val="16"/>
        </w:rPr>
        <w:t>Информация об изменениях:</w:t>
      </w:r>
    </w:p>
    <w:bookmarkEnd w:id="299"/>
    <w:p w:rsidR="00BF79DE" w:rsidRDefault="00BF79DE">
      <w:pPr>
        <w:pStyle w:val="afb"/>
      </w:pPr>
      <w:r>
        <w:fldChar w:fldCharType="begin"/>
      </w:r>
      <w:r>
        <w:instrText>HYPERLINK "garantF1://12088101.625"</w:instrText>
      </w:r>
      <w:r>
        <w:fldChar w:fldCharType="separate"/>
      </w:r>
      <w:r>
        <w:rPr>
          <w:rStyle w:val="a4"/>
          <w:rFonts w:cs="Arial"/>
        </w:rPr>
        <w:t>Федеральным законом</w:t>
      </w:r>
      <w:r>
        <w:fldChar w:fldCharType="end"/>
      </w:r>
      <w:r>
        <w:t xml:space="preserve"> от 18 июля 2011 г. N 242-ФЗ в наименование статьи 24 настоящего Федерального закона внесены изменения, </w:t>
      </w:r>
      <w:hyperlink r:id="rId221" w:history="1">
        <w:r>
          <w:rPr>
            <w:rStyle w:val="a4"/>
            <w:rFonts w:cs="Arial"/>
          </w:rPr>
          <w:t>вступающие в силу</w:t>
        </w:r>
      </w:hyperlink>
      <w:r>
        <w:t xml:space="preserve"> с 1 августа 2011 г.</w:t>
      </w:r>
    </w:p>
    <w:p w:rsidR="00BF79DE" w:rsidRDefault="00BF79DE">
      <w:pPr>
        <w:pStyle w:val="afb"/>
      </w:pPr>
      <w:hyperlink r:id="rId222" w:history="1">
        <w:r>
          <w:rPr>
            <w:rStyle w:val="a4"/>
            <w:rFonts w:cs="Arial"/>
          </w:rPr>
          <w:t>См. текст наименования в предыдущей редакции</w:t>
        </w:r>
      </w:hyperlink>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До 1 января 2011 г. положения пункта 1, абзацев первого - двадцать восьмого пункта 2, абзацев первого - седьмого пункта 3 и пункта 4 статьи 24 настоящего Федерального закона (в редакции </w:t>
      </w:r>
      <w:hyperlink r:id="rId223" w:history="1">
        <w:r>
          <w:rPr>
            <w:rStyle w:val="a4"/>
            <w:rFonts w:cs="Arial"/>
          </w:rPr>
          <w:t>Федерального закона</w:t>
        </w:r>
      </w:hyperlink>
      <w:r>
        <w:t xml:space="preserve"> от 26 июля 2010 г. N 187-ФЗ) </w:t>
      </w:r>
      <w:hyperlink r:id="rId224" w:history="1">
        <w:r>
          <w:rPr>
            <w:rStyle w:val="a4"/>
            <w:rFonts w:cs="Arial"/>
          </w:rPr>
          <w:t>применяются</w:t>
        </w:r>
      </w:hyperlink>
      <w:r>
        <w:t xml:space="preserve"> только к отношениям, связанным с государственным регулированием цен (тарифов) на 2011 год и последующие годы</w:t>
      </w:r>
    </w:p>
    <w:p w:rsidR="00BF79DE" w:rsidRDefault="00BF79DE">
      <w:pPr>
        <w:pStyle w:val="af2"/>
      </w:pPr>
      <w:r>
        <w:rPr>
          <w:rStyle w:val="a3"/>
          <w:bCs/>
        </w:rPr>
        <w:t>Статья 24.</w:t>
      </w:r>
      <w:r>
        <w:t xml:space="preserve">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rsidR="00BF79DE" w:rsidRDefault="00BF79DE">
      <w:pPr>
        <w:pStyle w:val="afa"/>
        <w:rPr>
          <w:color w:val="000000"/>
          <w:sz w:val="16"/>
          <w:szCs w:val="16"/>
        </w:rPr>
      </w:pPr>
      <w:bookmarkStart w:id="300" w:name="sub_241"/>
      <w:r>
        <w:rPr>
          <w:color w:val="000000"/>
          <w:sz w:val="16"/>
          <w:szCs w:val="16"/>
        </w:rPr>
        <w:t>Информация об изменениях:</w:t>
      </w:r>
    </w:p>
    <w:bookmarkEnd w:id="300"/>
    <w:p w:rsidR="00BF79DE" w:rsidRDefault="00BF79DE">
      <w:pPr>
        <w:pStyle w:val="afb"/>
      </w:pPr>
      <w:r>
        <w:fldChar w:fldCharType="begin"/>
      </w:r>
      <w:r>
        <w:instrText>HYPERLINK "garantF1://70731086.241"</w:instrText>
      </w:r>
      <w:r>
        <w:fldChar w:fldCharType="separate"/>
      </w:r>
      <w:r>
        <w:rPr>
          <w:rStyle w:val="a4"/>
          <w:rFonts w:cs="Arial"/>
        </w:rPr>
        <w:t>Федеральным законом</w:t>
      </w:r>
      <w:r>
        <w:fldChar w:fldCharType="end"/>
      </w:r>
      <w:r>
        <w:t xml:space="preserve"> от 29 декабря 2014 г. N 466-ФЗ в пункт 1 статьи 24 настоящего Федерального закона внесены изменения, </w:t>
      </w:r>
      <w:hyperlink r:id="rId225" w:history="1">
        <w:r>
          <w:rPr>
            <w:rStyle w:val="a4"/>
            <w:rFonts w:cs="Arial"/>
          </w:rPr>
          <w:t>вступающие в силу</w:t>
        </w:r>
      </w:hyperlink>
      <w:r>
        <w:t xml:space="preserve"> с 1 января 2015 г.</w:t>
      </w:r>
    </w:p>
    <w:p w:rsidR="00BF79DE" w:rsidRDefault="00BF79DE">
      <w:pPr>
        <w:pStyle w:val="afb"/>
      </w:pPr>
      <w:hyperlink r:id="rId226" w:history="1">
        <w:r>
          <w:rPr>
            <w:rStyle w:val="a4"/>
            <w:rFonts w:cs="Arial"/>
          </w:rPr>
          <w:t>См. текст пункта в предыдущей редакции</w:t>
        </w:r>
      </w:hyperlink>
    </w:p>
    <w:p w:rsidR="00BF79DE" w:rsidRDefault="00BF79DE">
      <w:r>
        <w:t>1. Правительство Российской Федерации в соответствии с законодательством Российской Федерации об электроэнергетике:</w:t>
      </w:r>
    </w:p>
    <w:p w:rsidR="00BF79DE" w:rsidRDefault="00BF79DE">
      <w:bookmarkStart w:id="301" w:name="sub_2412"/>
      <w:r>
        <w:t xml:space="preserve">утверждает </w:t>
      </w:r>
      <w:hyperlink r:id="rId227" w:history="1">
        <w:r>
          <w:rPr>
            <w:rStyle w:val="a4"/>
            <w:rFonts w:cs="Arial"/>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bookmarkEnd w:id="301"/>
    <w:p w:rsidR="00BF79DE" w:rsidRDefault="00BF79DE">
      <w:r>
        <w:t xml:space="preserve">утверждает </w:t>
      </w:r>
      <w:hyperlink r:id="rId228" w:history="1">
        <w:r>
          <w:rPr>
            <w:rStyle w:val="a4"/>
            <w:rFonts w:cs="Arial"/>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BF79DE" w:rsidRDefault="00BF79DE">
      <w:r>
        <w:t>утверждает порядок установления долгосрочных параметров регулирования деятельности организаций в сферах электроэнергетики, которые в соответствии с законодательством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BF79DE" w:rsidRDefault="00BF79DE">
      <w:bookmarkStart w:id="302" w:name="sub_2415"/>
      <w:r>
        <w:t xml:space="preserve">утверждает </w:t>
      </w:r>
      <w:hyperlink r:id="rId229" w:history="1">
        <w:r>
          <w:rPr>
            <w:rStyle w:val="a4"/>
            <w:rFonts w:cs="Arial"/>
          </w:rPr>
          <w:t>порядок</w:t>
        </w:r>
      </w:hyperlink>
      <w:r>
        <w:t xml:space="preserve"> установления и применения социальной нормы потребления электрической энергии (мощности);</w:t>
      </w:r>
    </w:p>
    <w:bookmarkEnd w:id="302"/>
    <w:p w:rsidR="00BF79DE" w:rsidRDefault="00BF79DE">
      <w:r>
        <w:t xml:space="preserve">устанавливает </w:t>
      </w:r>
      <w:hyperlink r:id="rId230" w:history="1">
        <w:r>
          <w:rPr>
            <w:rStyle w:val="a4"/>
            <w:rFonts w:cs="Arial"/>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BF79DE" w:rsidRDefault="00BF79DE">
      <w:r>
        <w:t>устанавливает порядок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BF79DE" w:rsidRDefault="00BF79DE">
      <w:bookmarkStart w:id="303" w:name="sub_2418"/>
      <w:r>
        <w:t xml:space="preserve">устанавливает порядок осуществления федерального государственного контроля </w:t>
      </w:r>
      <w:r>
        <w:lastRenderedPageBreak/>
        <w:t>(надзора) за регулируемыми государством ценами (тарифами) в электроэнергетике;</w:t>
      </w:r>
    </w:p>
    <w:p w:rsidR="00BF79DE" w:rsidRDefault="00BF79DE">
      <w:bookmarkStart w:id="304" w:name="sub_2320139"/>
      <w:bookmarkEnd w:id="303"/>
      <w:r>
        <w:t>устанавливает надбавку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bookmarkEnd w:id="304"/>
    <w:p w:rsidR="00BF79DE" w:rsidRDefault="00BF79DE">
      <w:r>
        <w:t>устанавливает надбавку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BF79DE" w:rsidRDefault="00BF79DE">
      <w:pPr>
        <w:pStyle w:val="afa"/>
        <w:rPr>
          <w:color w:val="000000"/>
          <w:sz w:val="16"/>
          <w:szCs w:val="16"/>
        </w:rPr>
      </w:pPr>
      <w:bookmarkStart w:id="305" w:name="sub_242"/>
      <w:r>
        <w:rPr>
          <w:color w:val="000000"/>
          <w:sz w:val="16"/>
          <w:szCs w:val="16"/>
        </w:rPr>
        <w:t>Информация об изменениях:</w:t>
      </w:r>
    </w:p>
    <w:bookmarkEnd w:id="305"/>
    <w:p w:rsidR="00BF79DE" w:rsidRDefault="00BF79DE">
      <w:pPr>
        <w:pStyle w:val="afb"/>
      </w:pPr>
      <w:r>
        <w:fldChar w:fldCharType="begin"/>
      </w:r>
      <w:r>
        <w:instrText>HYPERLINK "garantF1://70731086.242"</w:instrText>
      </w:r>
      <w:r>
        <w:fldChar w:fldCharType="separate"/>
      </w:r>
      <w:r>
        <w:rPr>
          <w:rStyle w:val="a4"/>
          <w:rFonts w:cs="Arial"/>
        </w:rPr>
        <w:t>Федеральным законом</w:t>
      </w:r>
      <w:r>
        <w:fldChar w:fldCharType="end"/>
      </w:r>
      <w:r>
        <w:t xml:space="preserve"> от 29 декабря 2014 г. N 466-ФЗ в пункт 2 статьи 24 настоящего Федерального закона внесены изменения, </w:t>
      </w:r>
      <w:hyperlink r:id="rId231" w:history="1">
        <w:r>
          <w:rPr>
            <w:rStyle w:val="a4"/>
            <w:rFonts w:cs="Arial"/>
          </w:rPr>
          <w:t>вступающие в силу</w:t>
        </w:r>
      </w:hyperlink>
      <w:r>
        <w:t xml:space="preserve"> с 1 января 2015 г.</w:t>
      </w:r>
    </w:p>
    <w:p w:rsidR="00BF79DE" w:rsidRDefault="00BF79DE">
      <w:pPr>
        <w:pStyle w:val="afb"/>
      </w:pPr>
      <w:hyperlink r:id="rId232" w:history="1">
        <w:r>
          <w:rPr>
            <w:rStyle w:val="a4"/>
            <w:rFonts w:cs="Arial"/>
          </w:rPr>
          <w:t>См. текст пункта в предыдущей редакции</w:t>
        </w:r>
      </w:hyperlink>
    </w:p>
    <w:p w:rsidR="00BF79DE" w:rsidRDefault="00BF79DE">
      <w:r>
        <w:t>2. Правительство Российской Федерации или уполномоченный федеральный орган исполнительной власти в области регулирования тарифов:</w:t>
      </w:r>
    </w:p>
    <w:bookmarkStart w:id="306" w:name="sub_2422"/>
    <w:p w:rsidR="00BF79DE" w:rsidRDefault="00BF79DE">
      <w:r>
        <w:fldChar w:fldCharType="begin"/>
      </w:r>
      <w:r>
        <w:instrText>HYPERLINK "garantF1://70303950.1000"</w:instrText>
      </w:r>
      <w:r>
        <w:fldChar w:fldCharType="separate"/>
      </w:r>
      <w:r>
        <w:rPr>
          <w:rStyle w:val="a4"/>
          <w:rFonts w:cs="Arial"/>
        </w:rPr>
        <w:t>осуществляет</w:t>
      </w:r>
      <w:r>
        <w:fldChar w:fldCharType="end"/>
      </w:r>
      <w:r>
        <w:t xml:space="preserve"> федеральный государственный контроль (надзор) за регулируемыми государством ценами (тарифами) в электроэнергетике, в том числе в части использования инвестиционных ресурсов,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bookmarkEnd w:id="306"/>
    <w:p w:rsidR="00BF79DE" w:rsidRDefault="00BF79DE">
      <w:r>
        <w:t xml:space="preserve">устанавливает </w:t>
      </w:r>
      <w:hyperlink r:id="rId233" w:history="1">
        <w:r>
          <w:rPr>
            <w:rStyle w:val="a4"/>
            <w:rFonts w:cs="Arial"/>
          </w:rPr>
          <w:t>порядок</w:t>
        </w:r>
      </w:hyperlink>
      <w:r>
        <w:t xml:space="preserve"> определения стоимости услуг по оперативно-диспетчерскому управлению в электроэнергетике и их оплаты;</w:t>
      </w:r>
    </w:p>
    <w:p w:rsidR="00BF79DE" w:rsidRDefault="00BF79DE">
      <w:r>
        <w:t xml:space="preserve">устанавливает </w:t>
      </w:r>
      <w:hyperlink r:id="rId234" w:history="1">
        <w:r>
          <w:rPr>
            <w:rStyle w:val="a4"/>
            <w:rFonts w:cs="Arial"/>
          </w:rPr>
          <w:t>порядок</w:t>
        </w:r>
      </w:hyperlink>
      <w:r>
        <w:t xml:space="preserve">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BF79DE" w:rsidRDefault="00BF79DE">
      <w:r>
        <w:t xml:space="preserve">утверждает для целей регулирования цен (тарифов) правила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w:t>
      </w:r>
      <w:hyperlink r:id="rId235" w:history="1">
        <w:r>
          <w:rPr>
            <w:rStyle w:val="a4"/>
            <w:rFonts w:cs="Arial"/>
          </w:rPr>
          <w:t>нормы</w:t>
        </w:r>
      </w:hyperlink>
      <w:r>
        <w:t xml:space="preserve"> доходности инвестированного капитала;</w:t>
      </w:r>
    </w:p>
    <w:p w:rsidR="00BF79DE" w:rsidRDefault="00BF79DE">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BF79DE" w:rsidRDefault="00BF79DE">
      <w:r>
        <w:t>разрабатывает и утверждает систему отчетности, представляемую в федеральный орган исполнительной власти в области регулирования тарифов;</w:t>
      </w:r>
    </w:p>
    <w:p w:rsidR="00BF79DE" w:rsidRDefault="00BF79DE">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BF79DE" w:rsidRDefault="00BF79DE">
      <w:bookmarkStart w:id="307" w:name="sub_2429"/>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BF79DE" w:rsidRDefault="00BF79DE">
      <w:bookmarkStart w:id="308" w:name="sub_24210"/>
      <w:bookmarkEnd w:id="307"/>
      <w:r>
        <w:lastRenderedPageBreak/>
        <w:t xml:space="preserve">абзац десятый </w:t>
      </w:r>
      <w:hyperlink r:id="rId236" w:history="1">
        <w:r>
          <w:rPr>
            <w:rStyle w:val="a4"/>
            <w:rFonts w:cs="Arial"/>
          </w:rPr>
          <w:t>утратил силу</w:t>
        </w:r>
      </w:hyperlink>
      <w:r>
        <w:t>;</w:t>
      </w:r>
    </w:p>
    <w:bookmarkEnd w:id="30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237" w:history="1">
        <w:r>
          <w:rPr>
            <w:rStyle w:val="a4"/>
            <w:rFonts w:cs="Arial"/>
          </w:rPr>
          <w:t>абзаца десятого пункта 2 статьи 24</w:t>
        </w:r>
      </w:hyperlink>
    </w:p>
    <w:p w:rsidR="00BF79DE" w:rsidRDefault="00BF79DE">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BF79DE" w:rsidRDefault="00BF79DE">
      <w:bookmarkStart w:id="309" w:name="sub_24212"/>
      <w:r>
        <w:t xml:space="preserve">абзац двенадцатый </w:t>
      </w:r>
      <w:hyperlink r:id="rId238" w:history="1">
        <w:r>
          <w:rPr>
            <w:rStyle w:val="a4"/>
            <w:rFonts w:cs="Arial"/>
          </w:rPr>
          <w:t>утратил силу</w:t>
        </w:r>
      </w:hyperlink>
      <w:r>
        <w:t xml:space="preserve"> с 1 января 2015 г.;</w:t>
      </w:r>
    </w:p>
    <w:bookmarkEnd w:id="309"/>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239" w:history="1">
        <w:r>
          <w:rPr>
            <w:rStyle w:val="a4"/>
            <w:rFonts w:cs="Arial"/>
          </w:rPr>
          <w:t>абзаца двенадцатого пункта 2 статьи 24</w:t>
        </w:r>
      </w:hyperlink>
    </w:p>
    <w:p w:rsidR="00BF79DE" w:rsidRDefault="00BF79DE">
      <w:bookmarkStart w:id="310" w:name="sub_24213"/>
      <w:r>
        <w:t>устанавливает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bookmarkEnd w:id="310"/>
    <w:p w:rsidR="00BF79DE" w:rsidRDefault="00BF79DE">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BF79DE" w:rsidRDefault="00BF79DE">
      <w:r>
        <w:t xml:space="preserve">устанавливает цены (тарифы) на услуги по передаче электрической энергии по единой национальной (общероссийской) электрической сети и </w:t>
      </w:r>
      <w:hyperlink r:id="rId240" w:history="1">
        <w:r>
          <w:rPr>
            <w:rStyle w:val="a4"/>
            <w:rFonts w:cs="Arial"/>
          </w:rPr>
          <w:t>предельные (минимальный и (или) максимальный) уровни цен (тарифов)</w:t>
        </w:r>
      </w:hyperlink>
      <w:r>
        <w:t xml:space="preserve">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BF79DE" w:rsidRDefault="00BF79DE">
      <w:r>
        <w:t>устанавливает цены (тарифы) на услуги коммерческого оператора;</w:t>
      </w:r>
    </w:p>
    <w:p w:rsidR="00BF79DE" w:rsidRDefault="00BF79DE">
      <w:r>
        <w:t xml:space="preserve">устанавливает </w:t>
      </w:r>
      <w:hyperlink r:id="rId241" w:history="1">
        <w:r>
          <w:rPr>
            <w:rStyle w:val="a4"/>
            <w:rFonts w:cs="Arial"/>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BF79DE" w:rsidRDefault="00BF79DE">
      <w:r>
        <w:t xml:space="preserve">устанавливает предельные (минимальный и (или) максимальный) </w:t>
      </w:r>
      <w:hyperlink r:id="rId242" w:history="1">
        <w:r>
          <w:rPr>
            <w:rStyle w:val="a4"/>
            <w:rFonts w:cs="Arial"/>
          </w:rPr>
          <w:t>уровни 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BF79DE" w:rsidRDefault="00BF79DE">
      <w:bookmarkStart w:id="311" w:name="sub_24219"/>
      <w:r>
        <w:t xml:space="preserve">устанавливает </w:t>
      </w:r>
      <w:hyperlink r:id="rId243" w:history="1">
        <w:r>
          <w:rPr>
            <w:rStyle w:val="a4"/>
            <w:rFonts w:cs="Arial"/>
          </w:rPr>
          <w:t>цены (тарифы)</w:t>
        </w:r>
      </w:hyperlink>
      <w:r>
        <w:t xml:space="preserve">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BF79DE" w:rsidRDefault="00BF79DE">
      <w:bookmarkStart w:id="312" w:name="sub_322198"/>
      <w:bookmarkEnd w:id="311"/>
      <w:r>
        <w:t xml:space="preserve">устанавливает </w:t>
      </w:r>
      <w:hyperlink r:id="rId244" w:history="1">
        <w:r>
          <w:rPr>
            <w:rStyle w:val="a4"/>
            <w:rFonts w:cs="Arial"/>
          </w:rPr>
          <w:t>цены (тарифы)</w:t>
        </w:r>
      </w:hyperlink>
      <w:r>
        <w:t xml:space="preserve">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w:t>
      </w:r>
      <w:r>
        <w:lastRenderedPageBreak/>
        <w:t>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bookmarkEnd w:id="312"/>
    <w:p w:rsidR="00BF79DE" w:rsidRDefault="00BF79DE">
      <w:r>
        <w:t xml:space="preserve">устанавливает 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sub_2303" w:history="1">
        <w:r>
          <w:rPr>
            <w:rStyle w:val="a4"/>
            <w:rFonts w:cs="Arial"/>
          </w:rPr>
          <w:t>статьей 23.3</w:t>
        </w:r>
      </w:hyperlink>
      <w:r>
        <w:t xml:space="preserve"> настоящего Федерального закона;</w:t>
      </w:r>
    </w:p>
    <w:p w:rsidR="00BF79DE" w:rsidRDefault="00BF79DE">
      <w:r>
        <w:t xml:space="preserve">устанавливает цены (тарифы) на электрическую энергию (мощность) и (или) их </w:t>
      </w:r>
      <w:hyperlink r:id="rId245" w:history="1">
        <w:r>
          <w:rPr>
            <w:rStyle w:val="a4"/>
            <w:rFonts w:cs="Arial"/>
          </w:rPr>
          <w:t>предельные (минимальный и (или) максимальный) уровни</w:t>
        </w:r>
      </w:hyperlink>
      <w:r>
        <w:t xml:space="preserve">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BF79DE" w:rsidRDefault="00BF79DE">
      <w:bookmarkStart w:id="313" w:name="sub_242023"/>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BF79DE" w:rsidRDefault="00BF79DE">
      <w:bookmarkStart w:id="314" w:name="sub_322199"/>
      <w:bookmarkEnd w:id="313"/>
      <w:r>
        <w:t>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BF79DE" w:rsidRDefault="00BF79DE">
      <w:bookmarkStart w:id="315" w:name="sub_322200"/>
      <w:bookmarkEnd w:id="314"/>
      <w:r>
        <w:t>устанавливает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BF79DE" w:rsidRDefault="00BF79DE">
      <w:bookmarkStart w:id="316" w:name="sub_322201"/>
      <w:bookmarkEnd w:id="315"/>
      <w:r>
        <w:t>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bookmarkEnd w:id="316"/>
    <w:p w:rsidR="00BF79DE" w:rsidRDefault="00BF79DE">
      <w:r>
        <w:t xml:space="preserve">осуществляет </w:t>
      </w:r>
      <w:hyperlink r:id="rId246" w:history="1">
        <w:r>
          <w:rPr>
            <w:rStyle w:val="a4"/>
            <w:rFonts w:cs="Arial"/>
          </w:rPr>
          <w:t>урегулирование споров</w:t>
        </w:r>
      </w:hyperlink>
      <w:r>
        <w:t>,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BF79DE" w:rsidRDefault="00BF79DE">
      <w:bookmarkStart w:id="317" w:name="sub_32228"/>
      <w:r>
        <w:t xml:space="preserve">абзац двадцать восьмой </w:t>
      </w:r>
      <w:hyperlink r:id="rId247" w:history="1">
        <w:r>
          <w:rPr>
            <w:rStyle w:val="a4"/>
            <w:rFonts w:cs="Arial"/>
          </w:rPr>
          <w:t>утратил силу</w:t>
        </w:r>
      </w:hyperlink>
      <w:r>
        <w:t>;</w:t>
      </w:r>
    </w:p>
    <w:bookmarkEnd w:id="317"/>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248" w:history="1">
        <w:r>
          <w:rPr>
            <w:rStyle w:val="a4"/>
            <w:rFonts w:cs="Arial"/>
          </w:rPr>
          <w:t>абзаца двадцать восьмого пункта 2 статьи 24</w:t>
        </w:r>
      </w:hyperlink>
    </w:p>
    <w:p w:rsidR="00BF79DE" w:rsidRDefault="00BF79DE">
      <w:bookmarkStart w:id="318" w:name="sub_32229"/>
      <w:r>
        <w:t>осуществляет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тарифов;</w:t>
      </w:r>
    </w:p>
    <w:bookmarkEnd w:id="318"/>
    <w:p w:rsidR="00BF79DE" w:rsidRDefault="00BF79DE">
      <w:r>
        <w:t>осуществляет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BF79DE" w:rsidRDefault="00BF79DE">
      <w:bookmarkStart w:id="319" w:name="sub_32230"/>
      <w:r>
        <w:t xml:space="preserve">устанавливает в случаях и в порядке,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w:t>
      </w:r>
      <w:r>
        <w:lastRenderedPageBreak/>
        <w:t>осуществляющего регулируемые виды деятельности (при продлении долгосрочного периода регулирования);</w:t>
      </w:r>
    </w:p>
    <w:p w:rsidR="00BF79DE" w:rsidRDefault="00BF79DE">
      <w:bookmarkStart w:id="320" w:name="sub_333027"/>
      <w:bookmarkEnd w:id="319"/>
      <w:r>
        <w:t>устанавливает порядок предоставления органами исполнительной власти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BF79DE" w:rsidRDefault="00BF79DE">
      <w:pPr>
        <w:pStyle w:val="afa"/>
        <w:rPr>
          <w:color w:val="000000"/>
          <w:sz w:val="16"/>
          <w:szCs w:val="16"/>
        </w:rPr>
      </w:pPr>
      <w:bookmarkStart w:id="321" w:name="sub_243"/>
      <w:bookmarkEnd w:id="320"/>
      <w:r>
        <w:rPr>
          <w:color w:val="000000"/>
          <w:sz w:val="16"/>
          <w:szCs w:val="16"/>
        </w:rPr>
        <w:t>Информация об изменениях:</w:t>
      </w:r>
    </w:p>
    <w:bookmarkEnd w:id="321"/>
    <w:p w:rsidR="00BF79DE" w:rsidRDefault="00BF79DE">
      <w:pPr>
        <w:pStyle w:val="afb"/>
      </w:pPr>
      <w:r>
        <w:fldChar w:fldCharType="begin"/>
      </w:r>
      <w:r>
        <w:instrText>HYPERLINK "garantF1://70394668.183"</w:instrText>
      </w:r>
      <w:r>
        <w:fldChar w:fldCharType="separate"/>
      </w:r>
      <w:r>
        <w:rPr>
          <w:rStyle w:val="a4"/>
          <w:rFonts w:cs="Arial"/>
        </w:rPr>
        <w:t>Федеральным законом</w:t>
      </w:r>
      <w:r>
        <w:fldChar w:fldCharType="end"/>
      </w:r>
      <w:r>
        <w:t xml:space="preserve"> от 6 ноября 2013 г. N 308-ФЗ в пункт 3 статьи 24 настоящего Федерального закона внесены изменения</w:t>
      </w:r>
    </w:p>
    <w:p w:rsidR="00BF79DE" w:rsidRDefault="00BF79DE">
      <w:pPr>
        <w:pStyle w:val="afb"/>
      </w:pPr>
      <w:hyperlink r:id="rId249" w:history="1">
        <w:r>
          <w:rPr>
            <w:rStyle w:val="a4"/>
            <w:rFonts w:cs="Arial"/>
          </w:rPr>
          <w:t>См. текст пункта в предыдущей редакции</w:t>
        </w:r>
      </w:hyperlink>
    </w:p>
    <w:p w:rsidR="00BF79DE" w:rsidRDefault="00BF79DE">
      <w:r>
        <w:t>3. Органы исполнительной власти субъектов Российской Федерации в области государственного регулирования тарифов:</w:t>
      </w:r>
    </w:p>
    <w:p w:rsidR="00BF79DE" w:rsidRDefault="00BF79DE">
      <w:r>
        <w:t xml:space="preserve">устанавливают цены (тарифы), указанные в </w:t>
      </w:r>
      <w:hyperlink w:anchor="sub_2301" w:history="1">
        <w:r>
          <w:rPr>
            <w:rStyle w:val="a4"/>
            <w:rFonts w:cs="Arial"/>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BF79DE" w:rsidRDefault="00BF79DE">
      <w:bookmarkStart w:id="322" w:name="sub_2433"/>
      <w:r>
        <w:t>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w:t>
      </w:r>
    </w:p>
    <w:bookmarkEnd w:id="322"/>
    <w:p w:rsidR="00BF79DE" w:rsidRDefault="00BF79DE">
      <w:r>
        <w:t>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BF79DE" w:rsidRDefault="00BF79DE">
      <w:bookmarkStart w:id="323" w:name="sub_2435"/>
      <w:r>
        <w:t xml:space="preserve">абзац пятый </w:t>
      </w:r>
      <w:hyperlink r:id="rId250" w:history="1">
        <w:r>
          <w:rPr>
            <w:rStyle w:val="a4"/>
            <w:rFonts w:cs="Arial"/>
          </w:rPr>
          <w:t>утратил силу</w:t>
        </w:r>
      </w:hyperlink>
      <w:r>
        <w:t>;</w:t>
      </w:r>
    </w:p>
    <w:bookmarkEnd w:id="323"/>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251" w:history="1">
        <w:r>
          <w:rPr>
            <w:rStyle w:val="a4"/>
            <w:rFonts w:cs="Arial"/>
          </w:rPr>
          <w:t>абзаца пятого пункта 3 статьи 24</w:t>
        </w:r>
      </w:hyperlink>
    </w:p>
    <w:p w:rsidR="00BF79DE" w:rsidRDefault="00BF79DE">
      <w:bookmarkStart w:id="324" w:name="sub_2436"/>
      <w:r>
        <w:t xml:space="preserve">абзац шестой </w:t>
      </w:r>
      <w:hyperlink r:id="rId252" w:history="1">
        <w:r>
          <w:rPr>
            <w:rStyle w:val="a4"/>
            <w:rFonts w:cs="Arial"/>
          </w:rPr>
          <w:t>утратил силу</w:t>
        </w:r>
      </w:hyperlink>
      <w:r>
        <w:t>;</w:t>
      </w:r>
    </w:p>
    <w:bookmarkEnd w:id="324"/>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253" w:history="1">
        <w:r>
          <w:rPr>
            <w:rStyle w:val="a4"/>
            <w:rFonts w:cs="Arial"/>
          </w:rPr>
          <w:t>абзаца шестого пункта 3 статьи 24</w:t>
        </w:r>
      </w:hyperlink>
    </w:p>
    <w:p w:rsidR="00BF79DE" w:rsidRDefault="00BF79DE">
      <w:bookmarkStart w:id="325" w:name="sub_2439"/>
      <w:r>
        <w:t xml:space="preserve">абзац седьмой </w:t>
      </w:r>
      <w:hyperlink r:id="rId254" w:history="1">
        <w:r>
          <w:rPr>
            <w:rStyle w:val="a4"/>
            <w:rFonts w:cs="Arial"/>
          </w:rPr>
          <w:t>утратил силу</w:t>
        </w:r>
      </w:hyperlink>
      <w:r>
        <w:t>;</w:t>
      </w:r>
    </w:p>
    <w:bookmarkEnd w:id="325"/>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255" w:history="1">
        <w:r>
          <w:rPr>
            <w:rStyle w:val="a4"/>
            <w:rFonts w:cs="Arial"/>
          </w:rPr>
          <w:t>абзаца седьмого пункта 3 статьи 24</w:t>
        </w:r>
      </w:hyperlink>
    </w:p>
    <w:p w:rsidR="00BF79DE" w:rsidRDefault="00BF79DE">
      <w:bookmarkStart w:id="326" w:name="sub_2437"/>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BF79DE" w:rsidRDefault="00BF79DE">
      <w:bookmarkStart w:id="327" w:name="sub_2438"/>
      <w:bookmarkEnd w:id="326"/>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BF79DE" w:rsidRDefault="00BF79DE">
      <w:bookmarkStart w:id="328" w:name="sub_333028"/>
      <w:bookmarkEnd w:id="327"/>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BF79DE" w:rsidRDefault="00BF79DE">
      <w:bookmarkStart w:id="329" w:name="sub_244"/>
      <w:bookmarkEnd w:id="328"/>
      <w:r>
        <w:lastRenderedPageBreak/>
        <w:t>4. 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BF79DE" w:rsidRDefault="00BF79DE">
      <w:bookmarkStart w:id="330" w:name="sub_245"/>
      <w:bookmarkEnd w:id="329"/>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BF79DE" w:rsidRDefault="00BF79DE">
      <w:bookmarkStart w:id="331" w:name="sub_246"/>
      <w:bookmarkEnd w:id="330"/>
      <w:r>
        <w:t>6. Федеральный орган исполнительной власти в области регулирования тарифов вправе:</w:t>
      </w:r>
    </w:p>
    <w:bookmarkEnd w:id="331"/>
    <w:p w:rsidR="00BF79DE" w:rsidRDefault="00BF79DE">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BF79DE" w:rsidRDefault="00BF79DE">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BF79DE" w:rsidRDefault="00BF79DE">
      <w:bookmarkStart w:id="332" w:name="sub_247"/>
      <w:r>
        <w:t>7. Орган исполнительной власти субъекта Российской Федерации в области государственного регулирования тарифов вправе:</w:t>
      </w:r>
    </w:p>
    <w:bookmarkEnd w:id="332"/>
    <w:p w:rsidR="00BF79DE" w:rsidRDefault="00BF79DE">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BF79DE" w:rsidRDefault="00BF79DE">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BF79DE" w:rsidRDefault="00BF79DE">
      <w:bookmarkStart w:id="333" w:name="sub_248"/>
      <w:r>
        <w:t>8. 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bookmarkEnd w:id="333"/>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24 настоящего Федерального закона</w:t>
      </w:r>
    </w:p>
    <w:p w:rsidR="00BF79DE" w:rsidRDefault="00BF79DE">
      <w:pPr>
        <w:pStyle w:val="afa"/>
      </w:pPr>
    </w:p>
    <w:p w:rsidR="00BF79DE" w:rsidRDefault="00BF79DE">
      <w:pPr>
        <w:pStyle w:val="af2"/>
      </w:pPr>
      <w:bookmarkStart w:id="334" w:name="sub_25"/>
      <w:r>
        <w:rPr>
          <w:rStyle w:val="a3"/>
          <w:bCs/>
        </w:rPr>
        <w:lastRenderedPageBreak/>
        <w:t>Статья 25.</w:t>
      </w:r>
      <w:r>
        <w:t xml:space="preserve"> Антимонопольное регулирование и контроль на оптовом и розничных рынках</w:t>
      </w:r>
    </w:p>
    <w:p w:rsidR="00BF79DE" w:rsidRDefault="00BF79DE">
      <w:bookmarkStart w:id="335" w:name="sub_251"/>
      <w:bookmarkEnd w:id="334"/>
      <w:r>
        <w:t xml:space="preserve">1. Антимонопольное регулирование и контроль на оптовом и розничных рынках осуществляются антимонопольным органом в соответствии с </w:t>
      </w:r>
      <w:hyperlink r:id="rId256" w:history="1">
        <w:r>
          <w:rPr>
            <w:rStyle w:val="a4"/>
            <w:rFonts w:cs="Arial"/>
          </w:rPr>
          <w:t>антимонопольным законодательством</w:t>
        </w:r>
      </w:hyperlink>
      <w:r>
        <w:t xml:space="preserve"> Российской Федерации, нормативными правовыми актами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BF79DE" w:rsidRDefault="00BF79DE">
      <w:pPr>
        <w:pStyle w:val="afa"/>
        <w:rPr>
          <w:color w:val="000000"/>
          <w:sz w:val="16"/>
          <w:szCs w:val="16"/>
        </w:rPr>
      </w:pPr>
      <w:bookmarkStart w:id="336" w:name="sub_252"/>
      <w:bookmarkEnd w:id="335"/>
      <w:r>
        <w:rPr>
          <w:color w:val="000000"/>
          <w:sz w:val="16"/>
          <w:szCs w:val="16"/>
        </w:rPr>
        <w:t>Информация об изменениях:</w:t>
      </w:r>
    </w:p>
    <w:bookmarkEnd w:id="336"/>
    <w:p w:rsidR="00BF79DE" w:rsidRDefault="00BF79DE">
      <w:pPr>
        <w:pStyle w:val="afb"/>
      </w:pPr>
      <w:r>
        <w:fldChar w:fldCharType="begin"/>
      </w:r>
      <w:r>
        <w:instrText>HYPERLINK "garantF1://70002548.23010589"</w:instrText>
      </w:r>
      <w:r>
        <w:fldChar w:fldCharType="separate"/>
      </w:r>
      <w:r>
        <w:rPr>
          <w:rStyle w:val="a4"/>
          <w:rFonts w:cs="Arial"/>
        </w:rPr>
        <w:t>Федеральным законом</w:t>
      </w:r>
      <w:r>
        <w:fldChar w:fldCharType="end"/>
      </w:r>
      <w:r>
        <w:t xml:space="preserve"> от 6 декабря 2011 г. N 401-ФЗ в пункт 2 статьи 25 настоящего Федерального закона внесены изменения, </w:t>
      </w:r>
      <w:hyperlink r:id="rId257" w:history="1">
        <w:r>
          <w:rPr>
            <w:rStyle w:val="a4"/>
            <w:rFonts w:cs="Arial"/>
          </w:rPr>
          <w:t>вступающие в силу</w:t>
        </w:r>
      </w:hyperlink>
      <w:r>
        <w:t xml:space="preserve"> по истечении тридцати дней после дня </w:t>
      </w:r>
      <w:hyperlink r:id="rId258"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259" w:history="1">
        <w:r>
          <w:rPr>
            <w:rStyle w:val="a4"/>
            <w:rFonts w:cs="Arial"/>
          </w:rPr>
          <w:t>См. текст пункта в предыдущей редакции</w:t>
        </w:r>
      </w:hyperlink>
    </w:p>
    <w:p w:rsidR="00BF79DE" w:rsidRDefault="00BF79DE">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rsidR="00BF79DE" w:rsidRDefault="00BF79DE">
      <w:r>
        <w:t>соглашений (согласованных действий), имеющих целью изменение или поддержание цен на электрическую энергию (мощность);</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260" w:history="1">
        <w:r>
          <w:rPr>
            <w:rStyle w:val="a4"/>
            <w:rFonts w:cs="Arial"/>
          </w:rPr>
          <w:t>Административный регламент</w:t>
        </w:r>
      </w:hyperlink>
      <w:r>
        <w:t xml:space="preserve"> ФАС России по исполнению государственной функции по осуществлению контроля за действиями субъектов оптового и розничных рынков электрической энергии в части установления случаев манипулирования ценами на электрическую энергию на оптовом и розничных рынках электрической энергии (мощности), утвержденный </w:t>
      </w:r>
      <w:hyperlink r:id="rId261" w:history="1">
        <w:r>
          <w:rPr>
            <w:rStyle w:val="a4"/>
            <w:rFonts w:cs="Arial"/>
          </w:rPr>
          <w:t>приказом</w:t>
        </w:r>
      </w:hyperlink>
      <w:r>
        <w:t xml:space="preserve"> ФАС России от 26 июня 2012 г. N 413</w:t>
      </w:r>
    </w:p>
    <w:p w:rsidR="00BF79DE" w:rsidRDefault="00BF79DE">
      <w:r>
        <w:t>необоснованного отказа от заключения договора купли-продажи электрической энергии;</w:t>
      </w:r>
    </w:p>
    <w:p w:rsidR="00BF79DE" w:rsidRDefault="00BF79DE">
      <w:r>
        <w:t>необоснованного отказа от заключения договора оказания услуг естественно-монопольного характера при наличии технической возможности;</w:t>
      </w:r>
    </w:p>
    <w:p w:rsidR="00BF79DE" w:rsidRDefault="00BF79DE">
      <w:r>
        <w:t>создания дискриминационных или благоприятных условий для деятельности отдельных субъектов оптового и розничных рынков;</w:t>
      </w:r>
    </w:p>
    <w:p w:rsidR="00BF79DE" w:rsidRDefault="00BF79DE">
      <w:r>
        <w:t>создания препятствий доступу к услугам совета рынка и организаций коммерческой и технологической инфраструктур;</w:t>
      </w:r>
    </w:p>
    <w:p w:rsidR="00BF79DE" w:rsidRDefault="00BF79DE">
      <w:r>
        <w:t>возможности манипулировать ценами на оптовом и розничных рынках;</w:t>
      </w:r>
    </w:p>
    <w:p w:rsidR="00BF79DE" w:rsidRDefault="00BF79DE">
      <w:bookmarkStart w:id="337" w:name="sub_322215"/>
      <w:r>
        <w:t>манипулирования ценами на оптовом и розничных рынках, в том числе с использованием своего доминирующего положения;</w:t>
      </w:r>
    </w:p>
    <w:p w:rsidR="00BF79DE" w:rsidRDefault="00BF79DE">
      <w:bookmarkStart w:id="338" w:name="sub_322216"/>
      <w:bookmarkEnd w:id="337"/>
      <w:r>
        <w:t>злоупотребления доминирующим положением на оптовом и розничных рынках.</w:t>
      </w:r>
    </w:p>
    <w:bookmarkEnd w:id="338"/>
    <w:p w:rsidR="00BF79DE" w:rsidRDefault="00BF79DE">
      <w:r>
        <w:t>Объектами антимонопольного регулирования и контроля являются:</w:t>
      </w:r>
    </w:p>
    <w:p w:rsidR="00BF79DE" w:rsidRDefault="00BF79DE">
      <w:r>
        <w:t>цены;</w:t>
      </w:r>
    </w:p>
    <w:p w:rsidR="00BF79DE" w:rsidRDefault="00BF79DE">
      <w:r>
        <w:t>уровень экономической концентрации на оптовом рынке;</w:t>
      </w:r>
    </w:p>
    <w:p w:rsidR="00BF79DE" w:rsidRDefault="00BF79DE">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BF79DE" w:rsidRDefault="00BF79DE">
      <w:r>
        <w:t>согласованные действия субъектов оптового или розничных рынков;</w:t>
      </w:r>
    </w:p>
    <w:p w:rsidR="00BF79DE" w:rsidRDefault="00BF79DE">
      <w:bookmarkStart w:id="339" w:name="sub_322217"/>
      <w:r>
        <w:t xml:space="preserve">действия субъектов оптового или розничных рынков, занимающих доминирующее </w:t>
      </w:r>
      <w:r>
        <w:lastRenderedPageBreak/>
        <w:t>положение на указанных рынках;</w:t>
      </w:r>
    </w:p>
    <w:bookmarkEnd w:id="339"/>
    <w:p w:rsidR="00BF79DE" w:rsidRDefault="00BF79DE">
      <w:r>
        <w:t>действия совета рынка и организаций коммерческой и технологической инфраструктур.</w:t>
      </w:r>
    </w:p>
    <w:p w:rsidR="00BF79DE" w:rsidRDefault="00BF79DE">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w:t>
      </w:r>
      <w:hyperlink r:id="rId262" w:history="1">
        <w:r>
          <w:rPr>
            <w:rStyle w:val="a4"/>
            <w:rFonts w:cs="Arial"/>
          </w:rPr>
          <w:t>антимонопольного законодательства</w:t>
        </w:r>
      </w:hyperlink>
      <w:r>
        <w:t xml:space="preserve"> Российской Федерации, нормативными правовыми актами Правительства Российской Федерации и принятыми в соответствии с ними нормативными правовыми актами федерального антимонопольного органа.</w:t>
      </w:r>
    </w:p>
    <w:p w:rsidR="00BF79DE" w:rsidRDefault="00BF79DE">
      <w:bookmarkStart w:id="340" w:name="sub_3221"/>
      <w:r>
        <w:t>Порядок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BF79DE" w:rsidRDefault="00BF79DE">
      <w:pPr>
        <w:pStyle w:val="afa"/>
        <w:rPr>
          <w:color w:val="000000"/>
          <w:sz w:val="16"/>
          <w:szCs w:val="16"/>
        </w:rPr>
      </w:pPr>
      <w:bookmarkStart w:id="341" w:name="sub_2503"/>
      <w:bookmarkEnd w:id="340"/>
      <w:r>
        <w:rPr>
          <w:color w:val="000000"/>
          <w:sz w:val="16"/>
          <w:szCs w:val="16"/>
        </w:rPr>
        <w:t>Информация об изменениях:</w:t>
      </w:r>
    </w:p>
    <w:bookmarkEnd w:id="341"/>
    <w:p w:rsidR="00BF79DE" w:rsidRDefault="00BF79DE">
      <w:pPr>
        <w:pStyle w:val="afb"/>
      </w:pPr>
      <w:r>
        <w:fldChar w:fldCharType="begin"/>
      </w:r>
      <w:r>
        <w:instrText>HYPERLINK "garantF1://70002548.23010590"</w:instrText>
      </w:r>
      <w:r>
        <w:fldChar w:fldCharType="separate"/>
      </w:r>
      <w:r>
        <w:rPr>
          <w:rStyle w:val="a4"/>
          <w:rFonts w:cs="Arial"/>
        </w:rPr>
        <w:t>Федеральным законом</w:t>
      </w:r>
      <w:r>
        <w:fldChar w:fldCharType="end"/>
      </w:r>
      <w:r>
        <w:t xml:space="preserve"> от 6 декабря 2011 г. N 401-ФЗ пункт 3 статьи 25 настоящего Федерального закона изложен в новой редакции, </w:t>
      </w:r>
      <w:hyperlink r:id="rId263" w:history="1">
        <w:r>
          <w:rPr>
            <w:rStyle w:val="a4"/>
            <w:rFonts w:cs="Arial"/>
          </w:rPr>
          <w:t>вступающей в силу</w:t>
        </w:r>
      </w:hyperlink>
      <w:r>
        <w:t xml:space="preserve"> по истечении тридцати дней после дня </w:t>
      </w:r>
      <w:hyperlink r:id="rId264"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265" w:history="1">
        <w:r>
          <w:rPr>
            <w:rStyle w:val="a4"/>
            <w:rFonts w:cs="Arial"/>
          </w:rPr>
          <w:t>См. текст пункта в предыдущей редакции</w:t>
        </w:r>
      </w:hyperlink>
    </w:p>
    <w:p w:rsidR="00BF79DE" w:rsidRDefault="00BF79DE">
      <w:r>
        <w:t>3. Доминирующим признается положение хозяйствующего субъекта (группы лиц), если выполняется хотя бы одно из следующих условий:</w:t>
      </w:r>
    </w:p>
    <w:p w:rsidR="00BF79DE" w:rsidRDefault="00BF79DE">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BF79DE" w:rsidRDefault="00BF79DE">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BF79DE" w:rsidRDefault="00BF79DE">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BF79DE" w:rsidRDefault="00BF79DE">
      <w:pPr>
        <w:pStyle w:val="afa"/>
        <w:rPr>
          <w:color w:val="000000"/>
          <w:sz w:val="16"/>
          <w:szCs w:val="16"/>
        </w:rPr>
      </w:pPr>
      <w:bookmarkStart w:id="342" w:name="sub_2504"/>
      <w:r>
        <w:rPr>
          <w:color w:val="000000"/>
          <w:sz w:val="16"/>
          <w:szCs w:val="16"/>
        </w:rPr>
        <w:t>Информация об изменениях:</w:t>
      </w:r>
    </w:p>
    <w:bookmarkEnd w:id="342"/>
    <w:p w:rsidR="00BF79DE" w:rsidRDefault="00BF79DE">
      <w:pPr>
        <w:pStyle w:val="afb"/>
      </w:pPr>
      <w:r>
        <w:fldChar w:fldCharType="begin"/>
      </w:r>
      <w:r>
        <w:instrText>HYPERLINK "garantF1://70002548.23010591"</w:instrText>
      </w:r>
      <w:r>
        <w:fldChar w:fldCharType="separate"/>
      </w:r>
      <w:r>
        <w:rPr>
          <w:rStyle w:val="a4"/>
          <w:rFonts w:cs="Arial"/>
        </w:rPr>
        <w:t>Федеральным законом</w:t>
      </w:r>
      <w:r>
        <w:fldChar w:fldCharType="end"/>
      </w:r>
      <w:r>
        <w:t xml:space="preserve"> от 6 декабря 2011 г. N 401-ФЗ пункт 4 статьи 25 настоящего Федерального закона изложен в новой редакции, </w:t>
      </w:r>
      <w:hyperlink r:id="rId266" w:history="1">
        <w:r>
          <w:rPr>
            <w:rStyle w:val="a4"/>
            <w:rFonts w:cs="Arial"/>
          </w:rPr>
          <w:t>вступающей в силу</w:t>
        </w:r>
      </w:hyperlink>
      <w:r>
        <w:t xml:space="preserve"> по истечении тридцати дней после дня </w:t>
      </w:r>
      <w:hyperlink r:id="rId267"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268" w:history="1">
        <w:r>
          <w:rPr>
            <w:rStyle w:val="a4"/>
            <w:rFonts w:cs="Arial"/>
          </w:rPr>
          <w:t>См. текст пункта в предыдущей редакции</w:t>
        </w:r>
      </w:hyperlink>
    </w:p>
    <w:p w:rsidR="00BF79DE" w:rsidRDefault="00BF79DE">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w:t>
      </w:r>
      <w:r>
        <w:lastRenderedPageBreak/>
        <w:t>Правительством Российской Федерации порядке и связанных с обращением электрической энергии и мощности в данной зоне свободного перетока.</w:t>
      </w:r>
    </w:p>
    <w:p w:rsidR="00BF79DE" w:rsidRDefault="00BF79DE">
      <w:pPr>
        <w:pStyle w:val="afa"/>
        <w:rPr>
          <w:color w:val="000000"/>
          <w:sz w:val="16"/>
          <w:szCs w:val="16"/>
        </w:rPr>
      </w:pPr>
      <w:bookmarkStart w:id="343" w:name="sub_2505"/>
      <w:r>
        <w:rPr>
          <w:color w:val="000000"/>
          <w:sz w:val="16"/>
          <w:szCs w:val="16"/>
        </w:rPr>
        <w:t>Информация об изменениях:</w:t>
      </w:r>
    </w:p>
    <w:bookmarkEnd w:id="343"/>
    <w:p w:rsidR="00BF79DE" w:rsidRDefault="00BF79DE">
      <w:pPr>
        <w:pStyle w:val="afb"/>
      </w:pPr>
      <w:r>
        <w:fldChar w:fldCharType="begin"/>
      </w:r>
      <w:r>
        <w:instrText>HYPERLINK "garantF1://70002548.23010592"</w:instrText>
      </w:r>
      <w:r>
        <w:fldChar w:fldCharType="separate"/>
      </w:r>
      <w:r>
        <w:rPr>
          <w:rStyle w:val="a4"/>
          <w:rFonts w:cs="Arial"/>
        </w:rPr>
        <w:t>Федеральным законом</w:t>
      </w:r>
      <w:r>
        <w:fldChar w:fldCharType="end"/>
      </w:r>
      <w:r>
        <w:t xml:space="preserve"> от 6 декабря 2011 г. N 401-ФЗ в пункт 5 статьи 25 настоящего Федерального закона внесены изменения, </w:t>
      </w:r>
      <w:hyperlink r:id="rId269" w:history="1">
        <w:r>
          <w:rPr>
            <w:rStyle w:val="a4"/>
            <w:rFonts w:cs="Arial"/>
          </w:rPr>
          <w:t>вступающие в силу</w:t>
        </w:r>
      </w:hyperlink>
      <w:r>
        <w:t xml:space="preserve"> по истечении тридцати дней после дня </w:t>
      </w:r>
      <w:hyperlink r:id="rId270"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271" w:history="1">
        <w:r>
          <w:rPr>
            <w:rStyle w:val="a4"/>
            <w:rFonts w:cs="Arial"/>
          </w:rPr>
          <w:t>См. текст пункта в предыдущей редакции</w:t>
        </w:r>
      </w:hyperlink>
    </w:p>
    <w:p w:rsidR="00BF79DE" w:rsidRDefault="00BF79DE">
      <w:r>
        <w:t xml:space="preserve">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w:t>
      </w:r>
      <w:hyperlink r:id="rId272" w:history="1">
        <w:r>
          <w:rPr>
            <w:rStyle w:val="a4"/>
            <w:rFonts w:cs="Arial"/>
          </w:rPr>
          <w:t>порядке</w:t>
        </w:r>
      </w:hyperlink>
      <w:r>
        <w:t>, определенном Правительством Российской Федерации, следующие меры:</w:t>
      </w:r>
    </w:p>
    <w:p w:rsidR="00BF79DE" w:rsidRDefault="00BF79DE">
      <w:r>
        <w:t>государственное регулирование цен (тарифов);</w:t>
      </w:r>
    </w:p>
    <w:p w:rsidR="00BF79DE" w:rsidRDefault="00BF79DE">
      <w:r>
        <w:t>ограничение цен в ценовых заявках;</w:t>
      </w:r>
    </w:p>
    <w:p w:rsidR="00BF79DE" w:rsidRDefault="00BF79DE">
      <w:r>
        <w:t>введение ограничения в виде условия о подаче только ценопринимающих заявок;</w:t>
      </w:r>
    </w:p>
    <w:p w:rsidR="00BF79DE" w:rsidRDefault="00BF79DE">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BF79DE" w:rsidRDefault="00BF79DE">
      <w:pPr>
        <w:pStyle w:val="afa"/>
        <w:rPr>
          <w:color w:val="000000"/>
          <w:sz w:val="16"/>
          <w:szCs w:val="16"/>
        </w:rPr>
      </w:pPr>
      <w:bookmarkStart w:id="344" w:name="sub_2506"/>
      <w:r>
        <w:rPr>
          <w:color w:val="000000"/>
          <w:sz w:val="16"/>
          <w:szCs w:val="16"/>
        </w:rPr>
        <w:t>Информация об изменениях:</w:t>
      </w:r>
    </w:p>
    <w:bookmarkEnd w:id="344"/>
    <w:p w:rsidR="00BF79DE" w:rsidRDefault="00BF79DE">
      <w:pPr>
        <w:pStyle w:val="afb"/>
      </w:pPr>
      <w:r>
        <w:fldChar w:fldCharType="begin"/>
      </w:r>
      <w:r>
        <w:instrText>HYPERLINK "garantF1://70002548.23010593"</w:instrText>
      </w:r>
      <w:r>
        <w:fldChar w:fldCharType="separate"/>
      </w:r>
      <w:r>
        <w:rPr>
          <w:rStyle w:val="a4"/>
          <w:rFonts w:cs="Arial"/>
        </w:rPr>
        <w:t>Федеральным законом</w:t>
      </w:r>
      <w:r>
        <w:fldChar w:fldCharType="end"/>
      </w:r>
      <w:r>
        <w:t xml:space="preserve"> от 6 декабря 2011 г. N 401-ФЗ в пункт 6 статьи 25 настоящего Федерального закона внесены изменения, </w:t>
      </w:r>
      <w:hyperlink r:id="rId273" w:history="1">
        <w:r>
          <w:rPr>
            <w:rStyle w:val="a4"/>
            <w:rFonts w:cs="Arial"/>
          </w:rPr>
          <w:t>вступающие в силу</w:t>
        </w:r>
      </w:hyperlink>
      <w:r>
        <w:t xml:space="preserve"> по истечении тридцати дней после дня </w:t>
      </w:r>
      <w:hyperlink r:id="rId274"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275" w:history="1">
        <w:r>
          <w:rPr>
            <w:rStyle w:val="a4"/>
            <w:rFonts w:cs="Arial"/>
          </w:rPr>
          <w:t>См. текст пункта в предыдущей редакции</w:t>
        </w:r>
      </w:hyperlink>
    </w:p>
    <w:p w:rsidR="00BF79DE" w:rsidRDefault="00BF79DE">
      <w:r>
        <w:t xml:space="preserve">6. В порядке, установленном </w:t>
      </w:r>
      <w:hyperlink r:id="rId276" w:history="1">
        <w:r>
          <w:rPr>
            <w:rStyle w:val="a4"/>
            <w:rFonts w:cs="Arial"/>
          </w:rPr>
          <w:t>антимонопольным законодательством</w:t>
        </w:r>
      </w:hyperlink>
      <w:r>
        <w:t xml:space="preserve">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BF79DE" w:rsidRDefault="00BF79DE">
      <w:bookmarkStart w:id="345" w:name="sub_253"/>
      <w:r>
        <w:t>7. Субъекты оптового и розничных рынков (за исключением потребителей электрической энергии - физических лиц) обязаны:</w:t>
      </w:r>
    </w:p>
    <w:bookmarkEnd w:id="345"/>
    <w:p w:rsidR="00BF79DE" w:rsidRDefault="00BF79DE">
      <w:r>
        <w:t xml:space="preserve">обеспечивать регулярное представление в антимонопольный орган информации о своей деятельности в соответствии со </w:t>
      </w:r>
      <w:hyperlink r:id="rId277" w:history="1">
        <w:r>
          <w:rPr>
            <w:rStyle w:val="a4"/>
            <w:rFonts w:cs="Arial"/>
          </w:rPr>
          <w:t>стандартами</w:t>
        </w:r>
      </w:hyperlink>
      <w:r>
        <w:t>, установленными указанным органом;</w:t>
      </w:r>
    </w:p>
    <w:p w:rsidR="00BF79DE" w:rsidRDefault="00BF79DE">
      <w:r>
        <w:t>предоставлять должностным лицам антимонопольного органа беспрепятственный доступ к любой другой информации о своей деятельности.</w:t>
      </w:r>
    </w:p>
    <w:p w:rsidR="00BF79DE" w:rsidRDefault="00BF79DE">
      <w:bookmarkStart w:id="346" w:name="sub_254"/>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sidR="00BF79DE" w:rsidRDefault="00BF79DE">
      <w:bookmarkStart w:id="347" w:name="sub_255"/>
      <w:bookmarkEnd w:id="346"/>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w:t>
      </w:r>
      <w:hyperlink r:id="rId278" w:history="1">
        <w:r>
          <w:rPr>
            <w:rStyle w:val="a4"/>
            <w:rFonts w:cs="Arial"/>
          </w:rPr>
          <w:t>антимонопольным законодательством</w:t>
        </w:r>
      </w:hyperlink>
      <w:r>
        <w:t xml:space="preserve"> Российской Федерации и утверждаемыми Правительством Российской Федерации </w:t>
      </w:r>
      <w:hyperlink r:id="rId279" w:history="1">
        <w:r>
          <w:rPr>
            <w:rStyle w:val="a4"/>
            <w:rFonts w:cs="Arial"/>
          </w:rPr>
          <w:t>правилами</w:t>
        </w:r>
      </w:hyperlink>
      <w:r>
        <w:t xml:space="preserve"> оптового рынка, </w:t>
      </w:r>
      <w:hyperlink r:id="rId280" w:history="1">
        <w:r>
          <w:rPr>
            <w:rStyle w:val="a4"/>
            <w:rFonts w:cs="Arial"/>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w:t>
      </w:r>
      <w:r>
        <w:lastRenderedPageBreak/>
        <w:t>организациями коммерческой инфраструктуры услугам.</w:t>
      </w:r>
    </w:p>
    <w:p w:rsidR="00BF79DE" w:rsidRDefault="00BF79DE">
      <w:pPr>
        <w:pStyle w:val="afa"/>
        <w:rPr>
          <w:color w:val="000000"/>
          <w:sz w:val="16"/>
          <w:szCs w:val="16"/>
        </w:rPr>
      </w:pPr>
      <w:bookmarkStart w:id="348" w:name="sub_2510"/>
      <w:bookmarkEnd w:id="347"/>
      <w:r>
        <w:rPr>
          <w:color w:val="000000"/>
          <w:sz w:val="16"/>
          <w:szCs w:val="16"/>
        </w:rPr>
        <w:t>Информация об изменениях:</w:t>
      </w:r>
    </w:p>
    <w:bookmarkEnd w:id="348"/>
    <w:p w:rsidR="00BF79DE" w:rsidRDefault="00BF79DE">
      <w:pPr>
        <w:pStyle w:val="afb"/>
      </w:pPr>
      <w:r>
        <w:fldChar w:fldCharType="begin"/>
      </w:r>
      <w:r>
        <w:instrText>HYPERLINK "garantF1://12077490.113"</w:instrText>
      </w:r>
      <w:r>
        <w:fldChar w:fldCharType="separate"/>
      </w:r>
      <w:r>
        <w:rPr>
          <w:rStyle w:val="a4"/>
          <w:rFonts w:cs="Arial"/>
        </w:rPr>
        <w:t>Федеральным законом</w:t>
      </w:r>
      <w:r>
        <w:fldChar w:fldCharType="end"/>
      </w:r>
      <w:r>
        <w:t xml:space="preserve"> от 26 июля 2010 г. N 187-ФЗ пункт 10 статьи 25 настоящего Федерального закона изложен в новой редакции</w:t>
      </w:r>
    </w:p>
    <w:p w:rsidR="00BF79DE" w:rsidRDefault="00BF79DE">
      <w:pPr>
        <w:pStyle w:val="afb"/>
      </w:pPr>
      <w:hyperlink r:id="rId281" w:history="1">
        <w:r>
          <w:rPr>
            <w:rStyle w:val="a4"/>
            <w:rFonts w:cs="Arial"/>
          </w:rPr>
          <w:t>См. текст пункта в предыдущей редакции</w:t>
        </w:r>
      </w:hyperlink>
    </w:p>
    <w:p w:rsidR="00BF79DE" w:rsidRDefault="00BF79DE">
      <w:r>
        <w:t>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порядке.</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25 настоящего Федерального закона</w:t>
      </w:r>
    </w:p>
    <w:p w:rsidR="00BF79DE" w:rsidRDefault="00BF79DE">
      <w:pPr>
        <w:pStyle w:val="afa"/>
      </w:pPr>
    </w:p>
    <w:p w:rsidR="00BF79DE" w:rsidRDefault="00BF79DE">
      <w:pPr>
        <w:pStyle w:val="afa"/>
        <w:rPr>
          <w:color w:val="000000"/>
          <w:sz w:val="16"/>
          <w:szCs w:val="16"/>
        </w:rPr>
      </w:pPr>
      <w:bookmarkStart w:id="349" w:name="sub_26"/>
      <w:r>
        <w:rPr>
          <w:color w:val="000000"/>
          <w:sz w:val="16"/>
          <w:szCs w:val="16"/>
        </w:rPr>
        <w:t>Информация об изменениях:</w:t>
      </w:r>
    </w:p>
    <w:bookmarkEnd w:id="349"/>
    <w:p w:rsidR="00BF79DE" w:rsidRDefault="00BF79DE">
      <w:pPr>
        <w:pStyle w:val="afb"/>
      </w:pPr>
      <w:r>
        <w:fldChar w:fldCharType="begin"/>
      </w:r>
      <w:r>
        <w:instrText>HYPERLINK "garantF1://12056787.119"</w:instrText>
      </w:r>
      <w:r>
        <w:fldChar w:fldCharType="separate"/>
      </w:r>
      <w:r>
        <w:rPr>
          <w:rStyle w:val="a4"/>
          <w:rFonts w:cs="Arial"/>
        </w:rPr>
        <w:t>Федеральным законом</w:t>
      </w:r>
      <w:r>
        <w:fldChar w:fldCharType="end"/>
      </w:r>
      <w:r>
        <w:t xml:space="preserve"> от 4 ноября 2007 г. N 250-ФЗ статья 26 изложена в новой редакции</w:t>
      </w:r>
    </w:p>
    <w:p w:rsidR="00BF79DE" w:rsidRDefault="00BF79DE">
      <w:pPr>
        <w:pStyle w:val="afb"/>
      </w:pPr>
      <w:hyperlink r:id="rId282" w:history="1">
        <w:r>
          <w:rPr>
            <w:rStyle w:val="a4"/>
            <w:rFonts w:cs="Arial"/>
          </w:rPr>
          <w:t>См. текст статьи в предыдущей редакции</w:t>
        </w:r>
      </w:hyperlink>
    </w:p>
    <w:p w:rsidR="00BF79DE" w:rsidRDefault="00BF79DE">
      <w:pPr>
        <w:pStyle w:val="af2"/>
      </w:pPr>
      <w:r>
        <w:rPr>
          <w:rStyle w:val="a3"/>
          <w:bCs/>
        </w:rPr>
        <w:t>Статья 26.</w:t>
      </w:r>
      <w:r>
        <w:t xml:space="preserve"> Регулирование доступа к электрическим сетям и услугам по передаче электрической энергии</w:t>
      </w:r>
    </w:p>
    <w:p w:rsidR="00BF79DE" w:rsidRDefault="00BF79DE">
      <w:pPr>
        <w:pStyle w:val="afa"/>
        <w:rPr>
          <w:color w:val="000000"/>
          <w:sz w:val="16"/>
          <w:szCs w:val="16"/>
        </w:rPr>
      </w:pPr>
      <w:bookmarkStart w:id="350" w:name="sub_261"/>
      <w:r>
        <w:rPr>
          <w:color w:val="000000"/>
          <w:sz w:val="16"/>
          <w:szCs w:val="16"/>
        </w:rPr>
        <w:t>Информация об изменениях:</w:t>
      </w:r>
    </w:p>
    <w:bookmarkEnd w:id="350"/>
    <w:p w:rsidR="00BF79DE" w:rsidRDefault="00BF79DE">
      <w:pPr>
        <w:pStyle w:val="afb"/>
      </w:pPr>
      <w:r>
        <w:fldChar w:fldCharType="begin"/>
      </w:r>
      <w:r>
        <w:instrText>HYPERLINK "garantF1://70394668.19"</w:instrText>
      </w:r>
      <w:r>
        <w:fldChar w:fldCharType="separate"/>
      </w:r>
      <w:r>
        <w:rPr>
          <w:rStyle w:val="a4"/>
          <w:rFonts w:cs="Arial"/>
        </w:rPr>
        <w:t>Федеральным законом</w:t>
      </w:r>
      <w:r>
        <w:fldChar w:fldCharType="end"/>
      </w:r>
      <w:r>
        <w:t xml:space="preserve"> от 6 ноября 2013 г. N 308-ФЗ в пункт 1 статьи 26 настоящего Федерального закона внесены изменения</w:t>
      </w:r>
    </w:p>
    <w:p w:rsidR="00BF79DE" w:rsidRDefault="00BF79DE">
      <w:pPr>
        <w:pStyle w:val="afb"/>
      </w:pPr>
      <w:hyperlink r:id="rId283" w:history="1">
        <w:r>
          <w:rPr>
            <w:rStyle w:val="a4"/>
            <w:rFonts w:cs="Arial"/>
          </w:rPr>
          <w:t>См. текст пункта в предыдущей редакции</w:t>
        </w:r>
      </w:hyperlink>
    </w:p>
    <w:p w:rsidR="00BF79DE" w:rsidRDefault="00BF79DE">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284" w:history="1">
        <w:r>
          <w:rPr>
            <w:rStyle w:val="a4"/>
            <w:rFonts w:cs="Arial"/>
          </w:rPr>
          <w:t>порядке</w:t>
        </w:r>
      </w:hyperlink>
      <w:r>
        <w:t>, установленном Правительством Российской Федерации, и носит однократный характер.</w:t>
      </w:r>
    </w:p>
    <w:p w:rsidR="00BF79DE" w:rsidRDefault="00BF79DE">
      <w:bookmarkStart w:id="351" w:name="sub_26102"/>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BF79DE" w:rsidRDefault="00BF79DE">
      <w:bookmarkStart w:id="352" w:name="sub_2613"/>
      <w:bookmarkEnd w:id="351"/>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BF79DE" w:rsidRDefault="00BF79DE">
      <w:bookmarkStart w:id="353" w:name="sub_2612"/>
      <w:bookmarkEnd w:id="352"/>
      <w:r>
        <w:t xml:space="preserve">Технологическое присоединение осуществляется в </w:t>
      </w:r>
      <w:hyperlink r:id="rId285" w:history="1">
        <w:r>
          <w:rPr>
            <w:rStyle w:val="a4"/>
            <w:rFonts w:cs="Arial"/>
          </w:rPr>
          <w:t>сроки</w:t>
        </w:r>
      </w:hyperlink>
      <w: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w:t>
      </w:r>
      <w:r>
        <w:lastRenderedPageBreak/>
        <w:t>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BF79DE" w:rsidRDefault="00BF79DE">
      <w:bookmarkStart w:id="354" w:name="sub_2614"/>
      <w:bookmarkEnd w:id="353"/>
      <w:r>
        <w:t>Порядок технологического присоединения, утверждаемый Правительством Российской Федерации, устанавливает:</w:t>
      </w:r>
    </w:p>
    <w:bookmarkEnd w:id="354"/>
    <w:p w:rsidR="00BF79DE" w:rsidRDefault="00BF79DE">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BF79DE" w:rsidRDefault="00BF79DE">
      <w:bookmarkStart w:id="355" w:name="sub_26107"/>
      <w:r>
        <w:t>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p>
    <w:p w:rsidR="00BF79DE" w:rsidRDefault="00BF79DE">
      <w:bookmarkStart w:id="356" w:name="sub_2617"/>
      <w:bookmarkEnd w:id="355"/>
      <w:r>
        <w:t>правила заключения и исполнения договоров об осуществлении технологического присоединения, в том числе существенные условия такого договора;</w:t>
      </w:r>
    </w:p>
    <w:bookmarkEnd w:id="356"/>
    <w:p w:rsidR="00BF79DE" w:rsidRDefault="00BF79DE">
      <w:r>
        <w:t>состав технических условий для технологического присоединения энергопринимающих устройств и (или) объектов электроэнергетики;</w:t>
      </w:r>
    </w:p>
    <w:p w:rsidR="00BF79DE" w:rsidRDefault="00BF79DE">
      <w:bookmarkStart w:id="357" w:name="sub_2619"/>
      <w:r>
        <w:t>ответственность сетевых организаций за несоблюдение сроков осуществления технологического присоединения.</w:t>
      </w:r>
    </w:p>
    <w:p w:rsidR="00BF79DE" w:rsidRDefault="00BF79DE">
      <w:bookmarkStart w:id="358" w:name="sub_26110"/>
      <w:bookmarkEnd w:id="357"/>
      <w:r>
        <w:t xml:space="preserve">Абзацы десятый - тринадцатый </w:t>
      </w:r>
      <w:hyperlink r:id="rId286" w:history="1">
        <w:r>
          <w:rPr>
            <w:rStyle w:val="a4"/>
            <w:rFonts w:cs="Arial"/>
          </w:rPr>
          <w:t>утратили силу</w:t>
        </w:r>
      </w:hyperlink>
      <w:r>
        <w:t>.</w:t>
      </w:r>
    </w:p>
    <w:bookmarkEnd w:id="35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287" w:history="1">
        <w:r>
          <w:rPr>
            <w:rStyle w:val="a4"/>
            <w:rFonts w:cs="Arial"/>
          </w:rPr>
          <w:t>абзацев десятого - тринадцатого пункта 1 статьи 26</w:t>
        </w:r>
      </w:hyperlink>
    </w:p>
    <w:p w:rsidR="00BF79DE" w:rsidRDefault="00BF79DE">
      <w:r>
        <w:t>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порядке, устанавливаемом Правительством Российской Федерации.</w:t>
      </w:r>
    </w:p>
    <w:p w:rsidR="00BF79DE" w:rsidRDefault="00BF79DE">
      <w:bookmarkStart w:id="359" w:name="sub_26111"/>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BF79DE" w:rsidRDefault="00BF79DE">
      <w:bookmarkStart w:id="360" w:name="sub_26116"/>
      <w:bookmarkEnd w:id="359"/>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BF79DE" w:rsidRDefault="00BF79DE">
      <w:bookmarkStart w:id="361" w:name="sub_26117"/>
      <w:bookmarkEnd w:id="360"/>
      <w:r>
        <w:t xml:space="preserve">Соблюдение технических условий, необходимых для технологического присоединения, в том числе требования о возможности воздействия систем противоаварийной и режимной автоматики на энергопринимающие устройства и (или) объекты электроэнергетики, а также требований о поддержании в надлежащем техническом состоянии оборудования и устройств, установленных в соответствии с </w:t>
      </w:r>
      <w:r>
        <w:lastRenderedPageBreak/>
        <w:t>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bookmarkStart w:id="362" w:name="sub_26118"/>
    <w:bookmarkEnd w:id="361"/>
    <w:p w:rsidR="00BF79DE" w:rsidRDefault="00BF79DE">
      <w:r>
        <w:fldChar w:fldCharType="begin"/>
      </w:r>
      <w:r>
        <w:instrText>HYPERLINK "garantF1://86671.1000"</w:instrText>
      </w:r>
      <w:r>
        <w:fldChar w:fldCharType="separate"/>
      </w:r>
      <w:r>
        <w:rPr>
          <w:rStyle w:val="a4"/>
          <w:rFonts w:cs="Arial"/>
        </w:rPr>
        <w:t>Стандартами</w:t>
      </w:r>
      <w:r>
        <w:fldChar w:fldCharType="end"/>
      </w:r>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bookmarkEnd w:id="362"/>
    <w:p w:rsidR="00BF79DE" w:rsidRDefault="00BF79DE">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BF79DE" w:rsidRDefault="00BF79DE">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BF79DE" w:rsidRDefault="00BF79DE">
      <w:pPr>
        <w:pStyle w:val="afa"/>
        <w:rPr>
          <w:color w:val="000000"/>
          <w:sz w:val="16"/>
          <w:szCs w:val="16"/>
        </w:rPr>
      </w:pPr>
      <w:bookmarkStart w:id="363" w:name="sub_262"/>
      <w:r>
        <w:rPr>
          <w:color w:val="000000"/>
          <w:sz w:val="16"/>
          <w:szCs w:val="16"/>
        </w:rPr>
        <w:t>Информация об изменениях:</w:t>
      </w:r>
    </w:p>
    <w:bookmarkEnd w:id="363"/>
    <w:p w:rsidR="00BF79DE" w:rsidRDefault="00BF79DE">
      <w:pPr>
        <w:pStyle w:val="afb"/>
      </w:pPr>
      <w:r>
        <w:fldChar w:fldCharType="begin"/>
      </w:r>
      <w:r>
        <w:instrText>HYPERLINK "garantF1://71137754.331"</w:instrText>
      </w:r>
      <w:r>
        <w:fldChar w:fldCharType="separate"/>
      </w:r>
      <w:r>
        <w:rPr>
          <w:rStyle w:val="a4"/>
          <w:rFonts w:cs="Arial"/>
        </w:rPr>
        <w:t>Федеральным законом</w:t>
      </w:r>
      <w:r>
        <w:fldChar w:fldCharType="end"/>
      </w:r>
      <w:r>
        <w:t xml:space="preserve"> от 3 ноября 2015 г. N 307-ФЗ в пункт 2 статьи 26 настоящего Федерального закона внесены изменения, </w:t>
      </w:r>
      <w:hyperlink r:id="rId288" w:history="1">
        <w:r>
          <w:rPr>
            <w:rStyle w:val="a4"/>
            <w:rFonts w:cs="Arial"/>
          </w:rPr>
          <w:t>вступающие в силу</w:t>
        </w:r>
      </w:hyperlink>
      <w:r>
        <w:t xml:space="preserve"> по истечении 30 дней после дня </w:t>
      </w:r>
      <w:hyperlink r:id="rId289"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290" w:history="1">
        <w:r>
          <w:rPr>
            <w:rStyle w:val="a4"/>
            <w:rFonts w:cs="Arial"/>
          </w:rPr>
          <w:t>См. текст пункта в будущей редакции</w:t>
        </w:r>
      </w:hyperlink>
    </w:p>
    <w:p w:rsidR="00BF79DE" w:rsidRDefault="00BF79DE">
      <w:r>
        <w:t>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rsidR="00BF79DE" w:rsidRDefault="00BF79DE">
      <w:bookmarkStart w:id="364" w:name="sub_26202"/>
      <w:r>
        <w:t>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rsidR="00BF79DE" w:rsidRDefault="00BF79DE">
      <w:bookmarkStart w:id="365" w:name="sub_26203"/>
      <w:bookmarkEnd w:id="364"/>
      <w: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w:t>
      </w:r>
      <w:hyperlink r:id="rId291" w:history="1">
        <w:r>
          <w:rPr>
            <w:rStyle w:val="a4"/>
            <w:rFonts w:cs="Arial"/>
          </w:rPr>
          <w:t>гражданским законодательством</w:t>
        </w:r>
      </w:hyperlink>
      <w:r>
        <w:t>.</w:t>
      </w:r>
    </w:p>
    <w:p w:rsidR="00BF79DE" w:rsidRDefault="00BF79DE">
      <w:bookmarkStart w:id="366" w:name="sub_26204"/>
      <w:bookmarkEnd w:id="365"/>
      <w:r>
        <w:t xml:space="preserve">Сетевая организация в соответствии с настоящим Федеральным законом, </w:t>
      </w:r>
      <w:hyperlink r:id="rId292" w:history="1">
        <w:r>
          <w:rPr>
            <w:rStyle w:val="a4"/>
            <w:rFonts w:cs="Arial"/>
          </w:rPr>
          <w:t>правилами</w:t>
        </w:r>
      </w:hyperlink>
      <w:r>
        <w:t xml:space="preserve"> оптового рынка и основными </w:t>
      </w:r>
      <w:hyperlink r:id="rId293" w:history="1">
        <w:r>
          <w:rPr>
            <w:rStyle w:val="a4"/>
            <w:rFonts w:cs="Arial"/>
          </w:rPr>
          <w:t>положениями</w:t>
        </w:r>
      </w:hyperlink>
      <w: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rsidR="00BF79DE" w:rsidRDefault="00BF79DE">
      <w:bookmarkStart w:id="367" w:name="sub_263"/>
      <w:bookmarkEnd w:id="366"/>
      <w:r>
        <w:t xml:space="preserve">3. </w:t>
      </w:r>
      <w:hyperlink r:id="rId294" w:history="1">
        <w:r>
          <w:rPr>
            <w:rStyle w:val="a4"/>
            <w:rFonts w:cs="Arial"/>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bookmarkEnd w:id="367"/>
    <w:p w:rsidR="00BF79DE" w:rsidRDefault="00BF79DE">
      <w:r>
        <w:t>правила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BF79DE" w:rsidRDefault="00BF79DE">
      <w:r>
        <w:t>порядок доступа к электрическим сетям в условиях их ограниченной пропускной способности;</w:t>
      </w:r>
    </w:p>
    <w:p w:rsidR="00BF79DE" w:rsidRDefault="00BF79DE">
      <w:r>
        <w:t>порядок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BF79DE" w:rsidRDefault="00BF79DE">
      <w:r>
        <w:t xml:space="preserve">порядок предоставления информации о стоимости услуг по передаче </w:t>
      </w:r>
      <w:r>
        <w:lastRenderedPageBreak/>
        <w:t>электрической энергии и наличии пропускной способности электрических сетей;</w:t>
      </w:r>
    </w:p>
    <w:p w:rsidR="00BF79DE" w:rsidRDefault="00BF79DE">
      <w:r>
        <w:t>порядок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BF79DE" w:rsidRDefault="00BF79DE">
      <w:bookmarkStart w:id="368" w:name="sub_2637"/>
      <w:r>
        <w:t xml:space="preserve">порядок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295" w:history="1">
        <w:r>
          <w:rPr>
            <w:rStyle w:val="a4"/>
            <w:rFonts w:cs="Arial"/>
          </w:rPr>
          <w:t>стандартами</w:t>
        </w:r>
      </w:hyperlink>
      <w:r>
        <w:t xml:space="preserve"> раскрытия информации, утверждаемыми Правительством Российской Федерации;</w:t>
      </w:r>
    </w:p>
    <w:bookmarkEnd w:id="368"/>
    <w:p w:rsidR="00BF79DE" w:rsidRDefault="00BF79DE">
      <w:r>
        <w:t>порядок определения потерь в электрических сетях и порядок оплаты этих потерь.</w:t>
      </w:r>
    </w:p>
    <w:p w:rsidR="00BF79DE" w:rsidRDefault="00BF79DE">
      <w:hyperlink r:id="rId296" w:history="1">
        <w:r>
          <w:rPr>
            <w:rStyle w:val="a4"/>
            <w:rFonts w:cs="Arial"/>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hyperlink r:id="rId297" w:history="1">
        <w:r>
          <w:rPr>
            <w:rStyle w:val="a4"/>
            <w:rFonts w:cs="Arial"/>
          </w:rPr>
          <w:t>Федеральным законом</w:t>
        </w:r>
      </w:hyperlink>
      <w:r>
        <w:t xml:space="preserve"> от 3 ноября 2015 г. N 307-ФЗ статья 26 настоящего Федерального закона дополнена </w:t>
      </w:r>
      <w:hyperlink r:id="rId298" w:history="1">
        <w:r>
          <w:rPr>
            <w:rStyle w:val="a4"/>
            <w:rFonts w:cs="Arial"/>
          </w:rPr>
          <w:t>пунктом 3.1</w:t>
        </w:r>
      </w:hyperlink>
      <w:r>
        <w:t xml:space="preserve">, </w:t>
      </w:r>
      <w:hyperlink r:id="rId299" w:history="1">
        <w:r>
          <w:rPr>
            <w:rStyle w:val="a4"/>
            <w:rFonts w:cs="Arial"/>
          </w:rPr>
          <w:t>вступающим в силу</w:t>
        </w:r>
      </w:hyperlink>
      <w:r>
        <w:t xml:space="preserve"> по истечении 30 дней после дня </w:t>
      </w:r>
      <w:hyperlink r:id="rId300"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p>
    <w:bookmarkStart w:id="369" w:name="sub_264"/>
    <w:p w:rsidR="00BF79DE" w:rsidRDefault="00BF79DE">
      <w:pPr>
        <w:pStyle w:val="afb"/>
      </w:pPr>
      <w:r>
        <w:fldChar w:fldCharType="begin"/>
      </w:r>
      <w:r>
        <w:instrText>HYPERLINK "garantF1://71137754.333"</w:instrText>
      </w:r>
      <w:r>
        <w:fldChar w:fldCharType="separate"/>
      </w:r>
      <w:r>
        <w:rPr>
          <w:rStyle w:val="a4"/>
          <w:rFonts w:cs="Arial"/>
        </w:rPr>
        <w:t>Федеральным законом</w:t>
      </w:r>
      <w:r>
        <w:fldChar w:fldCharType="end"/>
      </w:r>
      <w:r>
        <w:t xml:space="preserve"> от 3 ноября 2015 г. N 307-ФЗ в пункт 4 статьи 26 настоящего Федерального закона внесены изменения, </w:t>
      </w:r>
      <w:hyperlink r:id="rId301" w:history="1">
        <w:r>
          <w:rPr>
            <w:rStyle w:val="a4"/>
            <w:rFonts w:cs="Arial"/>
          </w:rPr>
          <w:t>вступающие в силу</w:t>
        </w:r>
      </w:hyperlink>
      <w:r>
        <w:t xml:space="preserve"> по истечении 30 дней после дня </w:t>
      </w:r>
      <w:hyperlink r:id="rId302" w:history="1">
        <w:r>
          <w:rPr>
            <w:rStyle w:val="a4"/>
            <w:rFonts w:cs="Arial"/>
          </w:rPr>
          <w:t>официального опубликования</w:t>
        </w:r>
      </w:hyperlink>
      <w:r>
        <w:t xml:space="preserve"> названного Федерального закона</w:t>
      </w:r>
    </w:p>
    <w:bookmarkEnd w:id="369"/>
    <w:p w:rsidR="00BF79DE" w:rsidRDefault="00BF79DE">
      <w:pPr>
        <w:pStyle w:val="afb"/>
      </w:pPr>
      <w:r>
        <w:fldChar w:fldCharType="begin"/>
      </w:r>
      <w:r>
        <w:instrText>HYPERLINK "garantF1://57303777.264"</w:instrText>
      </w:r>
      <w:r>
        <w:fldChar w:fldCharType="separate"/>
      </w:r>
      <w:r>
        <w:rPr>
          <w:rStyle w:val="a4"/>
          <w:rFonts w:cs="Arial"/>
        </w:rPr>
        <w:t>См. текст пункта в будущей редакции</w:t>
      </w:r>
      <w:r>
        <w:fldChar w:fldCharType="end"/>
      </w:r>
    </w:p>
    <w:p w:rsidR="00BF79DE" w:rsidRDefault="00BF79DE">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порядке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303" w:history="1">
        <w:r>
          <w:rPr>
            <w:rStyle w:val="a4"/>
            <w:rFonts w:cs="Arial"/>
          </w:rPr>
          <w:t>правилами</w:t>
        </w:r>
      </w:hyperlink>
      <w:r>
        <w:t xml:space="preserve"> недискриминационного доступа к услугам по передаче электрической энергии.</w:t>
      </w:r>
    </w:p>
    <w:p w:rsidR="00BF79DE" w:rsidRDefault="00BF79DE">
      <w:bookmarkStart w:id="370" w:name="sub_2642"/>
      <w: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присоединить к своим сетям иного владельца объекта электроэнергетики (иного потребителя) при условии соблюдения выданных ранее </w:t>
      </w:r>
      <w:r>
        <w:lastRenderedPageBreak/>
        <w:t>технических условий. В этом случае между указанными владельцем энергопринимающего устройства и иным потребителем заключается договор технологического присоединения, плата по такому договору устанавливается в соответствии с правилами и в порядке, которые предусмотрены настоящей статьей, и деятельность по оказанию услуг по технологическому присоединению и услуг по передаче электрической энергии регулируется в порядке, установленном настоящим Федеральным законом для сетевых организаций.</w:t>
      </w:r>
    </w:p>
    <w:p w:rsidR="00BF79DE" w:rsidRDefault="00BF79DE">
      <w:bookmarkStart w:id="371" w:name="sub_2643"/>
      <w:bookmarkEnd w:id="370"/>
      <w:r>
        <w:t>Сетевая организация или иной владелец объектов электросетевого хозяйства, к которым в надлежащем порядке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документы,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BF79DE" w:rsidRDefault="00BF79DE">
      <w:bookmarkStart w:id="372" w:name="sub_26403"/>
      <w:bookmarkEnd w:id="371"/>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BF79DE" w:rsidRDefault="00BF79DE">
      <w:bookmarkStart w:id="373" w:name="sub_2644"/>
      <w:bookmarkEnd w:id="372"/>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bookmarkEnd w:id="373"/>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26 настоящего Федерального закона</w:t>
      </w:r>
    </w:p>
    <w:p w:rsidR="00BF79DE" w:rsidRDefault="00BF79DE">
      <w:pPr>
        <w:pStyle w:val="afa"/>
      </w:pPr>
    </w:p>
    <w:p w:rsidR="00BF79DE" w:rsidRDefault="00BF79DE">
      <w:pPr>
        <w:pStyle w:val="af2"/>
      </w:pPr>
      <w:bookmarkStart w:id="374" w:name="sub_27"/>
      <w:r>
        <w:rPr>
          <w:rStyle w:val="a3"/>
          <w:bCs/>
        </w:rPr>
        <w:t>Статья 27.</w:t>
      </w:r>
      <w:r>
        <w:t xml:space="preserve"> </w:t>
      </w:r>
      <w:hyperlink r:id="rId304" w:history="1">
        <w:r>
          <w:rPr>
            <w:rStyle w:val="a4"/>
            <w:rFonts w:cs="Arial"/>
          </w:rPr>
          <w:t>Утратила силу</w:t>
        </w:r>
      </w:hyperlink>
      <w:r>
        <w:t>.</w:t>
      </w:r>
    </w:p>
    <w:bookmarkEnd w:id="374"/>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lastRenderedPageBreak/>
        <w:t xml:space="preserve">См. текст </w:t>
      </w:r>
      <w:hyperlink r:id="rId305" w:history="1">
        <w:r>
          <w:rPr>
            <w:rStyle w:val="a4"/>
            <w:rFonts w:cs="Arial"/>
          </w:rPr>
          <w:t>статьи 27</w:t>
        </w:r>
      </w:hyperlink>
    </w:p>
    <w:p w:rsidR="00BF79DE" w:rsidRDefault="00BF79DE">
      <w:pPr>
        <w:pStyle w:val="afb"/>
      </w:pPr>
    </w:p>
    <w:bookmarkStart w:id="375" w:name="sub_28"/>
    <w:p w:rsidR="00BF79DE" w:rsidRDefault="00BF79DE">
      <w:pPr>
        <w:pStyle w:val="afb"/>
      </w:pPr>
      <w:r>
        <w:fldChar w:fldCharType="begin"/>
      </w:r>
      <w:r>
        <w:instrText>HYPERLINK "garantF1://12088146.113"</w:instrText>
      </w:r>
      <w:r>
        <w:fldChar w:fldCharType="separate"/>
      </w:r>
      <w:r>
        <w:rPr>
          <w:rStyle w:val="a4"/>
          <w:rFonts w:cs="Arial"/>
        </w:rPr>
        <w:t>Федеральным законом</w:t>
      </w:r>
      <w:r>
        <w:fldChar w:fldCharType="end"/>
      </w:r>
      <w:r>
        <w:t xml:space="preserve"> от 19 июля 2011 г. N 248-ФЗ наименование статьи 28 настоящего Федерального закона изложено в новой редакции, </w:t>
      </w:r>
      <w:hyperlink r:id="rId306" w:history="1">
        <w:r>
          <w:rPr>
            <w:rStyle w:val="a4"/>
            <w:rFonts w:cs="Arial"/>
          </w:rPr>
          <w:t>вступающей в силу</w:t>
        </w:r>
      </w:hyperlink>
      <w:r>
        <w:t xml:space="preserve"> по истечении девяноста дней после дня </w:t>
      </w:r>
      <w:hyperlink r:id="rId307" w:history="1">
        <w:r>
          <w:rPr>
            <w:rStyle w:val="a4"/>
            <w:rFonts w:cs="Arial"/>
          </w:rPr>
          <w:t>официального опубликования</w:t>
        </w:r>
      </w:hyperlink>
      <w:r>
        <w:t xml:space="preserve"> названного Федерального закона</w:t>
      </w:r>
    </w:p>
    <w:bookmarkEnd w:id="375"/>
    <w:p w:rsidR="00BF79DE" w:rsidRDefault="00BF79DE">
      <w:pPr>
        <w:pStyle w:val="afb"/>
      </w:pPr>
      <w:r>
        <w:fldChar w:fldCharType="begin"/>
      </w:r>
      <w:r>
        <w:instrText>HYPERLINK "garantF1://5660750.28"</w:instrText>
      </w:r>
      <w:r>
        <w:fldChar w:fldCharType="separate"/>
      </w:r>
      <w:r>
        <w:rPr>
          <w:rStyle w:val="a4"/>
          <w:rFonts w:cs="Arial"/>
        </w:rPr>
        <w:t>См. текст наименования в предыдущей редакции</w:t>
      </w:r>
      <w:r>
        <w:fldChar w:fldCharType="end"/>
      </w:r>
    </w:p>
    <w:p w:rsidR="00BF79DE" w:rsidRDefault="00BF79DE">
      <w:r>
        <w:rPr>
          <w:rStyle w:val="a3"/>
          <w:bCs/>
        </w:rPr>
        <w:t>Статья 28.</w:t>
      </w:r>
      <w:r>
        <w:t xml:space="preserve"> Государственное регулирование безопасности в сфере электроэнергетики</w:t>
      </w:r>
    </w:p>
    <w:p w:rsidR="00BF79DE" w:rsidRDefault="00BF79DE">
      <w:pPr>
        <w:pStyle w:val="afa"/>
        <w:rPr>
          <w:color w:val="000000"/>
          <w:sz w:val="16"/>
          <w:szCs w:val="16"/>
        </w:rPr>
      </w:pPr>
      <w:bookmarkStart w:id="376" w:name="sub_281"/>
      <w:r>
        <w:rPr>
          <w:color w:val="000000"/>
          <w:sz w:val="16"/>
          <w:szCs w:val="16"/>
        </w:rPr>
        <w:t>Информация об изменениях:</w:t>
      </w:r>
    </w:p>
    <w:bookmarkEnd w:id="376"/>
    <w:p w:rsidR="00BF79DE" w:rsidRDefault="00BF79DE">
      <w:pPr>
        <w:pStyle w:val="afb"/>
      </w:pPr>
      <w:r>
        <w:fldChar w:fldCharType="begin"/>
      </w:r>
      <w:r>
        <w:instrText>HYPERLINK "garantF1://12088146.114"</w:instrText>
      </w:r>
      <w:r>
        <w:fldChar w:fldCharType="separate"/>
      </w:r>
      <w:r>
        <w:rPr>
          <w:rStyle w:val="a4"/>
          <w:rFonts w:cs="Arial"/>
        </w:rPr>
        <w:t>Федеральным законом</w:t>
      </w:r>
      <w:r>
        <w:fldChar w:fldCharType="end"/>
      </w:r>
      <w:r>
        <w:t xml:space="preserve"> от 19 июля 2011 г. N 248-ФЗ пункт 1 статьи 28 настоящего Федерального закона изложен в новой редакции, </w:t>
      </w:r>
      <w:hyperlink r:id="rId308" w:history="1">
        <w:r>
          <w:rPr>
            <w:rStyle w:val="a4"/>
            <w:rFonts w:cs="Arial"/>
          </w:rPr>
          <w:t>вступающей в силу</w:t>
        </w:r>
      </w:hyperlink>
      <w:r>
        <w:t xml:space="preserve"> по истечении девяноста дней после дня </w:t>
      </w:r>
      <w:hyperlink r:id="rId309"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310" w:history="1">
        <w:r>
          <w:rPr>
            <w:rStyle w:val="a4"/>
            <w:rFonts w:cs="Arial"/>
          </w:rPr>
          <w:t>См. текст пункта в предыдущей редакции</w:t>
        </w:r>
      </w:hyperlink>
    </w:p>
    <w:p w:rsidR="00BF79DE" w:rsidRDefault="00BF79DE">
      <w:r>
        <w:t>1. Целями государственного регулирования безопасности в сфере электроэнергетики являются обеспечение ее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BF79DE" w:rsidRDefault="00BF79DE">
      <w:pPr>
        <w:pStyle w:val="afa"/>
        <w:rPr>
          <w:color w:val="000000"/>
          <w:sz w:val="16"/>
          <w:szCs w:val="16"/>
        </w:rPr>
      </w:pPr>
      <w:bookmarkStart w:id="377" w:name="sub_282"/>
      <w:r>
        <w:rPr>
          <w:color w:val="000000"/>
          <w:sz w:val="16"/>
          <w:szCs w:val="16"/>
        </w:rPr>
        <w:t>Информация об изменениях:</w:t>
      </w:r>
    </w:p>
    <w:bookmarkEnd w:id="377"/>
    <w:p w:rsidR="00BF79DE" w:rsidRDefault="00BF79DE">
      <w:pPr>
        <w:pStyle w:val="afb"/>
      </w:pPr>
      <w:r>
        <w:fldChar w:fldCharType="begin"/>
      </w:r>
      <w:r>
        <w:instrText>HYPERLINK "garantF1://12088146.114"</w:instrText>
      </w:r>
      <w:r>
        <w:fldChar w:fldCharType="separate"/>
      </w:r>
      <w:r>
        <w:rPr>
          <w:rStyle w:val="a4"/>
          <w:rFonts w:cs="Arial"/>
        </w:rPr>
        <w:t>Федеральным законом</w:t>
      </w:r>
      <w:r>
        <w:fldChar w:fldCharType="end"/>
      </w:r>
      <w:r>
        <w:t xml:space="preserve"> от 19 июля 2011 г. N 248-ФЗ пункт 2 статьи 28 настоящего Федерального закона изложен в новой редакции, </w:t>
      </w:r>
      <w:hyperlink r:id="rId311" w:history="1">
        <w:r>
          <w:rPr>
            <w:rStyle w:val="a4"/>
            <w:rFonts w:cs="Arial"/>
          </w:rPr>
          <w:t>вступающей в силу</w:t>
        </w:r>
      </w:hyperlink>
      <w:r>
        <w:t xml:space="preserve"> по истечении девяноста дней после дня </w:t>
      </w:r>
      <w:hyperlink r:id="rId312"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313" w:history="1">
        <w:r>
          <w:rPr>
            <w:rStyle w:val="a4"/>
            <w:rFonts w:cs="Arial"/>
          </w:rPr>
          <w:t>См. текст пункта в предыдущей редакции</w:t>
        </w:r>
      </w:hyperlink>
    </w:p>
    <w:p w:rsidR="00BF79DE" w:rsidRDefault="00BF79DE">
      <w:r>
        <w:t>2. В состав мер государственного регулирования безопасности в сфере электроэнергетики входят принятие нормативных правовых актов, устанавливающих обязательные требования надежности и безопасности, принятие технических регламентов, устанавливающих обязательные требования к продукции, осуществление федерального государственного энергетического надзора, в том числе с участием субъектов оперативно-диспетчерского управления в электроэнергетике.</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Согласно </w:t>
      </w:r>
      <w:hyperlink r:id="rId314" w:history="1">
        <w:r>
          <w:rPr>
            <w:rStyle w:val="a4"/>
            <w:rFonts w:cs="Arial"/>
          </w:rPr>
          <w:t>постановлению</w:t>
        </w:r>
      </w:hyperlink>
      <w:r>
        <w:t xml:space="preserve"> Госстандарта РФ от 30 января 2004 г. N 4 со дня </w:t>
      </w:r>
      <w:hyperlink r:id="rId315" w:history="1">
        <w:r>
          <w:rPr>
            <w:rStyle w:val="a4"/>
            <w:rFonts w:cs="Arial"/>
          </w:rPr>
          <w:t>вступления в силу</w:t>
        </w:r>
      </w:hyperlink>
      <w:r>
        <w:t xml:space="preserve"> Федерального закона "О техническом регулировании" впредь до вступления в силу соответствующих технических регламентов осуществляется применение действующих государственных и межгосударственных стандартов в добровольном порядке за исключением обязательных требований, обеспечивающих достижение целей законодательства Российской Федерации о техническом регулировании</w:t>
      </w:r>
    </w:p>
    <w:p w:rsidR="00BF79DE" w:rsidRDefault="00BF79DE">
      <w:pPr>
        <w:pStyle w:val="afa"/>
      </w:pPr>
      <w:r>
        <w:t xml:space="preserve">См. </w:t>
      </w:r>
      <w:hyperlink r:id="rId316" w:history="1">
        <w:r>
          <w:rPr>
            <w:rStyle w:val="a4"/>
            <w:rFonts w:cs="Arial"/>
          </w:rPr>
          <w:t>Перечень</w:t>
        </w:r>
      </w:hyperlink>
      <w:r>
        <w:t xml:space="preserve"> нормативно-технических документов, рекомендуемых Министерством энергетики Российской Федерации к использованию предприятиями и организациями электроэнергетики до принятия технических регламентов, направленный </w:t>
      </w:r>
      <w:hyperlink r:id="rId317" w:history="1">
        <w:r>
          <w:rPr>
            <w:rStyle w:val="a4"/>
            <w:rFonts w:cs="Arial"/>
          </w:rPr>
          <w:t>письмом</w:t>
        </w:r>
      </w:hyperlink>
      <w:r>
        <w:t xml:space="preserve"> Минэнерго РФ от 21 июля 2003 г. N ИЮ-4613</w:t>
      </w:r>
    </w:p>
    <w:p w:rsidR="00BF79DE" w:rsidRDefault="00BF79DE">
      <w:pPr>
        <w:pStyle w:val="afa"/>
        <w:rPr>
          <w:color w:val="000000"/>
          <w:sz w:val="16"/>
          <w:szCs w:val="16"/>
        </w:rPr>
      </w:pPr>
      <w:bookmarkStart w:id="378" w:name="sub_283"/>
      <w:r>
        <w:rPr>
          <w:color w:val="000000"/>
          <w:sz w:val="16"/>
          <w:szCs w:val="16"/>
        </w:rPr>
        <w:t>Информация об изменениях:</w:t>
      </w:r>
    </w:p>
    <w:bookmarkEnd w:id="378"/>
    <w:p w:rsidR="00BF79DE" w:rsidRDefault="00BF79DE">
      <w:pPr>
        <w:pStyle w:val="afb"/>
      </w:pPr>
      <w:r>
        <w:fldChar w:fldCharType="begin"/>
      </w:r>
      <w:r>
        <w:instrText>HYPERLINK "garantF1://70414766.4301"</w:instrText>
      </w:r>
      <w:r>
        <w:fldChar w:fldCharType="separate"/>
      </w:r>
      <w:r>
        <w:rPr>
          <w:rStyle w:val="a4"/>
          <w:rFonts w:cs="Arial"/>
        </w:rPr>
        <w:t>Федеральным законом</w:t>
      </w:r>
      <w:r>
        <w:fldChar w:fldCharType="end"/>
      </w:r>
      <w:r>
        <w:t xml:space="preserve"> от 25 ноября 2013 г. N 317-ФЗ в пункт 3 статьи 28 настоящего Федерального закона внесены изменения</w:t>
      </w:r>
    </w:p>
    <w:p w:rsidR="00BF79DE" w:rsidRDefault="00BF79DE">
      <w:pPr>
        <w:pStyle w:val="afb"/>
      </w:pPr>
      <w:hyperlink r:id="rId318" w:history="1">
        <w:r>
          <w:rPr>
            <w:rStyle w:val="a4"/>
            <w:rFonts w:cs="Arial"/>
          </w:rPr>
          <w:t>См. текст пункта в предыдущей редакции</w:t>
        </w:r>
      </w:hyperlink>
    </w:p>
    <w:p w:rsidR="00BF79DE" w:rsidRDefault="00BF79DE">
      <w:r>
        <w:lastRenderedPageBreak/>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bookmarkStart w:id="379" w:name="sub_2832"/>
    <w:p w:rsidR="00BF79DE" w:rsidRDefault="00BF79DE">
      <w:r>
        <w:fldChar w:fldCharType="begin"/>
      </w:r>
      <w:r>
        <w:instrText>HYPERLINK "garantF1://12090621.1000"</w:instrText>
      </w:r>
      <w:r>
        <w:fldChar w:fldCharType="separate"/>
      </w:r>
      <w:r>
        <w:rPr>
          <w:rStyle w:val="a4"/>
          <w:rFonts w:cs="Arial"/>
        </w:rPr>
        <w:t>Порядок</w:t>
      </w:r>
      <w:r>
        <w:fldChar w:fldCharType="end"/>
      </w:r>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F79DE" w:rsidRDefault="00BF79DE">
      <w:pPr>
        <w:pStyle w:val="afa"/>
        <w:rPr>
          <w:color w:val="000000"/>
          <w:sz w:val="16"/>
          <w:szCs w:val="16"/>
        </w:rPr>
      </w:pPr>
      <w:bookmarkStart w:id="380" w:name="sub_284"/>
      <w:bookmarkEnd w:id="379"/>
      <w:r>
        <w:rPr>
          <w:color w:val="000000"/>
          <w:sz w:val="16"/>
          <w:szCs w:val="16"/>
        </w:rPr>
        <w:t>Информация об изменениях:</w:t>
      </w:r>
    </w:p>
    <w:bookmarkEnd w:id="380"/>
    <w:p w:rsidR="00BF79DE" w:rsidRDefault="00BF79DE">
      <w:pPr>
        <w:pStyle w:val="afb"/>
      </w:pPr>
      <w:r>
        <w:fldChar w:fldCharType="begin"/>
      </w:r>
      <w:r>
        <w:instrText>HYPERLINK "garantF1://12077490.116"</w:instrText>
      </w:r>
      <w:r>
        <w:fldChar w:fldCharType="separate"/>
      </w:r>
      <w:r>
        <w:rPr>
          <w:rStyle w:val="a4"/>
          <w:rFonts w:cs="Arial"/>
        </w:rPr>
        <w:t>Федеральным законом</w:t>
      </w:r>
      <w:r>
        <w:fldChar w:fldCharType="end"/>
      </w:r>
      <w:r>
        <w:t xml:space="preserve"> от 26 июля 2010 г. N 187-ФЗ пункт 4 статьи 28 настоящего Федерального закона изложен в новой редакции</w:t>
      </w:r>
    </w:p>
    <w:p w:rsidR="00BF79DE" w:rsidRDefault="00BF79DE">
      <w:pPr>
        <w:pStyle w:val="afb"/>
      </w:pPr>
      <w:hyperlink r:id="rId319" w:history="1">
        <w:r>
          <w:rPr>
            <w:rStyle w:val="a4"/>
            <w:rFonts w:cs="Arial"/>
          </w:rPr>
          <w:t>См. текст пункта в предыдущей редакции</w:t>
        </w:r>
      </w:hyperlink>
    </w:p>
    <w:p w:rsidR="00BF79DE" w:rsidRDefault="00BF79DE">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28 настоящего Федерального закона</w:t>
      </w:r>
    </w:p>
    <w:p w:rsidR="00BF79DE" w:rsidRDefault="00BF79DE">
      <w:pPr>
        <w:pStyle w:val="afa"/>
      </w:pPr>
    </w:p>
    <w:p w:rsidR="00BF79DE" w:rsidRDefault="00BF79DE">
      <w:pPr>
        <w:pStyle w:val="af2"/>
      </w:pPr>
      <w:bookmarkStart w:id="381" w:name="sub_29"/>
      <w:r>
        <w:rPr>
          <w:rStyle w:val="a3"/>
          <w:bCs/>
        </w:rPr>
        <w:t>Статья 29.</w:t>
      </w:r>
      <w:r>
        <w:t xml:space="preserve"> Инвестиционная политика государства в электроэнергетике</w:t>
      </w:r>
    </w:p>
    <w:p w:rsidR="00BF79DE" w:rsidRDefault="00BF79DE">
      <w:bookmarkStart w:id="382" w:name="sub_291"/>
      <w:bookmarkEnd w:id="381"/>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BF79DE" w:rsidRDefault="00BF79DE">
      <w:bookmarkStart w:id="383" w:name="sub_292"/>
      <w:bookmarkEnd w:id="382"/>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числе в целях развития малой и нетрадиционной энергетики.</w:t>
      </w:r>
    </w:p>
    <w:p w:rsidR="00BF79DE" w:rsidRDefault="00BF79DE">
      <w:bookmarkStart w:id="384" w:name="sub_293"/>
      <w:bookmarkEnd w:id="383"/>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w:t>
      </w:r>
      <w:r>
        <w:lastRenderedPageBreak/>
        <w:t xml:space="preserve">управлению единой национальной (общероссийской) электрической сетью в порядке, установленном </w:t>
      </w:r>
      <w:hyperlink w:anchor="sub_10" w:history="1">
        <w:r>
          <w:rPr>
            <w:rStyle w:val="a4"/>
            <w:rFonts w:cs="Arial"/>
          </w:rPr>
          <w:t>статьей 10</w:t>
        </w:r>
      </w:hyperlink>
      <w:r>
        <w:t xml:space="preserve"> настоящего Федерального закона.</w:t>
      </w:r>
    </w:p>
    <w:p w:rsidR="00BF79DE" w:rsidRDefault="00BF79DE">
      <w:bookmarkStart w:id="385" w:name="sub_294"/>
      <w:bookmarkEnd w:id="384"/>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BF79DE" w:rsidRDefault="00BF79DE">
      <w:bookmarkStart w:id="386" w:name="sub_295"/>
      <w:bookmarkEnd w:id="385"/>
      <w:r>
        <w:t>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программами развития атомной энергетики.</w:t>
      </w:r>
    </w:p>
    <w:p w:rsidR="00BF79DE" w:rsidRDefault="00BF79DE">
      <w:pPr>
        <w:pStyle w:val="afa"/>
        <w:rPr>
          <w:color w:val="000000"/>
          <w:sz w:val="16"/>
          <w:szCs w:val="16"/>
        </w:rPr>
      </w:pPr>
      <w:bookmarkStart w:id="387" w:name="sub_296"/>
      <w:bookmarkEnd w:id="386"/>
      <w:r>
        <w:rPr>
          <w:color w:val="000000"/>
          <w:sz w:val="16"/>
          <w:szCs w:val="16"/>
        </w:rPr>
        <w:t>Информация об изменениях:</w:t>
      </w:r>
    </w:p>
    <w:bookmarkEnd w:id="387"/>
    <w:p w:rsidR="00BF79DE" w:rsidRDefault="00BF79DE">
      <w:pPr>
        <w:pStyle w:val="afb"/>
      </w:pPr>
      <w:r>
        <w:fldChar w:fldCharType="begin"/>
      </w:r>
      <w:r>
        <w:instrText>HYPERLINK "garantF1://70191378.45"</w:instrText>
      </w:r>
      <w:r>
        <w:fldChar w:fldCharType="separate"/>
      </w:r>
      <w:r>
        <w:rPr>
          <w:rStyle w:val="a4"/>
          <w:rFonts w:cs="Arial"/>
        </w:rPr>
        <w:t>Федеральным законом</w:t>
      </w:r>
      <w:r>
        <w:fldChar w:fldCharType="end"/>
      </w:r>
      <w:r>
        <w:t xml:space="preserve"> от 30 декабря 2012 г. N 291-ФЗ пункт 6 статьи 29 настоящего Федерального закона изложен в новой редакции, </w:t>
      </w:r>
      <w:hyperlink r:id="rId320" w:history="1">
        <w:r>
          <w:rPr>
            <w:rStyle w:val="a4"/>
            <w:rFonts w:cs="Arial"/>
          </w:rPr>
          <w:t>вступающей в силу</w:t>
        </w:r>
      </w:hyperlink>
      <w:r>
        <w:t xml:space="preserve"> с 1 апреля 2013 г.</w:t>
      </w:r>
    </w:p>
    <w:p w:rsidR="00BF79DE" w:rsidRDefault="00BF79DE">
      <w:pPr>
        <w:pStyle w:val="afb"/>
      </w:pPr>
      <w:hyperlink r:id="rId321" w:history="1">
        <w:r>
          <w:rPr>
            <w:rStyle w:val="a4"/>
            <w:rFonts w:cs="Arial"/>
          </w:rPr>
          <w:t>См. текст пункта в предыдущей редакции</w:t>
        </w:r>
      </w:hyperlink>
    </w:p>
    <w:p w:rsidR="00BF79DE" w:rsidRDefault="00BF79DE">
      <w:r>
        <w:t>6. Соответствующие определенным Правительством Российской Федерации критериям инвестиционные программы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утверждаются соответственно федеральным органом исполнительной власти и (или) органом исполнительной власти субъекта Российской Федерации в порядке, установленном Правительством Российской Федерации.</w:t>
      </w:r>
    </w:p>
    <w:p w:rsidR="00BF79DE" w:rsidRDefault="00BF79DE">
      <w:r>
        <w:t>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порядке.</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29 настоящего Федерального закона</w:t>
      </w:r>
    </w:p>
    <w:p w:rsidR="00BF79DE" w:rsidRDefault="00BF79DE">
      <w:pPr>
        <w:pStyle w:val="afa"/>
      </w:pPr>
    </w:p>
    <w:p w:rsidR="00BF79DE" w:rsidRDefault="00BF79DE">
      <w:pPr>
        <w:pStyle w:val="afa"/>
        <w:rPr>
          <w:color w:val="000000"/>
          <w:sz w:val="16"/>
          <w:szCs w:val="16"/>
        </w:rPr>
      </w:pPr>
      <w:bookmarkStart w:id="388" w:name="sub_2901"/>
      <w:r>
        <w:rPr>
          <w:color w:val="000000"/>
          <w:sz w:val="16"/>
          <w:szCs w:val="16"/>
        </w:rPr>
        <w:t>Информация об изменениях:</w:t>
      </w:r>
    </w:p>
    <w:bookmarkEnd w:id="388"/>
    <w:p w:rsidR="00BF79DE" w:rsidRDefault="00BF79DE">
      <w:pPr>
        <w:pStyle w:val="afb"/>
      </w:pPr>
      <w:r>
        <w:fldChar w:fldCharType="begin"/>
      </w:r>
      <w:r>
        <w:instrText>HYPERLINK "garantF1://12088101.630"</w:instrText>
      </w:r>
      <w:r>
        <w:fldChar w:fldCharType="separate"/>
      </w:r>
      <w:r>
        <w:rPr>
          <w:rStyle w:val="a4"/>
          <w:rFonts w:cs="Arial"/>
        </w:rPr>
        <w:t>Федеральным законом</w:t>
      </w:r>
      <w:r>
        <w:fldChar w:fldCharType="end"/>
      </w:r>
      <w:r>
        <w:t xml:space="preserve"> от 18 июля 2011 г. N 242-ФЗ глава 5 настоящего Федерального закона дополнена статьей 29.1, </w:t>
      </w:r>
      <w:hyperlink r:id="rId322" w:history="1">
        <w:r>
          <w:rPr>
            <w:rStyle w:val="a4"/>
            <w:rFonts w:cs="Arial"/>
          </w:rPr>
          <w:t>вступающей в силу</w:t>
        </w:r>
      </w:hyperlink>
      <w:r>
        <w:t xml:space="preserve"> с 1 августа 2011 г.</w:t>
      </w:r>
    </w:p>
    <w:p w:rsidR="00BF79DE" w:rsidRDefault="00BF79DE">
      <w:pPr>
        <w:pStyle w:val="af2"/>
      </w:pPr>
      <w:r>
        <w:rPr>
          <w:rStyle w:val="a3"/>
          <w:bCs/>
        </w:rPr>
        <w:t>Статья 29.1.</w:t>
      </w:r>
      <w:r>
        <w:t xml:space="preserve"> Федеральный государственный энергетический надзор</w:t>
      </w:r>
    </w:p>
    <w:p w:rsidR="00BF79DE" w:rsidRDefault="00BF79DE">
      <w:pPr>
        <w:pStyle w:val="afa"/>
        <w:rPr>
          <w:color w:val="000000"/>
          <w:sz w:val="16"/>
          <w:szCs w:val="16"/>
        </w:rPr>
      </w:pPr>
      <w:bookmarkStart w:id="389" w:name="sub_29011"/>
      <w:r>
        <w:rPr>
          <w:color w:val="000000"/>
          <w:sz w:val="16"/>
          <w:szCs w:val="16"/>
        </w:rPr>
        <w:t>Информация об изменениях:</w:t>
      </w:r>
    </w:p>
    <w:bookmarkEnd w:id="389"/>
    <w:p w:rsidR="00BF79DE" w:rsidRDefault="00BF79DE">
      <w:pPr>
        <w:pStyle w:val="afb"/>
      </w:pPr>
      <w:r>
        <w:fldChar w:fldCharType="begin"/>
      </w:r>
      <w:r>
        <w:instrText>HYPERLINK "garantF1://71137754.341"</w:instrText>
      </w:r>
      <w:r>
        <w:fldChar w:fldCharType="separate"/>
      </w:r>
      <w:r>
        <w:rPr>
          <w:rStyle w:val="a4"/>
          <w:rFonts w:cs="Arial"/>
        </w:rPr>
        <w:t>Федеральным законом</w:t>
      </w:r>
      <w:r>
        <w:fldChar w:fldCharType="end"/>
      </w:r>
      <w:r>
        <w:t xml:space="preserve"> от 3 ноября 2015 г. N 307-ФЗ в пункт 1 статьи 29.1 настоящего Федерального закона внесены изменения, </w:t>
      </w:r>
      <w:hyperlink r:id="rId323" w:history="1">
        <w:r>
          <w:rPr>
            <w:rStyle w:val="a4"/>
            <w:rFonts w:cs="Arial"/>
          </w:rPr>
          <w:t>вступающие в силу</w:t>
        </w:r>
      </w:hyperlink>
      <w:r>
        <w:t xml:space="preserve"> по истечении 30 дней после дня </w:t>
      </w:r>
      <w:hyperlink r:id="rId324"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325" w:history="1">
        <w:r>
          <w:rPr>
            <w:rStyle w:val="a4"/>
            <w:rFonts w:cs="Arial"/>
          </w:rPr>
          <w:t>См. текст пункта в будущей редакции</w:t>
        </w:r>
      </w:hyperlink>
    </w:p>
    <w:p w:rsidR="00BF79DE" w:rsidRDefault="00BF79DE">
      <w:r>
        <w:t xml:space="preserve">1. Под федеральным государственным энергетическим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субъектами электроэнергетики требований надежности и безопасности в сфере электроэнергетики, установленных настоящим Федеральным законом, другими федеральными законами и </w:t>
      </w:r>
      <w:r>
        <w:lastRenderedPageBreak/>
        <w:t>принимаемыми в соответствии с ними иными нормативными правовыми актами Российской Федерации в области электроэнергетики (далее - обязательные требования),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такие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электроэнергетики.</w:t>
      </w:r>
    </w:p>
    <w:p w:rsidR="00BF79DE" w:rsidRDefault="00BF79DE">
      <w:bookmarkStart w:id="390" w:name="sub_29012"/>
      <w:r>
        <w:t xml:space="preserve">2. Федеральный государственный энергетический надзор </w:t>
      </w:r>
      <w:hyperlink r:id="rId326" w:history="1">
        <w:r>
          <w:rPr>
            <w:rStyle w:val="a4"/>
            <w:rFonts w:cs="Arial"/>
          </w:rPr>
          <w:t>осуществляется</w:t>
        </w:r>
      </w:hyperlink>
      <w:r>
        <w:t xml:space="preserve"> уполномоченными федеральными органами исполнительной власти согласно их компетенции в </w:t>
      </w:r>
      <w:hyperlink r:id="rId327" w:history="1">
        <w:r>
          <w:rPr>
            <w:rStyle w:val="a4"/>
            <w:rFonts w:cs="Arial"/>
          </w:rPr>
          <w:t>порядке</w:t>
        </w:r>
      </w:hyperlink>
      <w:r>
        <w:t>, установленном Правительством Российской Федерации.</w:t>
      </w:r>
    </w:p>
    <w:p w:rsidR="00BF79DE" w:rsidRDefault="00BF79DE">
      <w:pPr>
        <w:pStyle w:val="afa"/>
        <w:rPr>
          <w:color w:val="000000"/>
          <w:sz w:val="16"/>
          <w:szCs w:val="16"/>
        </w:rPr>
      </w:pPr>
      <w:bookmarkStart w:id="391" w:name="sub_290121"/>
      <w:bookmarkEnd w:id="390"/>
      <w:r>
        <w:rPr>
          <w:color w:val="000000"/>
          <w:sz w:val="16"/>
          <w:szCs w:val="16"/>
        </w:rPr>
        <w:t>Информация об изменениях:</w:t>
      </w:r>
    </w:p>
    <w:bookmarkEnd w:id="391"/>
    <w:p w:rsidR="00BF79DE" w:rsidRDefault="00BF79DE">
      <w:pPr>
        <w:pStyle w:val="afb"/>
      </w:pPr>
      <w:r>
        <w:fldChar w:fldCharType="begin"/>
      </w:r>
      <w:r>
        <w:instrText>HYPERLINK "garantF1://71027964.24"</w:instrText>
      </w:r>
      <w:r>
        <w:fldChar w:fldCharType="separate"/>
      </w:r>
      <w:r>
        <w:rPr>
          <w:rStyle w:val="a4"/>
          <w:rFonts w:cs="Arial"/>
        </w:rPr>
        <w:t>Федеральным законом</w:t>
      </w:r>
      <w:r>
        <w:fldChar w:fldCharType="end"/>
      </w:r>
      <w:r>
        <w:t xml:space="preserve"> от 13 июля 2015 г. N 233-ФЗ статья 29.1 настоящего Федерального закона дополнена пунктом 2.1</w:t>
      </w:r>
    </w:p>
    <w:p w:rsidR="00BF79DE" w:rsidRDefault="00BF79DE">
      <w:r>
        <w:t xml:space="preserve">2.1. Полномочия федеральных органов исполнительной власти в области федерального государственного энергетического надзора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328" w:history="1">
        <w:r>
          <w:rPr>
            <w:rStyle w:val="a4"/>
            <w:rFonts w:cs="Arial"/>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F79DE" w:rsidRDefault="00BF79DE">
      <w:pPr>
        <w:pStyle w:val="afa"/>
        <w:rPr>
          <w:color w:val="000000"/>
          <w:sz w:val="16"/>
          <w:szCs w:val="16"/>
        </w:rPr>
      </w:pPr>
      <w:bookmarkStart w:id="392" w:name="sub_29013"/>
      <w:r>
        <w:rPr>
          <w:color w:val="000000"/>
          <w:sz w:val="16"/>
          <w:szCs w:val="16"/>
        </w:rPr>
        <w:t>Информация об изменениях:</w:t>
      </w:r>
    </w:p>
    <w:bookmarkEnd w:id="392"/>
    <w:p w:rsidR="00BF79DE" w:rsidRDefault="00BF79DE">
      <w:pPr>
        <w:pStyle w:val="afb"/>
      </w:pPr>
      <w:r>
        <w:fldChar w:fldCharType="begin"/>
      </w:r>
      <w:r>
        <w:instrText>HYPERLINK "garantF1://71137754.342"</w:instrText>
      </w:r>
      <w:r>
        <w:fldChar w:fldCharType="separate"/>
      </w:r>
      <w:r>
        <w:rPr>
          <w:rStyle w:val="a4"/>
          <w:rFonts w:cs="Arial"/>
        </w:rPr>
        <w:t>Федеральным законом</w:t>
      </w:r>
      <w:r>
        <w:fldChar w:fldCharType="end"/>
      </w:r>
      <w:r>
        <w:t xml:space="preserve"> от 3 ноября 2015 г. N 307-ФЗ в пункт 3 статьи 29.1 настоящего Федерального закона внесены изменения, </w:t>
      </w:r>
      <w:hyperlink r:id="rId329" w:history="1">
        <w:r>
          <w:rPr>
            <w:rStyle w:val="a4"/>
            <w:rFonts w:cs="Arial"/>
          </w:rPr>
          <w:t>вступающие в силу</w:t>
        </w:r>
      </w:hyperlink>
      <w:r>
        <w:t xml:space="preserve"> по истечении 30 дней после дня </w:t>
      </w:r>
      <w:hyperlink r:id="rId330"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331" w:history="1">
        <w:r>
          <w:rPr>
            <w:rStyle w:val="a4"/>
            <w:rFonts w:cs="Arial"/>
          </w:rPr>
          <w:t>См. текст пункта в будущей редакции</w:t>
        </w:r>
      </w:hyperlink>
    </w:p>
    <w:p w:rsidR="00BF79DE" w:rsidRDefault="00BF79DE">
      <w:r>
        <w:t xml:space="preserve">3. К отношениям, связанным с осуществлением федерального государственного энергетического надзора, организацией и проведением проверок субъектов электроэнергетики, применяются положения </w:t>
      </w:r>
      <w:hyperlink r:id="rId332" w:history="1">
        <w:r>
          <w:rPr>
            <w:rStyle w:val="a4"/>
            <w:rFonts w:cs="Arial"/>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29.1 настоящего Федерального закона</w:t>
      </w:r>
    </w:p>
    <w:p w:rsidR="00BF79DE" w:rsidRDefault="00BF79DE">
      <w:pPr>
        <w:pStyle w:val="afa"/>
      </w:pPr>
    </w:p>
    <w:p w:rsidR="00BF79DE" w:rsidRDefault="00BF79DE">
      <w:pPr>
        <w:pStyle w:val="afa"/>
        <w:rPr>
          <w:color w:val="000000"/>
          <w:sz w:val="16"/>
          <w:szCs w:val="16"/>
        </w:rPr>
      </w:pPr>
      <w:bookmarkStart w:id="393" w:name="sub_2902"/>
      <w:r>
        <w:rPr>
          <w:color w:val="000000"/>
          <w:sz w:val="16"/>
          <w:szCs w:val="16"/>
        </w:rPr>
        <w:t>Информация об изменениях:</w:t>
      </w:r>
    </w:p>
    <w:bookmarkEnd w:id="393"/>
    <w:p w:rsidR="00BF79DE" w:rsidRDefault="00BF79DE">
      <w:pPr>
        <w:pStyle w:val="afb"/>
      </w:pPr>
      <w:r>
        <w:fldChar w:fldCharType="begin"/>
      </w:r>
      <w:r>
        <w:instrText>HYPERLINK "garantF1://12088101.631"</w:instrText>
      </w:r>
      <w:r>
        <w:fldChar w:fldCharType="separate"/>
      </w:r>
      <w:r>
        <w:rPr>
          <w:rStyle w:val="a4"/>
          <w:rFonts w:cs="Arial"/>
        </w:rPr>
        <w:t>Федеральным законом</w:t>
      </w:r>
      <w:r>
        <w:fldChar w:fldCharType="end"/>
      </w:r>
      <w:r>
        <w:t xml:space="preserve"> от 18 июля 2011 г. N 242-ФЗ глава 5 настоящего Федерального закона дополнена статьей 29.2, </w:t>
      </w:r>
      <w:hyperlink r:id="rId333" w:history="1">
        <w:r>
          <w:rPr>
            <w:rStyle w:val="a4"/>
            <w:rFonts w:cs="Arial"/>
          </w:rPr>
          <w:t>вступающей в силу</w:t>
        </w:r>
      </w:hyperlink>
      <w:r>
        <w:t xml:space="preserve"> с 1 августа 2011 г.</w:t>
      </w:r>
    </w:p>
    <w:p w:rsidR="00BF79DE" w:rsidRDefault="00BF79DE">
      <w:pPr>
        <w:pStyle w:val="af2"/>
      </w:pPr>
      <w:r>
        <w:rPr>
          <w:rStyle w:val="a3"/>
          <w:bCs/>
        </w:rPr>
        <w:t>Статья 29.2.</w:t>
      </w:r>
      <w:r>
        <w:t xml:space="preserve"> Государственный контроль (надзор) за регулируемыми государством ценами (тарифами) в электроэнергетике</w:t>
      </w:r>
    </w:p>
    <w:p w:rsidR="00BF79DE" w:rsidRDefault="00BF79DE">
      <w:bookmarkStart w:id="394" w:name="sub_29021"/>
      <w:r>
        <w:t xml:space="preserve">1. Государственный контроль (надзор) за регулируемыми государством ценами (тарифами) в электроэнергетике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соответствии с законодательством Российской Федерации в </w:t>
      </w:r>
      <w:hyperlink r:id="rId334" w:history="1">
        <w:r>
          <w:rPr>
            <w:rStyle w:val="a4"/>
            <w:rFonts w:cs="Arial"/>
          </w:rPr>
          <w:t>порядке</w:t>
        </w:r>
      </w:hyperlink>
      <w:r>
        <w:t xml:space="preserve">, установленном соответственно </w:t>
      </w:r>
      <w:r>
        <w:lastRenderedPageBreak/>
        <w:t>Правительством Российской Федерации и высшим исполнительным органом государственной власти субъекта Российской Федерации.</w:t>
      </w:r>
    </w:p>
    <w:p w:rsidR="00BF79DE" w:rsidRDefault="00BF79DE">
      <w:bookmarkStart w:id="395" w:name="sub_29022"/>
      <w:bookmarkEnd w:id="394"/>
      <w:r>
        <w:t xml:space="preserve">2. К отношениям, связанным с осуществлением государственного контроля (надзора) за регулируемыми государством ценами (тарифами) в электроэнергетике, организацией и проведением проверок субъектов электроэнергетики, применяются положения </w:t>
      </w:r>
      <w:hyperlink r:id="rId335" w:history="1">
        <w:r>
          <w:rPr>
            <w:rStyle w:val="a4"/>
            <w:rFonts w:cs="Arial"/>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336" w:history="1">
        <w:r>
          <w:rPr>
            <w:rStyle w:val="a4"/>
            <w:rFonts w:cs="Arial"/>
          </w:rPr>
          <w:t>Федеральным законом</w:t>
        </w:r>
      </w:hyperlink>
      <w:r>
        <w:t xml:space="preserve"> от 17 августа 1995 года N 147-ФЗ "О естественных монополиях", которые применяются к проверкам, проводимым в отношении субъектов электроэнергетики, не являющихся субъектами естественных монополий.</w:t>
      </w:r>
    </w:p>
    <w:p w:rsidR="00BF79DE" w:rsidRDefault="00BF79DE">
      <w:pPr>
        <w:pStyle w:val="afa"/>
        <w:rPr>
          <w:color w:val="000000"/>
          <w:sz w:val="16"/>
          <w:szCs w:val="16"/>
        </w:rPr>
      </w:pPr>
      <w:bookmarkStart w:id="396" w:name="sub_29023"/>
      <w:bookmarkEnd w:id="395"/>
      <w:r>
        <w:rPr>
          <w:color w:val="000000"/>
          <w:sz w:val="16"/>
          <w:szCs w:val="16"/>
        </w:rPr>
        <w:t>Информация об изменениях:</w:t>
      </w:r>
    </w:p>
    <w:bookmarkEnd w:id="396"/>
    <w:p w:rsidR="00BF79DE" w:rsidRDefault="00BF79DE">
      <w:pPr>
        <w:pStyle w:val="afb"/>
      </w:pPr>
      <w:r>
        <w:fldChar w:fldCharType="begin"/>
      </w:r>
      <w:r>
        <w:instrText>HYPERLINK "garantF1://70394668.110"</w:instrText>
      </w:r>
      <w:r>
        <w:fldChar w:fldCharType="separate"/>
      </w:r>
      <w:r>
        <w:rPr>
          <w:rStyle w:val="a4"/>
          <w:rFonts w:cs="Arial"/>
        </w:rPr>
        <w:t>Федеральным законом</w:t>
      </w:r>
      <w:r>
        <w:fldChar w:fldCharType="end"/>
      </w:r>
      <w:r>
        <w:t xml:space="preserve"> от 6 ноября 2013 г. N 308-ФЗ пункт 3 статьи 29.2 настоящего Федерального закона изложен в новой редакции</w:t>
      </w:r>
    </w:p>
    <w:p w:rsidR="00BF79DE" w:rsidRDefault="00BF79DE">
      <w:pPr>
        <w:pStyle w:val="afb"/>
      </w:pPr>
      <w:hyperlink r:id="rId337" w:history="1">
        <w:r>
          <w:rPr>
            <w:rStyle w:val="a4"/>
            <w:rFonts w:cs="Arial"/>
          </w:rPr>
          <w:t>См. текст пункта в предыдущей редакции</w:t>
        </w:r>
      </w:hyperlink>
    </w:p>
    <w:p w:rsidR="00BF79DE" w:rsidRDefault="00BF79DE">
      <w:r>
        <w:t>3. Предметом проверки является соблюдение органами исполнительной власти субъектов Российской Федерации в области государственного регулирования тарифов и субъектами электроэнергетики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в сфере электроэнергетики,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регулируемой деятельности в сфере электроэнергетики,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правильности использования инвестиционных ресурсов, включаемых в регулируемые государством цены (тарифы), а также требований к соблюдению стандартов раскрытия информации в электроэнергетике.</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29.2 настоящего Федерального закона</w:t>
      </w:r>
    </w:p>
    <w:p w:rsidR="00BF79DE" w:rsidRDefault="00BF79DE">
      <w:pPr>
        <w:pStyle w:val="afa"/>
      </w:pPr>
    </w:p>
    <w:p w:rsidR="00BF79DE" w:rsidRDefault="00BF79DE">
      <w:pPr>
        <w:pStyle w:val="1"/>
      </w:pPr>
      <w:bookmarkStart w:id="397" w:name="sub_600"/>
      <w:r>
        <w:t>Глава 6. Оптовый рынок</w:t>
      </w:r>
    </w:p>
    <w:bookmarkEnd w:id="397"/>
    <w:p w:rsidR="00BF79DE" w:rsidRDefault="00BF79DE"/>
    <w:p w:rsidR="00BF79DE" w:rsidRDefault="00BF79DE">
      <w:pPr>
        <w:pStyle w:val="af2"/>
      </w:pPr>
      <w:bookmarkStart w:id="398" w:name="sub_30"/>
      <w:r>
        <w:rPr>
          <w:rStyle w:val="a3"/>
          <w:bCs/>
        </w:rPr>
        <w:t>Статья 30.</w:t>
      </w:r>
      <w:r>
        <w:t xml:space="preserve"> Правовые основы функционирования оптового рынка</w:t>
      </w:r>
    </w:p>
    <w:p w:rsidR="00BF79DE" w:rsidRDefault="00BF79DE">
      <w:bookmarkStart w:id="399" w:name="sub_301"/>
      <w:bookmarkEnd w:id="398"/>
      <w:r>
        <w:t xml:space="preserve">1. Правовые основы функционирования оптового рынка устанавливаются настоящим Федеральным законом, а также </w:t>
      </w:r>
      <w:hyperlink r:id="rId338" w:history="1">
        <w:r>
          <w:rPr>
            <w:rStyle w:val="a4"/>
            <w:rFonts w:cs="Arial"/>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bookmarkEnd w:id="399"/>
    <w:p w:rsidR="00BF79DE" w:rsidRDefault="00BF79DE">
      <w:r>
        <w:t>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w:t>
      </w:r>
    </w:p>
    <w:p w:rsidR="00BF79DE" w:rsidRDefault="00BF79DE">
      <w:bookmarkStart w:id="400" w:name="sub_77"/>
      <w:r>
        <w:lastRenderedPageBreak/>
        <w:t xml:space="preserve">Режим экспорта и импорта электрической энергии устанавливается в соответствии с </w:t>
      </w:r>
      <w:hyperlink r:id="rId339" w:history="1">
        <w:r>
          <w:rPr>
            <w:rStyle w:val="a4"/>
            <w:rFonts w:cs="Arial"/>
          </w:rPr>
          <w:t>законодательством</w:t>
        </w:r>
      </w:hyperlink>
      <w:r>
        <w:t xml:space="preserve"> о государственном регулировании внешнеторговой деятельности.</w:t>
      </w:r>
    </w:p>
    <w:p w:rsidR="00BF79DE" w:rsidRDefault="00BF79DE">
      <w:bookmarkStart w:id="401" w:name="sub_7702"/>
      <w:bookmarkEnd w:id="400"/>
      <w:r>
        <w:t>В случаях и в порядке,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BF79DE" w:rsidRDefault="00BF79DE">
      <w:bookmarkStart w:id="402" w:name="sub_302"/>
      <w:bookmarkEnd w:id="401"/>
      <w:r>
        <w:t>2. Основными принципами организации оптового рынка являются:</w:t>
      </w:r>
    </w:p>
    <w:bookmarkEnd w:id="402"/>
    <w:p w:rsidR="00BF79DE" w:rsidRDefault="00BF79DE">
      <w:r>
        <w:t xml:space="preserve">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sub_35" w:history="1">
        <w:r>
          <w:rPr>
            <w:rStyle w:val="a4"/>
            <w:rFonts w:cs="Arial"/>
          </w:rPr>
          <w:t>статьей 35</w:t>
        </w:r>
      </w:hyperlink>
      <w:r>
        <w:t xml:space="preserve"> настоящего Федерального закона;</w:t>
      </w:r>
    </w:p>
    <w:p w:rsidR="00BF79DE" w:rsidRDefault="00BF79DE">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BF79DE" w:rsidRDefault="00BF79DE">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BF79DE" w:rsidRDefault="00BF79DE">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BF79DE" w:rsidRDefault="00BF79DE">
      <w:r>
        <w:t>взаимодействие субъектов оптового рынка на основе безусловного соблюдения договорных обязательств и финансовой дисциплины;</w:t>
      </w:r>
    </w:p>
    <w:p w:rsidR="00BF79DE" w:rsidRDefault="00BF79DE">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BF79DE" w:rsidRDefault="00BF79DE">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30 настоящего Федерального закона</w:t>
      </w:r>
    </w:p>
    <w:p w:rsidR="00BF79DE" w:rsidRDefault="00BF79DE">
      <w:pPr>
        <w:pStyle w:val="afa"/>
      </w:pPr>
    </w:p>
    <w:p w:rsidR="00BF79DE" w:rsidRDefault="00BF79DE">
      <w:pPr>
        <w:pStyle w:val="af2"/>
      </w:pPr>
      <w:bookmarkStart w:id="403" w:name="sub_31"/>
      <w:r>
        <w:rPr>
          <w:rStyle w:val="a3"/>
          <w:bCs/>
        </w:rPr>
        <w:t>Статья 31.</w:t>
      </w:r>
      <w:r>
        <w:t xml:space="preserve"> Субъекты оптового рынка и его организация</w:t>
      </w:r>
    </w:p>
    <w:p w:rsidR="00BF79DE" w:rsidRDefault="00BF79DE">
      <w:bookmarkStart w:id="404" w:name="sub_311"/>
      <w:bookmarkEnd w:id="403"/>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порядке, установленном настоящим </w:t>
      </w:r>
      <w:hyperlink w:anchor="sub_35" w:history="1">
        <w:r>
          <w:rPr>
            <w:rStyle w:val="a4"/>
            <w:rFonts w:cs="Arial"/>
          </w:rPr>
          <w:t>Федеральным законом</w:t>
        </w:r>
      </w:hyperlink>
      <w:r>
        <w:t xml:space="preserve">, совет рынка, коммерческий оператор и иные организации, обеспечивающие в соответствии с </w:t>
      </w:r>
      <w:hyperlink r:id="rId340" w:history="1">
        <w:r>
          <w:rPr>
            <w:rStyle w:val="a4"/>
            <w:rFonts w:cs="Arial"/>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BF79DE" w:rsidRDefault="00BF79DE">
      <w:bookmarkStart w:id="405" w:name="sub_312"/>
      <w:bookmarkEnd w:id="404"/>
      <w:r>
        <w:lastRenderedPageBreak/>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bookmarkEnd w:id="405"/>
    <w:p w:rsidR="00BF79DE" w:rsidRDefault="00BF79DE">
      <w:r>
        <w:t>Деятельность субъектов оптового рынка в целях обеспечения им равных условий регулируется правилами оптового рынка.</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31 настоящего Федерального закона</w:t>
      </w:r>
    </w:p>
    <w:p w:rsidR="00BF79DE" w:rsidRDefault="00BF79DE">
      <w:pPr>
        <w:pStyle w:val="afa"/>
      </w:pPr>
    </w:p>
    <w:p w:rsidR="00BF79DE" w:rsidRDefault="00BF79DE">
      <w:pPr>
        <w:pStyle w:val="afa"/>
      </w:pPr>
      <w:bookmarkStart w:id="406" w:name="sub_32"/>
      <w:r>
        <w:t xml:space="preserve">Положения статьи 32 настоящего Федерального закона </w:t>
      </w:r>
      <w:hyperlink w:anchor="sub_4713" w:history="1">
        <w:r>
          <w:rPr>
            <w:rStyle w:val="a4"/>
            <w:rFonts w:cs="Arial"/>
          </w:rPr>
          <w:t>применяются</w:t>
        </w:r>
      </w:hyperlink>
      <w:r>
        <w:t xml:space="preserve"> с учетом особенностей, установленных правилами оптового рынка для купли-продажи электрической энергии и мощности, реализация которых осуществляется по регулируемым ценам (тарифам)</w:t>
      </w:r>
    </w:p>
    <w:bookmarkEnd w:id="406"/>
    <w:p w:rsidR="00BF79DE" w:rsidRDefault="00BF79DE">
      <w:pPr>
        <w:pStyle w:val="af2"/>
      </w:pPr>
      <w:r>
        <w:rPr>
          <w:rStyle w:val="a3"/>
          <w:bCs/>
        </w:rPr>
        <w:t>Статья 32.</w:t>
      </w:r>
      <w:r>
        <w:t xml:space="preserve"> Торговая система оптового рынка и порядок отношений между его субъектами. Ценообразование на оптовом рынке</w:t>
      </w:r>
    </w:p>
    <w:p w:rsidR="00BF79DE" w:rsidRDefault="00BF79DE">
      <w:pPr>
        <w:pStyle w:val="afa"/>
        <w:rPr>
          <w:color w:val="000000"/>
          <w:sz w:val="16"/>
          <w:szCs w:val="16"/>
        </w:rPr>
      </w:pPr>
      <w:bookmarkStart w:id="407" w:name="sub_321"/>
      <w:r>
        <w:rPr>
          <w:color w:val="000000"/>
          <w:sz w:val="16"/>
          <w:szCs w:val="16"/>
        </w:rPr>
        <w:t>Информация об изменениях:</w:t>
      </w:r>
    </w:p>
    <w:bookmarkEnd w:id="407"/>
    <w:p w:rsidR="00BF79DE" w:rsidRDefault="00BF79DE">
      <w:pPr>
        <w:pStyle w:val="afb"/>
      </w:pPr>
      <w:r>
        <w:fldChar w:fldCharType="begin"/>
      </w:r>
      <w:r>
        <w:instrText>HYPERLINK "garantF1://12081510.12"</w:instrText>
      </w:r>
      <w:r>
        <w:fldChar w:fldCharType="separate"/>
      </w:r>
      <w:r>
        <w:rPr>
          <w:rStyle w:val="a4"/>
          <w:rFonts w:cs="Arial"/>
        </w:rPr>
        <w:t>Федеральным законом</w:t>
      </w:r>
      <w:r>
        <w:fldChar w:fldCharType="end"/>
      </w:r>
      <w:r>
        <w:t xml:space="preserve"> от 28 декабря 2010 г. N 401-ФЗ в пункт 1 статьи 32 настоящего Федерального закона внесены изменения</w:t>
      </w:r>
    </w:p>
    <w:p w:rsidR="00BF79DE" w:rsidRDefault="00BF79DE">
      <w:pPr>
        <w:pStyle w:val="afb"/>
      </w:pPr>
      <w:hyperlink r:id="rId341" w:history="1">
        <w:r>
          <w:rPr>
            <w:rStyle w:val="a4"/>
            <w:rFonts w:cs="Arial"/>
          </w:rPr>
          <w:t>См. текст пункта в предыдущей редакции</w:t>
        </w:r>
      </w:hyperlink>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Положения пункта 1 статьи 32 настоящего Федерального закона (в редакции </w:t>
      </w:r>
      <w:hyperlink r:id="rId342" w:history="1">
        <w:r>
          <w:rPr>
            <w:rStyle w:val="a4"/>
            <w:rFonts w:cs="Arial"/>
          </w:rPr>
          <w:t>Федерального закона</w:t>
        </w:r>
      </w:hyperlink>
      <w:r>
        <w:t xml:space="preserve"> от 28 декабря 2010 г. N 401-ФЗ) распространяются на правоотношения, возникшие при совершении сделок купли-продажи электрической энергии и мощности на оптовом рынке с 1 января 2010 г.</w:t>
      </w:r>
    </w:p>
    <w:p w:rsidR="00BF79DE" w:rsidRDefault="00BF79DE">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343" w:history="1">
        <w:r>
          <w:rPr>
            <w:rStyle w:val="a4"/>
            <w:rFonts w:cs="Arial"/>
          </w:rPr>
          <w:t>правилами</w:t>
        </w:r>
      </w:hyperlink>
      <w:r>
        <w:t xml:space="preserve"> оптового рынка.</w:t>
      </w:r>
    </w:p>
    <w:p w:rsidR="00BF79DE" w:rsidRDefault="00BF79DE">
      <w:bookmarkStart w:id="408" w:name="sub_32102"/>
      <w:r>
        <w:t>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w:t>
      </w:r>
    </w:p>
    <w:p w:rsidR="00BF79DE" w:rsidRDefault="00BF79DE">
      <w:bookmarkStart w:id="409" w:name="sub_3213"/>
      <w:bookmarkEnd w:id="408"/>
      <w:r>
        <w:t xml:space="preserve">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w:t>
      </w:r>
      <w:hyperlink r:id="rId344" w:history="1">
        <w:r>
          <w:rPr>
            <w:rStyle w:val="a4"/>
            <w:rFonts w:cs="Arial"/>
          </w:rPr>
          <w:t>правилами</w:t>
        </w:r>
      </w:hyperlink>
      <w:r>
        <w:t xml:space="preserve"> оптового рынка, в том числе с использованием генерирующих объектов, включенных в определенный Правительством Российской Федерации </w:t>
      </w:r>
      <w:hyperlink r:id="rId345" w:history="1">
        <w:r>
          <w:rPr>
            <w:rStyle w:val="a4"/>
            <w:rFonts w:cs="Arial"/>
          </w:rPr>
          <w:t>перечень</w:t>
        </w:r>
      </w:hyperlink>
      <w:r>
        <w:t>.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Заключение договоров купли-продажи, договоров поставки мощности, совершение взаимосвязанных с ними сделок для указанных субъектов оптового рынка, а также для иных лиц и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bookmarkEnd w:id="409"/>
    <w:p w:rsidR="00BF79DE" w:rsidRDefault="00BF79DE">
      <w:r>
        <w:t xml:space="preserve">Субъекты оптового рынка, осуществляющие производство и поставки мощности, </w:t>
      </w:r>
      <w:r>
        <w:lastRenderedPageBreak/>
        <w:t>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w:t>
      </w:r>
    </w:p>
    <w:p w:rsidR="00BF79DE" w:rsidRDefault="00BF79DE">
      <w:r>
        <w:t>Факт предоставления и получения мощности подтверждается организациями коммерческой и технологической инфраструктур в соответствии с правилами оптового рынка, установленными Правительством Российской Федерации.</w:t>
      </w:r>
    </w:p>
    <w:p w:rsidR="00BF79DE" w:rsidRDefault="00BF79DE">
      <w:hyperlink r:id="rId346" w:history="1">
        <w:r>
          <w:rPr>
            <w:rStyle w:val="a4"/>
            <w:rFonts w:cs="Arial"/>
          </w:rPr>
          <w:t>Правила</w:t>
        </w:r>
      </w:hyperlink>
      <w:r>
        <w:t xml:space="preserve">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BF79DE" w:rsidRDefault="00BF79DE">
      <w:bookmarkStart w:id="410" w:name="sub_3217"/>
      <w:r>
        <w:t xml:space="preserve">В целях обеспечения роста экономики и потребностей населения Российской Федерации в электрической энергии и оптимизации топливно-энергетического баланса электроэнергетики Правительство Российской Федерации или уполномоченный им орган осуществляет долгосрочное прогнозирование развития объектов электроэнергетики и инфраструктуры рынка и формирует при этом </w:t>
      </w:r>
      <w:hyperlink r:id="rId347" w:history="1">
        <w:r>
          <w:rPr>
            <w:rStyle w:val="a4"/>
            <w:rFonts w:cs="Arial"/>
          </w:rPr>
          <w:t>генеральную схему</w:t>
        </w:r>
      </w:hyperlink>
      <w:r>
        <w:t xml:space="preserve"> размещения объектов электроэнергетики с учетом планов развития промышленного производства и жилищного строительства.</w:t>
      </w:r>
    </w:p>
    <w:p w:rsidR="00BF79DE" w:rsidRDefault="00BF79DE">
      <w:bookmarkStart w:id="411" w:name="sub_32018"/>
      <w:bookmarkEnd w:id="410"/>
      <w:r>
        <w:t>Отбор мощности на конкурентной основе проводится системным оператором в соответствии с правилами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надежности и бесперебойности поставок электрической энергии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bookmarkEnd w:id="411"/>
    <w:p w:rsidR="00BF79DE" w:rsidRDefault="00BF79DE">
      <w:r>
        <w:t xml:space="preserve">При проведении отбора на конкурентной основе мощности в порядке, установленном </w:t>
      </w:r>
      <w:hyperlink r:id="rId348" w:history="1">
        <w:r>
          <w:rPr>
            <w:rStyle w:val="a4"/>
            <w:rFonts w:cs="Arial"/>
          </w:rPr>
          <w:t>правилами</w:t>
        </w:r>
      </w:hyperlink>
      <w:r>
        <w:t xml:space="preserve"> оптового рынка, учитываются планы строительства объектов электроэнергетики, включенных в </w:t>
      </w:r>
      <w:hyperlink r:id="rId349" w:history="1">
        <w:r>
          <w:rPr>
            <w:rStyle w:val="a4"/>
            <w:rFonts w:cs="Arial"/>
          </w:rPr>
          <w:t>генеральную схему</w:t>
        </w:r>
      </w:hyperlink>
      <w:r>
        <w:t xml:space="preserve"> размещения объектов электроэнергетики, с учетом обеспечения их топливом на долгосрочную перспективу, а также с учетом планов развития системы теплоснабжения на соответствующей территории.</w:t>
      </w:r>
    </w:p>
    <w:p w:rsidR="00BF79DE" w:rsidRDefault="00BF79DE">
      <w:r>
        <w:t>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и определенные по результатам отбора на конкурентной основе мощности, включаются в инвестиционные программы сетевых организаций в установленном порядке на основании предложений системного оператора.</w:t>
      </w:r>
    </w:p>
    <w:p w:rsidR="00BF79DE" w:rsidRDefault="00BF79DE">
      <w:r>
        <w:t>Контроль за своевременной и надлежащей реализацией инвестиционных программ генерирующих компаний, сформированных по результатам торговли мощностью, осуществляется системным оператором.</w:t>
      </w:r>
    </w:p>
    <w:p w:rsidR="00BF79DE" w:rsidRDefault="00BF79DE">
      <w:bookmarkStart w:id="412" w:name="sub_3218"/>
      <w:r>
        <w:t xml:space="preserve">Двусторонние договоры купли-продажи электрической энергии и мощности подлежат регистрации в порядке, установленном </w:t>
      </w:r>
      <w:hyperlink r:id="rId350" w:history="1">
        <w:r>
          <w:rPr>
            <w:rStyle w:val="a4"/>
            <w:rFonts w:cs="Arial"/>
          </w:rPr>
          <w:t>правилами</w:t>
        </w:r>
      </w:hyperlink>
      <w:r>
        <w:t xml:space="preserve"> оптового рынка.</w:t>
      </w:r>
    </w:p>
    <w:bookmarkEnd w:id="412"/>
    <w:p w:rsidR="00BF79DE" w:rsidRDefault="00BF79DE">
      <w:r>
        <w:t xml:space="preserve">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sub_26" w:history="1">
        <w:r>
          <w:rPr>
            <w:rStyle w:val="a4"/>
            <w:rFonts w:cs="Arial"/>
          </w:rPr>
          <w:t>статьей 26</w:t>
        </w:r>
      </w:hyperlink>
      <w:r>
        <w:t xml:space="preserve"> настоящего Федерального закона.</w:t>
      </w:r>
    </w:p>
    <w:p w:rsidR="00BF79DE" w:rsidRDefault="00BF79DE">
      <w:bookmarkStart w:id="413" w:name="sub_3219"/>
      <w:r>
        <w:lastRenderedPageBreak/>
        <w:t>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bookmarkEnd w:id="413"/>
    <w:p w:rsidR="00BF79DE" w:rsidRDefault="00BF79DE">
      <w:r>
        <w:t>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351" w:history="1">
        <w:r>
          <w:rPr>
            <w:rStyle w:val="a4"/>
            <w:rFonts w:cs="Arial"/>
          </w:rPr>
          <w:t>Методические указания</w:t>
        </w:r>
      </w:hyperlink>
      <w:r>
        <w:t xml:space="preserve"> по расчету тарифов на услуги коммерческого оператора, утвержденные </w:t>
      </w:r>
      <w:hyperlink r:id="rId352" w:history="1">
        <w:r>
          <w:rPr>
            <w:rStyle w:val="a4"/>
            <w:rFonts w:cs="Arial"/>
          </w:rPr>
          <w:t>приказом</w:t>
        </w:r>
      </w:hyperlink>
      <w:r>
        <w:t xml:space="preserve"> ФСТ России от 24 августа 2004 г. N 43-э/2</w:t>
      </w:r>
    </w:p>
    <w:p w:rsidR="00BF79DE" w:rsidRDefault="00BF79DE">
      <w:pPr>
        <w:pStyle w:val="afa"/>
        <w:rPr>
          <w:color w:val="000000"/>
          <w:sz w:val="16"/>
          <w:szCs w:val="16"/>
        </w:rPr>
      </w:pPr>
      <w:bookmarkStart w:id="414" w:name="sub_322"/>
      <w:r>
        <w:rPr>
          <w:color w:val="000000"/>
          <w:sz w:val="16"/>
          <w:szCs w:val="16"/>
        </w:rPr>
        <w:t>Информация об изменениях:</w:t>
      </w:r>
    </w:p>
    <w:bookmarkEnd w:id="414"/>
    <w:p w:rsidR="00BF79DE" w:rsidRDefault="00BF79DE">
      <w:pPr>
        <w:pStyle w:val="afb"/>
      </w:pPr>
      <w:r>
        <w:fldChar w:fldCharType="begin"/>
      </w:r>
      <w:r>
        <w:instrText>HYPERLINK "garantF1://71137754.351"</w:instrText>
      </w:r>
      <w:r>
        <w:fldChar w:fldCharType="separate"/>
      </w:r>
      <w:r>
        <w:rPr>
          <w:rStyle w:val="a4"/>
          <w:rFonts w:cs="Arial"/>
        </w:rPr>
        <w:t>Федеральным законом</w:t>
      </w:r>
      <w:r>
        <w:fldChar w:fldCharType="end"/>
      </w:r>
      <w:r>
        <w:t xml:space="preserve"> от 3 ноября 2015 г. N 307-ФЗ в пункт 2 статьи 32 настоящего Федерального закона внесены изменения, </w:t>
      </w:r>
      <w:hyperlink r:id="rId353" w:history="1">
        <w:r>
          <w:rPr>
            <w:rStyle w:val="a4"/>
            <w:rFonts w:cs="Arial"/>
          </w:rPr>
          <w:t>вступающие в силу</w:t>
        </w:r>
      </w:hyperlink>
      <w:r>
        <w:t xml:space="preserve"> по истечении 30 дней после дня </w:t>
      </w:r>
      <w:hyperlink r:id="rId354"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355" w:history="1">
        <w:r>
          <w:rPr>
            <w:rStyle w:val="a4"/>
            <w:rFonts w:cs="Arial"/>
          </w:rPr>
          <w:t>См. текст пункта в будущей редакции</w:t>
        </w:r>
      </w:hyperlink>
    </w:p>
    <w:p w:rsidR="00BF79DE" w:rsidRDefault="00BF79DE">
      <w:pPr>
        <w:pStyle w:val="afb"/>
      </w:pPr>
      <w:hyperlink r:id="rId356" w:history="1">
        <w:r>
          <w:rPr>
            <w:rStyle w:val="a4"/>
            <w:rFonts w:cs="Arial"/>
          </w:rPr>
          <w:t>Федеральным законом</w:t>
        </w:r>
      </w:hyperlink>
      <w:r>
        <w:t xml:space="preserve"> от 6 декабря 2011 г. N 394-ФЗ в пункт 2 статьи 32 настоящего Федерального закона внесены изменения</w:t>
      </w:r>
    </w:p>
    <w:p w:rsidR="00BF79DE" w:rsidRDefault="00BF79DE">
      <w:pPr>
        <w:pStyle w:val="afb"/>
      </w:pPr>
      <w:hyperlink r:id="rId357" w:history="1">
        <w:r>
          <w:rPr>
            <w:rStyle w:val="a4"/>
            <w:rFonts w:cs="Arial"/>
          </w:rPr>
          <w:t>См. текст пункта в предыдущей редакции</w:t>
        </w:r>
      </w:hyperlink>
    </w:p>
    <w:p w:rsidR="00BF79DE" w:rsidRDefault="00BF79DE">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w:t>
      </w:r>
    </w:p>
    <w:p w:rsidR="00BF79DE" w:rsidRDefault="00BF79DE">
      <w:bookmarkStart w:id="415" w:name="sub_32202"/>
      <w:r>
        <w:t>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w:t>
      </w:r>
    </w:p>
    <w:bookmarkEnd w:id="415"/>
    <w:p w:rsidR="00BF79DE" w:rsidRDefault="00BF79DE">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BF79DE" w:rsidRDefault="00BF79DE">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w:t>
      </w:r>
    </w:p>
    <w:p w:rsidR="00BF79DE" w:rsidRDefault="00BF79DE">
      <w:bookmarkStart w:id="416" w:name="sub_32204"/>
      <w:r>
        <w:t>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w:t>
      </w:r>
    </w:p>
    <w:p w:rsidR="00BF79DE" w:rsidRDefault="00BF79DE">
      <w:bookmarkStart w:id="417" w:name="sub_32205"/>
      <w:bookmarkEnd w:id="416"/>
      <w:r>
        <w:t xml:space="preserve">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рабочей генерирующей мощности, за исключением мощности, выведенной из эксплуатации и (или) в ремонт в порядке и на условиях, которые установлены </w:t>
      </w:r>
      <w:hyperlink w:anchor="sub_44" w:history="1">
        <w:r>
          <w:rPr>
            <w:rStyle w:val="a4"/>
            <w:rFonts w:cs="Arial"/>
          </w:rPr>
          <w:t>статьей 44</w:t>
        </w:r>
      </w:hyperlink>
      <w:r>
        <w:t xml:space="preserve"> настоящего Федерального закона.</w:t>
      </w:r>
    </w:p>
    <w:bookmarkEnd w:id="417"/>
    <w:p w:rsidR="00BF79DE" w:rsidRDefault="00BF79DE">
      <w:r>
        <w:lastRenderedPageBreak/>
        <w:t>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BF79DE" w:rsidRDefault="00BF79DE">
      <w:r>
        <w:t>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BF79DE" w:rsidRDefault="00BF79DE">
      <w:r>
        <w:t>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w:t>
      </w:r>
    </w:p>
    <w:p w:rsidR="00BF79DE" w:rsidRDefault="00BF79DE">
      <w:bookmarkStart w:id="418" w:name="sub_322202"/>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bookmarkEnd w:id="418"/>
    <w:p w:rsidR="00BF79DE" w:rsidRDefault="00BF79DE">
      <w:r>
        <w:t xml:space="preserve">По результатам отбора ценовых заявок в порядке, предусмотренном </w:t>
      </w:r>
      <w:hyperlink r:id="rId358" w:history="1">
        <w:r>
          <w:rPr>
            <w:rStyle w:val="a4"/>
            <w:rFonts w:cs="Arial"/>
          </w:rPr>
          <w:t>правилами</w:t>
        </w:r>
      </w:hyperlink>
      <w:r>
        <w:t xml:space="preserve"> оптового рынка, формируются критерии оптимизации режима оперативно-диспетчерского управления в электроэнергетике для системного оператора.</w:t>
      </w:r>
    </w:p>
    <w:p w:rsidR="00BF79DE" w:rsidRDefault="00BF79DE">
      <w:bookmarkStart w:id="419" w:name="sub_32212"/>
      <w:r>
        <w:t xml:space="preserve">Правилами оптового рынка предусматривается формирование как цен на электрическую энергию, так и цен (тарифов) на мощность и услуги по формированию перспективного технологического резерва мощности. Цены (тарифы) на мощность и услуги по формированию перспективного технологического резерва мощности формируются в порядке, установленном Правительством Российской Федерации. Поставщики мощности свободны в определении цены на максимально доступную генерирующую мощность, указываемой в ценовых заявках в отношении объектов по производству электрической энергии, которые вводятся в эксплуатацию после 1 января 2008 года, за исключением объектов, вводимых в эксплуатацию при оказании услуги по формированию перспективного технологического резерва мощности. В случае установления регулируемых цен (тарифов) на мощность должны выполняться требования, указанные в </w:t>
      </w:r>
      <w:hyperlink w:anchor="sub_23" w:history="1">
        <w:r>
          <w:rPr>
            <w:rStyle w:val="a4"/>
            <w:rFonts w:cs="Arial"/>
          </w:rPr>
          <w:t>статье 23</w:t>
        </w:r>
      </w:hyperlink>
      <w:r>
        <w:t xml:space="preserve"> настоящего Федерального закона.</w:t>
      </w:r>
    </w:p>
    <w:p w:rsidR="00BF79DE" w:rsidRDefault="00BF79DE">
      <w:bookmarkStart w:id="420" w:name="sub_32021"/>
      <w:bookmarkEnd w:id="419"/>
      <w:r>
        <w:t>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bookmarkEnd w:id="420"/>
    <w:p w:rsidR="00BF79DE" w:rsidRDefault="00BF79DE">
      <w:r>
        <w:t>генерирующих мощностей, обеспечивающих системную надежность;</w:t>
      </w:r>
    </w:p>
    <w:p w:rsidR="00BF79DE" w:rsidRDefault="00BF79DE">
      <w:r>
        <w:t>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BF79DE" w:rsidRDefault="00BF79DE">
      <w:r>
        <w:t>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BF79DE" w:rsidRDefault="00BF79DE">
      <w:r>
        <w:t xml:space="preserve">тепловых электростанций в объеме производства электрической энергии, </w:t>
      </w:r>
      <w:r>
        <w:lastRenderedPageBreak/>
        <w:t>соответствующем их работе в теплофикационном режиме;</w:t>
      </w:r>
    </w:p>
    <w:p w:rsidR="00BF79DE" w:rsidRDefault="00BF79DE">
      <w:bookmarkStart w:id="421" w:name="sub_32218"/>
      <w:r>
        <w:t>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BF79DE" w:rsidRDefault="00BF79DE">
      <w:bookmarkStart w:id="422" w:name="sub_322192"/>
      <w:bookmarkEnd w:id="421"/>
      <w:r>
        <w:t>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BF79DE" w:rsidRDefault="00BF79DE">
      <w:bookmarkStart w:id="423" w:name="sub_32219"/>
      <w:bookmarkEnd w:id="422"/>
      <w:r>
        <w:t>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bookmarkEnd w:id="423"/>
    <w:p w:rsidR="00BF79DE" w:rsidRDefault="00BF79DE">
      <w:r>
        <w:t>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BF79DE" w:rsidRDefault="00BF79DE">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w:t>
      </w:r>
    </w:p>
    <w:p w:rsidR="00BF79DE" w:rsidRDefault="00BF79DE">
      <w:r>
        <w:t>В случае,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BF79DE" w:rsidRDefault="00BF79DE">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w:t>
      </w:r>
    </w:p>
    <w:p w:rsidR="00BF79DE" w:rsidRDefault="00BF79DE">
      <w:bookmarkStart w:id="424" w:name="sub_32225"/>
      <w:r>
        <w:t>Равновесная цена электрической энергии определяется на основании ценовых заявок поставщиков и ценовых заявок покупателей электрической энергии соответствующей ценовой зоны с учетом необходимости обеспечения перетоков электрической энергии.</w:t>
      </w:r>
    </w:p>
    <w:p w:rsidR="00BF79DE" w:rsidRDefault="00BF79DE">
      <w:bookmarkStart w:id="425" w:name="sub_322203"/>
      <w:bookmarkEnd w:id="424"/>
      <w:r>
        <w:t>Цены покупки и продажи, стоимость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BF79DE" w:rsidRDefault="00BF79DE">
      <w:bookmarkStart w:id="426" w:name="sub_322027"/>
      <w:bookmarkEnd w:id="425"/>
      <w:r>
        <w:t xml:space="preserve">В случае принятия Правительством Российской Федерации решения о механизме стимулирования использования возобновляемых источников энергии путем оплаты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w:t>
      </w:r>
      <w:r>
        <w:lastRenderedPageBreak/>
        <w:t>источников энергии продажа мощности таких объектов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BF79DE" w:rsidRDefault="00BF79DE">
      <w:bookmarkStart w:id="427" w:name="sub_32227"/>
      <w:bookmarkEnd w:id="426"/>
      <w:r>
        <w:t>Цены покупки и продажи, стоимость электрической энергии и мощности формируются коммерческим оператором оптового рынка исходя из данных, которыми он располагает на момент формирования таких цен. При получении данных, которые относятся к предыдущим периодам и по которым цены покупки и продажи, стоимость электрической энергии и мощности сформированы, но не более чем за предыдущие три года, цены покупки и продажи и стоимость электрической энергии и мощности, проданных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проданных или купленных субъектом оптового рынка в предыдущих расчетных периодах, изменению и перерасчету не подлежат.</w:t>
      </w:r>
    </w:p>
    <w:p w:rsidR="00BF79DE" w:rsidRDefault="00BF79DE">
      <w:bookmarkStart w:id="428" w:name="sub_322204"/>
      <w:bookmarkEnd w:id="427"/>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bookmarkEnd w:id="428"/>
    <w:p w:rsidR="00BF79DE" w:rsidRDefault="00BF79DE">
      <w:r>
        <w:t>В случае, если темп изменения цен на электрическую энергию на оптовом рынке превышает ограничения, установленные правилами оптового рынка, на оптовом рынке вводится особый режим расчета цен на электрическую энергию.</w:t>
      </w:r>
    </w:p>
    <w:p w:rsidR="00BF79DE" w:rsidRDefault="00BF79DE">
      <w:r>
        <w:t xml:space="preserve">Порядок организации оптового рынка при введении особого режима расчета цен устанавливается </w:t>
      </w:r>
      <w:hyperlink r:id="rId359" w:history="1">
        <w:r>
          <w:rPr>
            <w:rStyle w:val="a4"/>
            <w:rFonts w:cs="Arial"/>
          </w:rPr>
          <w:t>правилами</w:t>
        </w:r>
      </w:hyperlink>
      <w:r>
        <w:t xml:space="preserve"> оптового рынка.</w:t>
      </w:r>
    </w:p>
    <w:p w:rsidR="00BF79DE" w:rsidRDefault="00BF79DE">
      <w:pPr>
        <w:pStyle w:val="afa"/>
        <w:rPr>
          <w:color w:val="000000"/>
          <w:sz w:val="16"/>
          <w:szCs w:val="16"/>
        </w:rPr>
      </w:pPr>
      <w:bookmarkStart w:id="429" w:name="sub_323"/>
      <w:r>
        <w:rPr>
          <w:color w:val="000000"/>
          <w:sz w:val="16"/>
          <w:szCs w:val="16"/>
        </w:rPr>
        <w:t>Информация об изменениях:</w:t>
      </w:r>
    </w:p>
    <w:bookmarkEnd w:id="429"/>
    <w:p w:rsidR="00BF79DE" w:rsidRDefault="00BF79DE">
      <w:pPr>
        <w:pStyle w:val="afb"/>
      </w:pPr>
      <w:r>
        <w:fldChar w:fldCharType="begin"/>
      </w:r>
      <w:r>
        <w:instrText>HYPERLINK "garantF1://71137754.352"</w:instrText>
      </w:r>
      <w:r>
        <w:fldChar w:fldCharType="separate"/>
      </w:r>
      <w:r>
        <w:rPr>
          <w:rStyle w:val="a4"/>
          <w:rFonts w:cs="Arial"/>
        </w:rPr>
        <w:t>Федеральным законом</w:t>
      </w:r>
      <w:r>
        <w:fldChar w:fldCharType="end"/>
      </w:r>
      <w:r>
        <w:t xml:space="preserve"> от 3 ноября 2015 г. N 307-ФЗ пункт 3 статьи 32 настоящего Федерального закона изложен в новой редакции, </w:t>
      </w:r>
      <w:hyperlink r:id="rId360" w:history="1">
        <w:r>
          <w:rPr>
            <w:rStyle w:val="a4"/>
            <w:rFonts w:cs="Arial"/>
          </w:rPr>
          <w:t>вступающей в силу</w:t>
        </w:r>
      </w:hyperlink>
      <w:r>
        <w:t xml:space="preserve"> с 1 января 2016 г.</w:t>
      </w:r>
    </w:p>
    <w:p w:rsidR="00BF79DE" w:rsidRDefault="00BF79DE">
      <w:pPr>
        <w:pStyle w:val="afb"/>
      </w:pPr>
      <w:hyperlink r:id="rId361" w:history="1">
        <w:r>
          <w:rPr>
            <w:rStyle w:val="a4"/>
            <w:rFonts w:cs="Arial"/>
          </w:rPr>
          <w:t>См. текст пункта в будущей редакции</w:t>
        </w:r>
      </w:hyperlink>
    </w:p>
    <w:p w:rsidR="00BF79DE" w:rsidRDefault="00BF79DE">
      <w:r>
        <w:lastRenderedPageBreak/>
        <w:t>3. Величина потерь электрической энергии, не учтенная в ценах на электрическую энергию, оплачивается сетевыми организациями, в сетях которых они возникли, в установленном правилами оптового и (или) розничных рынков порядке.</w:t>
      </w:r>
    </w:p>
    <w:p w:rsidR="00BF79DE" w:rsidRDefault="00BF79DE">
      <w:bookmarkStart w:id="430" w:name="sub_3232"/>
      <w:r>
        <w:t>При этом сетевые организации обязаны заключить в соответствии с указанными правилами договоры купли-продажи электрической энергии в целях компенсации потерь в пределах не учтенной в ценах на электрическую энергию величины.</w:t>
      </w:r>
    </w:p>
    <w:p w:rsidR="00BF79DE" w:rsidRDefault="00BF79DE">
      <w:bookmarkStart w:id="431" w:name="sub_3233"/>
      <w:bookmarkEnd w:id="430"/>
      <w:r>
        <w:t>Сетевые организации должны осуществлять компенсацию потерь в электрических сетях в первую очередь за счет приобретения электрической энергии, произведенной на квалифицированных генерирующих объектах, подключенных к сетям сетевых организаций и функционирующих на основе использования возобновляемых источников энергии.</w:t>
      </w:r>
    </w:p>
    <w:p w:rsidR="00BF79DE" w:rsidRDefault="00BF79DE">
      <w:bookmarkStart w:id="432" w:name="sub_324"/>
      <w:bookmarkEnd w:id="431"/>
      <w:r>
        <w:t xml:space="preserve">4. Особенности режима экспорта и импорта электрической энергии определяются </w:t>
      </w:r>
      <w:hyperlink r:id="rId362" w:history="1">
        <w:r>
          <w:rPr>
            <w:rStyle w:val="a4"/>
            <w:rFonts w:cs="Arial"/>
          </w:rPr>
          <w:t>правилами</w:t>
        </w:r>
      </w:hyperlink>
      <w:r>
        <w:t xml:space="preserve"> оптового рынка с учетом положений </w:t>
      </w:r>
      <w:hyperlink w:anchor="sub_30" w:history="1">
        <w:r>
          <w:rPr>
            <w:rStyle w:val="a4"/>
            <w:rFonts w:cs="Arial"/>
          </w:rPr>
          <w:t>статьи 30</w:t>
        </w:r>
      </w:hyperlink>
      <w:r>
        <w:t xml:space="preserve"> настоящего Федерального закона.</w:t>
      </w:r>
    </w:p>
    <w:bookmarkStart w:id="433" w:name="sub_3242"/>
    <w:bookmarkEnd w:id="432"/>
    <w:p w:rsidR="00BF79DE" w:rsidRDefault="00BF79DE">
      <w:r>
        <w:fldChar w:fldCharType="begin"/>
      </w:r>
      <w:r>
        <w:instrText>HYPERLINK "garantF1://12084415.10000"</w:instrText>
      </w:r>
      <w:r>
        <w:fldChar w:fldCharType="separate"/>
      </w:r>
      <w:r>
        <w:rPr>
          <w:rStyle w:val="a4"/>
          <w:rFonts w:cs="Arial"/>
        </w:rPr>
        <w:t>Правила</w:t>
      </w:r>
      <w:r>
        <w:fldChar w:fldCharType="end"/>
      </w:r>
      <w:r>
        <w:t xml:space="preserve">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BF79DE" w:rsidRDefault="00BF79DE">
      <w:pPr>
        <w:pStyle w:val="afa"/>
        <w:rPr>
          <w:color w:val="000000"/>
          <w:sz w:val="16"/>
          <w:szCs w:val="16"/>
        </w:rPr>
      </w:pPr>
      <w:bookmarkStart w:id="434" w:name="sub_325"/>
      <w:bookmarkEnd w:id="433"/>
      <w:r>
        <w:rPr>
          <w:color w:val="000000"/>
          <w:sz w:val="16"/>
          <w:szCs w:val="16"/>
        </w:rPr>
        <w:t>Информация об изменениях:</w:t>
      </w:r>
    </w:p>
    <w:bookmarkEnd w:id="434"/>
    <w:p w:rsidR="00BF79DE" w:rsidRDefault="00BF79DE">
      <w:pPr>
        <w:pStyle w:val="afb"/>
      </w:pPr>
      <w:r>
        <w:fldChar w:fldCharType="begin"/>
      </w:r>
      <w:r>
        <w:instrText>HYPERLINK "garantF1://12077490.1182"</w:instrText>
      </w:r>
      <w:r>
        <w:fldChar w:fldCharType="separate"/>
      </w:r>
      <w:r>
        <w:rPr>
          <w:rStyle w:val="a4"/>
          <w:rFonts w:cs="Arial"/>
        </w:rPr>
        <w:t>Федеральным законом</w:t>
      </w:r>
      <w:r>
        <w:fldChar w:fldCharType="end"/>
      </w:r>
      <w:r>
        <w:t xml:space="preserve"> от 26 июля 2010 г. N 187-ФЗ статья 32 настоящего Федерального закона дополнена пунктом 5</w:t>
      </w:r>
    </w:p>
    <w:p w:rsidR="00BF79DE" w:rsidRDefault="00BF79DE">
      <w:r>
        <w:t xml:space="preserve">5. Предусмотренные федеральными законами </w:t>
      </w:r>
      <w:hyperlink r:id="rId363" w:history="1">
        <w:r>
          <w:rPr>
            <w:rStyle w:val="a4"/>
            <w:rFonts w:cs="Arial"/>
          </w:rPr>
          <w:t>об акционерных обществах</w:t>
        </w:r>
      </w:hyperlink>
      <w:r>
        <w:t xml:space="preserve">, </w:t>
      </w:r>
      <w:hyperlink r:id="rId364" w:history="1">
        <w:r>
          <w:rPr>
            <w:rStyle w:val="a4"/>
            <w:rFonts w:cs="Arial"/>
          </w:rPr>
          <w:t>обществах с ограниченной ответственностью</w:t>
        </w:r>
      </w:hyperlink>
      <w:r>
        <w:t xml:space="preserve">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w:t>
      </w:r>
      <w:hyperlink r:id="rId365" w:history="1">
        <w:r>
          <w:rPr>
            <w:rStyle w:val="a4"/>
            <w:rFonts w:cs="Arial"/>
          </w:rPr>
          <w:t>правилами</w:t>
        </w:r>
      </w:hyperlink>
      <w:r>
        <w:t xml:space="preserve"> оптового рынка необходимо для участия в отношениях по купле-продаже электрической энергии и (или) мощности на оптовом рынке.</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32 настоящего Федерального закона</w:t>
      </w:r>
    </w:p>
    <w:p w:rsidR="00BF79DE" w:rsidRDefault="00BF79DE">
      <w:pPr>
        <w:pStyle w:val="afa"/>
      </w:pPr>
    </w:p>
    <w:p w:rsidR="00BF79DE" w:rsidRDefault="00BF79DE">
      <w:pPr>
        <w:pStyle w:val="afa"/>
        <w:rPr>
          <w:color w:val="000000"/>
          <w:sz w:val="16"/>
          <w:szCs w:val="16"/>
        </w:rPr>
      </w:pPr>
      <w:bookmarkStart w:id="435" w:name="sub_33"/>
      <w:r>
        <w:rPr>
          <w:color w:val="000000"/>
          <w:sz w:val="16"/>
          <w:szCs w:val="16"/>
        </w:rPr>
        <w:t>Информация об изменениях:</w:t>
      </w:r>
    </w:p>
    <w:bookmarkEnd w:id="435"/>
    <w:p w:rsidR="00BF79DE" w:rsidRDefault="00BF79DE">
      <w:pPr>
        <w:pStyle w:val="afb"/>
      </w:pPr>
      <w:r>
        <w:fldChar w:fldCharType="begin"/>
      </w:r>
      <w:r>
        <w:instrText>HYPERLINK "garantF1://12056787.1026"</w:instrText>
      </w:r>
      <w:r>
        <w:fldChar w:fldCharType="separate"/>
      </w:r>
      <w:r>
        <w:rPr>
          <w:rStyle w:val="a4"/>
          <w:rFonts w:cs="Arial"/>
        </w:rPr>
        <w:t>Федеральным законом</w:t>
      </w:r>
      <w:r>
        <w:fldChar w:fldCharType="end"/>
      </w:r>
      <w:r>
        <w:t xml:space="preserve"> от 4 ноября 2007 г. N 250-ФЗ статья 33 настоящего Федерального закона изложена в новой редакции, </w:t>
      </w:r>
      <w:hyperlink r:id="rId366" w:history="1">
        <w:r>
          <w:rPr>
            <w:rStyle w:val="a4"/>
            <w:rFonts w:cs="Arial"/>
          </w:rPr>
          <w:t>вступающей в силу</w:t>
        </w:r>
      </w:hyperlink>
      <w:r>
        <w:t xml:space="preserve"> с 1 апреля 2008 г.</w:t>
      </w:r>
    </w:p>
    <w:p w:rsidR="00BF79DE" w:rsidRDefault="00BF79DE">
      <w:pPr>
        <w:pStyle w:val="afb"/>
      </w:pPr>
      <w:hyperlink r:id="rId367" w:history="1">
        <w:r>
          <w:rPr>
            <w:rStyle w:val="a4"/>
            <w:rFonts w:cs="Arial"/>
          </w:rPr>
          <w:t>См. текст статьи в предыдущей редакции</w:t>
        </w:r>
      </w:hyperlink>
    </w:p>
    <w:p w:rsidR="00BF79DE" w:rsidRDefault="00BF79DE">
      <w:pPr>
        <w:pStyle w:val="af2"/>
      </w:pPr>
      <w:r>
        <w:rPr>
          <w:rStyle w:val="a3"/>
          <w:bCs/>
        </w:rPr>
        <w:t>Статья 33.</w:t>
      </w:r>
      <w:r>
        <w:t xml:space="preserve"> Особенности правового статуса и полномочия организаций коммерческой инфраструктуры</w:t>
      </w:r>
    </w:p>
    <w:p w:rsidR="00BF79DE" w:rsidRDefault="00BF79DE">
      <w:pPr>
        <w:pStyle w:val="afa"/>
        <w:rPr>
          <w:color w:val="000000"/>
          <w:sz w:val="16"/>
          <w:szCs w:val="16"/>
        </w:rPr>
      </w:pPr>
      <w:bookmarkStart w:id="436" w:name="sub_331"/>
      <w:r>
        <w:rPr>
          <w:color w:val="000000"/>
          <w:sz w:val="16"/>
          <w:szCs w:val="16"/>
        </w:rPr>
        <w:t>Информация об изменениях:</w:t>
      </w:r>
    </w:p>
    <w:bookmarkEnd w:id="436"/>
    <w:p w:rsidR="00BF79DE" w:rsidRDefault="00BF79DE">
      <w:pPr>
        <w:pStyle w:val="afb"/>
      </w:pPr>
      <w:r>
        <w:fldChar w:fldCharType="begin"/>
      </w:r>
      <w:r>
        <w:instrText>HYPERLINK "garantF1://70731086.251"</w:instrText>
      </w:r>
      <w:r>
        <w:fldChar w:fldCharType="separate"/>
      </w:r>
      <w:r>
        <w:rPr>
          <w:rStyle w:val="a4"/>
          <w:rFonts w:cs="Arial"/>
        </w:rPr>
        <w:t>Федеральным законом</w:t>
      </w:r>
      <w:r>
        <w:fldChar w:fldCharType="end"/>
      </w:r>
      <w:r>
        <w:t xml:space="preserve"> от 29 декабря 2014 г. N 466-ФЗ в пункт 1 статьи 33 настоящего Федерального закона внесены изменения, </w:t>
      </w:r>
      <w:hyperlink r:id="rId368" w:history="1">
        <w:r>
          <w:rPr>
            <w:rStyle w:val="a4"/>
            <w:rFonts w:cs="Arial"/>
          </w:rPr>
          <w:t>вступающие в силу</w:t>
        </w:r>
      </w:hyperlink>
      <w:r>
        <w:t xml:space="preserve"> с 1 января 2015 г.</w:t>
      </w:r>
    </w:p>
    <w:p w:rsidR="00BF79DE" w:rsidRDefault="00BF79DE">
      <w:pPr>
        <w:pStyle w:val="afb"/>
      </w:pPr>
      <w:hyperlink r:id="rId369" w:history="1">
        <w:r>
          <w:rPr>
            <w:rStyle w:val="a4"/>
            <w:rFonts w:cs="Arial"/>
          </w:rPr>
          <w:t>См. текст пункта в предыдущей редакции</w:t>
        </w:r>
      </w:hyperlink>
    </w:p>
    <w:p w:rsidR="00BF79DE" w:rsidRDefault="00BF79DE">
      <w:r>
        <w:t xml:space="preserve">1. Функционирование коммерческой инфраструктуры оптового рынка </w:t>
      </w:r>
      <w:r>
        <w:lastRenderedPageBreak/>
        <w:t>обеспечивают следующие организации:</w:t>
      </w:r>
    </w:p>
    <w:p w:rsidR="00BF79DE" w:rsidRDefault="00BF79DE">
      <w:bookmarkStart w:id="437" w:name="sub_3312"/>
      <w:r>
        <w:t>совет рынка;</w:t>
      </w:r>
    </w:p>
    <w:bookmarkEnd w:id="437"/>
    <w:p w:rsidR="00BF79DE" w:rsidRDefault="00BF79DE">
      <w:r>
        <w:t>коммерческий оператор оптового рынка;</w:t>
      </w:r>
    </w:p>
    <w:p w:rsidR="00BF79DE" w:rsidRDefault="00BF79DE">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BF79DE" w:rsidRDefault="00BF79DE">
      <w:bookmarkStart w:id="438" w:name="sub_33105"/>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BF79DE" w:rsidRDefault="00BF79DE">
      <w:bookmarkStart w:id="439" w:name="sub_32022"/>
      <w:bookmarkEnd w:id="438"/>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устойчивом снабжении электрической энергией.</w:t>
      </w:r>
    </w:p>
    <w:p w:rsidR="00BF79DE" w:rsidRDefault="00BF79DE">
      <w:pPr>
        <w:pStyle w:val="afa"/>
        <w:rPr>
          <w:color w:val="000000"/>
          <w:sz w:val="16"/>
          <w:szCs w:val="16"/>
        </w:rPr>
      </w:pPr>
      <w:bookmarkStart w:id="440" w:name="sub_332"/>
      <w:bookmarkEnd w:id="439"/>
      <w:r>
        <w:rPr>
          <w:color w:val="000000"/>
          <w:sz w:val="16"/>
          <w:szCs w:val="16"/>
        </w:rPr>
        <w:t>Информация об изменениях:</w:t>
      </w:r>
    </w:p>
    <w:bookmarkEnd w:id="440"/>
    <w:p w:rsidR="00BF79DE" w:rsidRDefault="00BF79DE">
      <w:pPr>
        <w:pStyle w:val="afb"/>
      </w:pPr>
      <w:r>
        <w:fldChar w:fldCharType="begin"/>
      </w:r>
      <w:r>
        <w:instrText>HYPERLINK "garantF1://70394668.1111"</w:instrText>
      </w:r>
      <w:r>
        <w:fldChar w:fldCharType="separate"/>
      </w:r>
      <w:r>
        <w:rPr>
          <w:rStyle w:val="a4"/>
          <w:rFonts w:cs="Arial"/>
        </w:rPr>
        <w:t>Федеральным законом</w:t>
      </w:r>
      <w:r>
        <w:fldChar w:fldCharType="end"/>
      </w:r>
      <w:r>
        <w:t xml:space="preserve"> от 6 ноября 2013 г. N 308-ФЗ в пункт 2 статьи 33 настоящего Федерального закона внесены изменения</w:t>
      </w:r>
    </w:p>
    <w:p w:rsidR="00BF79DE" w:rsidRDefault="00BF79DE">
      <w:pPr>
        <w:pStyle w:val="afb"/>
      </w:pPr>
      <w:hyperlink r:id="rId370" w:history="1">
        <w:r>
          <w:rPr>
            <w:rStyle w:val="a4"/>
            <w:rFonts w:cs="Arial"/>
          </w:rPr>
          <w:t>См. текст пункта в предыдущей редакции</w:t>
        </w:r>
      </w:hyperlink>
    </w:p>
    <w:p w:rsidR="00BF79DE" w:rsidRDefault="00BF79DE">
      <w:r>
        <w:t xml:space="preserve">2. Деятельность совета рынка осуществляется в соответствии с </w:t>
      </w:r>
      <w:hyperlink r:id="rId371" w:history="1">
        <w:r>
          <w:rPr>
            <w:rStyle w:val="a4"/>
            <w:rFonts w:cs="Arial"/>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BF79DE" w:rsidRDefault="00BF79DE">
      <w:bookmarkStart w:id="441" w:name="sub_333029"/>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BF79DE" w:rsidRDefault="00BF79DE">
      <w:bookmarkStart w:id="442" w:name="sub_3322"/>
      <w:bookmarkEnd w:id="441"/>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BF79DE" w:rsidRDefault="00BF79DE">
      <w:bookmarkStart w:id="443" w:name="sub_3323"/>
      <w:bookmarkEnd w:id="442"/>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BF79DE" w:rsidRDefault="00BF79DE">
      <w:pPr>
        <w:pStyle w:val="afa"/>
        <w:rPr>
          <w:color w:val="000000"/>
          <w:sz w:val="16"/>
          <w:szCs w:val="16"/>
        </w:rPr>
      </w:pPr>
      <w:bookmarkStart w:id="444" w:name="sub_333"/>
      <w:bookmarkEnd w:id="443"/>
      <w:r>
        <w:rPr>
          <w:color w:val="000000"/>
          <w:sz w:val="16"/>
          <w:szCs w:val="16"/>
        </w:rPr>
        <w:t>Информация об изменениях:</w:t>
      </w:r>
    </w:p>
    <w:bookmarkEnd w:id="444"/>
    <w:p w:rsidR="00BF79DE" w:rsidRDefault="00BF79DE">
      <w:pPr>
        <w:pStyle w:val="afb"/>
      </w:pPr>
      <w:r>
        <w:lastRenderedPageBreak/>
        <w:fldChar w:fldCharType="begin"/>
      </w:r>
      <w:r>
        <w:instrText>HYPERLINK "garantF1://70191378.46"</w:instrText>
      </w:r>
      <w:r>
        <w:fldChar w:fldCharType="separate"/>
      </w:r>
      <w:r>
        <w:rPr>
          <w:rStyle w:val="a4"/>
          <w:rFonts w:cs="Arial"/>
        </w:rPr>
        <w:t>Федеральным законом</w:t>
      </w:r>
      <w:r>
        <w:fldChar w:fldCharType="end"/>
      </w:r>
      <w:r>
        <w:t xml:space="preserve"> от 30 декабря 2012 г. N 291-ФЗ в пункт 3 статьи 33 настоящего Федерального закона внесены изменения</w:t>
      </w:r>
    </w:p>
    <w:p w:rsidR="00BF79DE" w:rsidRDefault="00BF79DE">
      <w:pPr>
        <w:pStyle w:val="afb"/>
      </w:pPr>
      <w:hyperlink r:id="rId372" w:history="1">
        <w:r>
          <w:rPr>
            <w:rStyle w:val="a4"/>
            <w:rFonts w:cs="Arial"/>
          </w:rPr>
          <w:t>См. текст пункта в предыдущей редакции</w:t>
        </w:r>
      </w:hyperlink>
    </w:p>
    <w:p w:rsidR="00BF79DE" w:rsidRDefault="00BF79DE">
      <w:r>
        <w:t>3. Совет рынка осуществляет следующие функции:</w:t>
      </w:r>
    </w:p>
    <w:p w:rsidR="00BF79DE" w:rsidRDefault="00BF79DE">
      <w:r>
        <w:t>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BF79DE" w:rsidRDefault="00BF79DE">
      <w:r>
        <w:t>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BF79DE" w:rsidRDefault="00BF79DE">
      <w:r>
        <w:t>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BF79DE" w:rsidRDefault="00BF79DE">
      <w:bookmarkStart w:id="445" w:name="sub_322205"/>
      <w:r>
        <w:t>установление системы и порядка применения имущественных и иных санкций в отношении субъектов оптового рынка, в том числе исключение из их состава;</w:t>
      </w:r>
    </w:p>
    <w:bookmarkEnd w:id="445"/>
    <w:p w:rsidR="00BF79DE" w:rsidRDefault="00BF79DE">
      <w:r>
        <w:t>участие в подготовке проектов правил оптового и розничных рынков и предложений о внесении в них изменений;</w:t>
      </w:r>
    </w:p>
    <w:p w:rsidR="00BF79DE" w:rsidRDefault="00BF79DE">
      <w:bookmarkStart w:id="446" w:name="sub_3337"/>
      <w:r>
        <w:t xml:space="preserve">абзац седьмой </w:t>
      </w:r>
      <w:hyperlink r:id="rId373" w:history="1">
        <w:r>
          <w:rPr>
            <w:rStyle w:val="a4"/>
            <w:rFonts w:cs="Arial"/>
          </w:rPr>
          <w:t>утратил силу</w:t>
        </w:r>
      </w:hyperlink>
      <w:r>
        <w:t>;</w:t>
      </w:r>
    </w:p>
    <w:bookmarkEnd w:id="446"/>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374" w:history="1">
        <w:r>
          <w:rPr>
            <w:rStyle w:val="a4"/>
            <w:rFonts w:cs="Arial"/>
          </w:rPr>
          <w:t>абзаца седьмого пункта 3 статьи 33</w:t>
        </w:r>
      </w:hyperlink>
    </w:p>
    <w:p w:rsidR="00BF79DE" w:rsidRDefault="00BF79DE">
      <w:bookmarkStart w:id="447" w:name="sub_3338"/>
      <w:r>
        <w:t>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bookmarkEnd w:id="447"/>
    <w:p w:rsidR="00BF79DE" w:rsidRDefault="00BF79DE">
      <w:r>
        <w:t>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p>
    <w:p w:rsidR="00BF79DE" w:rsidRDefault="00BF79DE">
      <w:r>
        <w:t>ведение реестра выдачи и погашения сертификатов, подтверждающих объем производства электрической энергии на основе использования возобновляемых источников энергии;</w:t>
      </w:r>
    </w:p>
    <w:p w:rsidR="00BF79DE" w:rsidRDefault="00BF79DE">
      <w:bookmarkStart w:id="448" w:name="sub_322206"/>
      <w:r>
        <w:t xml:space="preserve">абзац одиннадцатый </w:t>
      </w:r>
      <w:hyperlink r:id="rId375" w:history="1">
        <w:r>
          <w:rPr>
            <w:rStyle w:val="a4"/>
            <w:rFonts w:cs="Arial"/>
          </w:rPr>
          <w:t>утратил силу;</w:t>
        </w:r>
      </w:hyperlink>
    </w:p>
    <w:bookmarkEnd w:id="44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376" w:history="1">
        <w:r>
          <w:rPr>
            <w:rStyle w:val="a4"/>
            <w:rFonts w:cs="Arial"/>
          </w:rPr>
          <w:t>абзаца одиннадцатого пункта 3 статьи 33</w:t>
        </w:r>
      </w:hyperlink>
    </w:p>
    <w:p w:rsidR="00BF79DE" w:rsidRDefault="00BF79DE">
      <w:bookmarkStart w:id="449" w:name="sub_333012"/>
      <w:r>
        <w:t>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BF79DE" w:rsidRDefault="00BF79DE">
      <w:bookmarkStart w:id="450" w:name="sub_322207"/>
      <w:bookmarkEnd w:id="449"/>
      <w:r>
        <w:t>Организации коммерческой инфраструктуры осуществляют следующие функции:</w:t>
      </w:r>
    </w:p>
    <w:bookmarkEnd w:id="450"/>
    <w:p w:rsidR="00BF79DE" w:rsidRDefault="00BF79DE">
      <w:r>
        <w:t>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BF79DE" w:rsidRDefault="00BF79DE">
      <w:r>
        <w:t>предоставление услуг по проведению сверки и (или) зачета взаимных встречных обязательств участников торговли;</w:t>
      </w:r>
    </w:p>
    <w:p w:rsidR="00BF79DE" w:rsidRDefault="00BF79DE">
      <w:r>
        <w:t>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BF79DE" w:rsidRDefault="00BF79DE">
      <w:r>
        <w:t>осуществление регистрации двусторонних договоров купли-продажи электрической энергии и мощности;</w:t>
      </w:r>
    </w:p>
    <w:p w:rsidR="00BF79DE" w:rsidRDefault="00BF79DE">
      <w:r>
        <w:t xml:space="preserve">организация системы измерений и сбора информации о фактическом производстве электрической энергии и мощности и об их потреблении на оптовом </w:t>
      </w:r>
      <w:r>
        <w:lastRenderedPageBreak/>
        <w:t>рынке;</w:t>
      </w:r>
    </w:p>
    <w:p w:rsidR="00BF79DE" w:rsidRDefault="00BF79DE">
      <w:r>
        <w:t>подтверждение фактов предоставления и получения мощности субъектами оптового рынка;</w:t>
      </w:r>
    </w:p>
    <w:p w:rsidR="00BF79DE" w:rsidRDefault="00BF79DE">
      <w:r>
        <w:t xml:space="preserve">взаимодействие с организациями технологической инфраструктуры в целях прогнозирования объема производства и потребления электрической энергии, поддержания установленных техническими регламентами параметров качества электрической энергии, устойчивости и надежности энергоснабжения, выполнение иных функций в соответствии с </w:t>
      </w:r>
      <w:hyperlink r:id="rId377" w:history="1">
        <w:r>
          <w:rPr>
            <w:rStyle w:val="a4"/>
            <w:rFonts w:cs="Arial"/>
          </w:rPr>
          <w:t>правилами</w:t>
        </w:r>
      </w:hyperlink>
      <w:r>
        <w:t xml:space="preserve"> оптового рынка, утверждаемыми Правительством Российской Федерации;</w:t>
      </w:r>
    </w:p>
    <w:p w:rsidR="00BF79DE" w:rsidRDefault="00BF79DE">
      <w:bookmarkStart w:id="451" w:name="sub_333021"/>
      <w:r>
        <w:t>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BF79DE" w:rsidRDefault="00BF79DE">
      <w:bookmarkStart w:id="452" w:name="sub_333022"/>
      <w:bookmarkEnd w:id="451"/>
      <w:r>
        <w:t>прогнозирование цен электрической энергии и мощности.</w:t>
      </w:r>
    </w:p>
    <w:p w:rsidR="00BF79DE" w:rsidRDefault="00BF79DE">
      <w:bookmarkStart w:id="453" w:name="sub_322208"/>
      <w:bookmarkEnd w:id="452"/>
      <w:r>
        <w:t>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rsidR="00BF79DE" w:rsidRDefault="00BF79DE">
      <w:pPr>
        <w:pStyle w:val="afa"/>
        <w:rPr>
          <w:color w:val="000000"/>
          <w:sz w:val="16"/>
          <w:szCs w:val="16"/>
        </w:rPr>
      </w:pPr>
      <w:bookmarkStart w:id="454" w:name="sub_334"/>
      <w:bookmarkEnd w:id="453"/>
      <w:r>
        <w:rPr>
          <w:color w:val="000000"/>
          <w:sz w:val="16"/>
          <w:szCs w:val="16"/>
        </w:rPr>
        <w:t>Информация об изменениях:</w:t>
      </w:r>
    </w:p>
    <w:bookmarkEnd w:id="454"/>
    <w:p w:rsidR="00BF79DE" w:rsidRDefault="00BF79DE">
      <w:pPr>
        <w:pStyle w:val="afb"/>
      </w:pPr>
      <w:r>
        <w:fldChar w:fldCharType="begin"/>
      </w:r>
      <w:r>
        <w:instrText>HYPERLINK "garantF1://71137754.36"</w:instrText>
      </w:r>
      <w:r>
        <w:fldChar w:fldCharType="separate"/>
      </w:r>
      <w:r>
        <w:rPr>
          <w:rStyle w:val="a4"/>
          <w:rFonts w:cs="Arial"/>
        </w:rPr>
        <w:t>Федеральным законом</w:t>
      </w:r>
      <w:r>
        <w:fldChar w:fldCharType="end"/>
      </w:r>
      <w:r>
        <w:t xml:space="preserve"> от 3 ноября 2015 г. N 307-ФЗ в пункт 4 статьи 33 настоящего Федерального закона внесены изменения, </w:t>
      </w:r>
      <w:hyperlink r:id="rId378" w:history="1">
        <w:r>
          <w:rPr>
            <w:rStyle w:val="a4"/>
            <w:rFonts w:cs="Arial"/>
          </w:rPr>
          <w:t>вступающие в силу</w:t>
        </w:r>
      </w:hyperlink>
      <w:r>
        <w:t xml:space="preserve"> по истечении 30 дней после дня </w:t>
      </w:r>
      <w:hyperlink r:id="rId379"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380" w:history="1">
        <w:r>
          <w:rPr>
            <w:rStyle w:val="a4"/>
            <w:rFonts w:cs="Arial"/>
          </w:rPr>
          <w:t>См. текст пункта в будущей редакции</w:t>
        </w:r>
      </w:hyperlink>
    </w:p>
    <w:p w:rsidR="00BF79DE" w:rsidRDefault="00BF79DE">
      <w:pPr>
        <w:pStyle w:val="afb"/>
      </w:pPr>
      <w:hyperlink r:id="rId381" w:history="1">
        <w:r>
          <w:rPr>
            <w:rStyle w:val="a4"/>
            <w:rFonts w:cs="Arial"/>
          </w:rPr>
          <w:t>Федеральным законом</w:t>
        </w:r>
      </w:hyperlink>
      <w:r>
        <w:t xml:space="preserve"> от 29 декабря 2014 г. N 466-ФЗ в пункт 4 статьи 33 настоящего Федерального закона внесены изменения, </w:t>
      </w:r>
      <w:hyperlink r:id="rId382" w:history="1">
        <w:r>
          <w:rPr>
            <w:rStyle w:val="a4"/>
            <w:rFonts w:cs="Arial"/>
          </w:rPr>
          <w:t>вступающие в силу</w:t>
        </w:r>
      </w:hyperlink>
      <w:r>
        <w:t xml:space="preserve"> с 1 января 2015 г.</w:t>
      </w:r>
    </w:p>
    <w:p w:rsidR="00BF79DE" w:rsidRDefault="00BF79DE">
      <w:pPr>
        <w:pStyle w:val="afb"/>
      </w:pPr>
      <w:hyperlink r:id="rId383" w:history="1">
        <w:r>
          <w:rPr>
            <w:rStyle w:val="a4"/>
            <w:rFonts w:cs="Arial"/>
          </w:rPr>
          <w:t>См. текст пункта в предыдущей редакции</w:t>
        </w:r>
      </w:hyperlink>
    </w:p>
    <w:p w:rsidR="00BF79DE" w:rsidRDefault="00BF79DE">
      <w:r>
        <w:t xml:space="preserve">4. В целях обеспечения </w:t>
      </w:r>
      <w:hyperlink r:id="rId384" w:history="1">
        <w:r>
          <w:rPr>
            <w:rStyle w:val="a4"/>
            <w:rFonts w:cs="Arial"/>
          </w:rPr>
          <w:t>государственного контроля</w:t>
        </w:r>
      </w:hyperlink>
      <w:r>
        <w:t xml:space="preserve"> за деятельностью совета рынка уполномоченный Правительством Российской Федерации </w:t>
      </w:r>
      <w:hyperlink r:id="rId385" w:history="1">
        <w:r>
          <w:rPr>
            <w:rStyle w:val="a4"/>
            <w:rFonts w:cs="Arial"/>
          </w:rPr>
          <w:t>федеральный орган исполнительной власти</w:t>
        </w:r>
      </w:hyperlink>
      <w:r>
        <w:t>:</w:t>
      </w:r>
    </w:p>
    <w:p w:rsidR="00BF79DE" w:rsidRDefault="00BF79DE">
      <w:r>
        <w:t>обладает правом вето в отношении решений органов управления совета рынка;</w:t>
      </w:r>
    </w:p>
    <w:p w:rsidR="00BF79DE" w:rsidRDefault="00BF79DE">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BF79DE" w:rsidRDefault="00BF79DE">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BF79DE" w:rsidRDefault="00BF79DE">
      <w:bookmarkStart w:id="455" w:name="sub_32023"/>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bookmarkEnd w:id="455"/>
    <w:p w:rsidR="00BF79DE" w:rsidRDefault="00BF79DE">
      <w:r>
        <w:t>В состав наблюдательного совета совета рынка входят:</w:t>
      </w:r>
    </w:p>
    <w:p w:rsidR="00BF79DE" w:rsidRDefault="00BF79DE">
      <w:r>
        <w:t>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BF79DE" w:rsidRDefault="00BF79DE">
      <w:bookmarkStart w:id="456" w:name="sub_3348"/>
      <w:r>
        <w:t xml:space="preserve">пять представителей продавцов электрической энергии (в том числе один представитель продавцов электрической энергии, использующих для ее производства </w:t>
      </w:r>
      <w:r>
        <w:lastRenderedPageBreak/>
        <w:t>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BF79DE" w:rsidRDefault="00BF79DE">
      <w:bookmarkStart w:id="457" w:name="sub_322209"/>
      <w:bookmarkEnd w:id="456"/>
      <w:r>
        <w:t xml:space="preserve">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w:t>
      </w:r>
      <w:hyperlink r:id="rId386" w:history="1">
        <w:r>
          <w:rPr>
            <w:rStyle w:val="a4"/>
            <w:rFonts w:cs="Arial"/>
          </w:rPr>
          <w:t>решением</w:t>
        </w:r>
      </w:hyperlink>
      <w:r>
        <w:t xml:space="preserve"> Правительства Российской Федерации, не являющийся аффилированным лицом и не входящий в группу лиц ни с одним другим членом совета рынка;</w:t>
      </w:r>
    </w:p>
    <w:bookmarkEnd w:id="457"/>
    <w:p w:rsidR="00BF79DE" w:rsidRDefault="00BF79DE">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BF79DE" w:rsidRDefault="00BF79DE">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BF79DE" w:rsidRDefault="00BF79DE">
      <w:bookmarkStart w:id="458" w:name="sub_333023"/>
      <w:r>
        <w:t>К исключительной компетенции наблюдательного совета совета рынка относятся:</w:t>
      </w:r>
    </w:p>
    <w:p w:rsidR="00BF79DE" w:rsidRDefault="00BF79DE">
      <w:bookmarkStart w:id="459" w:name="sub_333030"/>
      <w:bookmarkEnd w:id="458"/>
      <w:r>
        <w:t>принятие решения об исключении члена совета рынка из совета рынка;</w:t>
      </w:r>
    </w:p>
    <w:p w:rsidR="00BF79DE" w:rsidRDefault="00BF79DE">
      <w:bookmarkStart w:id="460" w:name="sub_333031"/>
      <w:bookmarkEnd w:id="459"/>
      <w:r>
        <w:t>принятие решения о форме проведения общего собрания членов совета рынка;</w:t>
      </w:r>
    </w:p>
    <w:p w:rsidR="00BF79DE" w:rsidRDefault="00BF79DE">
      <w:bookmarkStart w:id="461" w:name="sub_333032"/>
      <w:bookmarkEnd w:id="460"/>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bookmarkEnd w:id="461"/>
    <w:p w:rsidR="00BF79DE" w:rsidRDefault="00BF79DE">
      <w:r>
        <w:t>утверждение порядка ведения реестра субъектов оптового рынка;</w:t>
      </w:r>
    </w:p>
    <w:p w:rsidR="00BF79DE" w:rsidRDefault="00BF79DE">
      <w:bookmarkStart w:id="462" w:name="sub_322210"/>
      <w:r>
        <w:t>утверждение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w:t>
      </w:r>
    </w:p>
    <w:p w:rsidR="00BF79DE" w:rsidRDefault="00BF79DE">
      <w:bookmarkStart w:id="463" w:name="sub_33418"/>
      <w:bookmarkEnd w:id="462"/>
      <w:r>
        <w:t>утверждение изменений, вносимых в договор о присоединении к торговой системе оптового рынка и в регламенты оптового рынка;</w:t>
      </w:r>
    </w:p>
    <w:bookmarkEnd w:id="463"/>
    <w:p w:rsidR="00BF79DE" w:rsidRDefault="00BF79DE">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BF79DE" w:rsidRDefault="00BF79DE">
      <w:r>
        <w:t>утверждение принципов и порядка применения имущественных санкций за нарушение правил оптового рынка;</w:t>
      </w:r>
    </w:p>
    <w:p w:rsidR="00BF79DE" w:rsidRDefault="00BF79DE">
      <w:bookmarkStart w:id="464" w:name="sub_33419"/>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BF79DE" w:rsidRDefault="00BF79DE">
      <w:bookmarkStart w:id="465" w:name="sub_2320138"/>
      <w:bookmarkEnd w:id="464"/>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BF79DE" w:rsidRDefault="00BF79DE">
      <w:bookmarkStart w:id="466" w:name="sub_33422"/>
      <w:bookmarkEnd w:id="465"/>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BF79DE" w:rsidRDefault="00BF79DE">
      <w:bookmarkStart w:id="467" w:name="sub_3305"/>
      <w:bookmarkEnd w:id="466"/>
      <w:r>
        <w:t xml:space="preserve">5. В целях обеспечения баланса интересов продавцов электрической энергии и </w:t>
      </w:r>
      <w:r>
        <w:lastRenderedPageBreak/>
        <w:t>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bookmarkEnd w:id="467"/>
    <w:p w:rsidR="00BF79DE" w:rsidRDefault="00BF79DE">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BF79DE" w:rsidRDefault="00BF79DE">
      <w:r>
        <w:t>порядок учета интересов всех субъектов оптового рынка при принятии решений советом рынка и его органами управления.</w:t>
      </w:r>
    </w:p>
    <w:p w:rsidR="00BF79DE" w:rsidRDefault="00BF79DE">
      <w:bookmarkStart w:id="468" w:name="sub_335"/>
      <w:r>
        <w:t>6. Совет рынка обязан раскрыть любому обратившемуся к нему заинтересованному лицу:</w:t>
      </w:r>
    </w:p>
    <w:bookmarkEnd w:id="468"/>
    <w:p w:rsidR="00BF79DE" w:rsidRDefault="00BF79DE">
      <w:r>
        <w:t>правила допуска субъектов оптового рынка к торгам на оптовом рынке;</w:t>
      </w:r>
    </w:p>
    <w:p w:rsidR="00BF79DE" w:rsidRDefault="00BF79DE">
      <w:r>
        <w:t>правила заключения и исполнения договоров на оптовом рынке;</w:t>
      </w:r>
    </w:p>
    <w:p w:rsidR="00BF79DE" w:rsidRDefault="00BF79DE">
      <w:r>
        <w:t>правила проведения сверки и зачета взаимных встречных обязательств субъектов оптового рынка;</w:t>
      </w:r>
    </w:p>
    <w:p w:rsidR="00BF79DE" w:rsidRDefault="00BF79DE">
      <w:r>
        <w:t>правила проведения расчетов на оптовом рынке;</w:t>
      </w:r>
    </w:p>
    <w:p w:rsidR="00BF79DE" w:rsidRDefault="00BF79DE">
      <w:r>
        <w:t>регламент внесения изменений в указанные правила.</w:t>
      </w:r>
    </w:p>
    <w:p w:rsidR="00BF79DE" w:rsidRDefault="00BF79DE">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BF79DE" w:rsidRDefault="00BF79DE">
      <w:bookmarkStart w:id="469" w:name="sub_3307"/>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bookmarkEnd w:id="469"/>
    <w:p w:rsidR="00BF79DE" w:rsidRDefault="00BF79DE">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BF79DE" w:rsidRDefault="00BF79DE">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sub_23" w:history="1">
        <w:r>
          <w:rPr>
            <w:rStyle w:val="a4"/>
            <w:rFonts w:cs="Arial"/>
          </w:rPr>
          <w:t>статьей 23</w:t>
        </w:r>
      </w:hyperlink>
      <w:r>
        <w:t xml:space="preserve"> настоящего Федерального закона.</w:t>
      </w:r>
    </w:p>
    <w:p w:rsidR="00BF79DE" w:rsidRDefault="00BF79DE">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оптового рынка без получения специального разрешения (лицензии).</w:t>
      </w:r>
    </w:p>
    <w:p w:rsidR="00BF79DE" w:rsidRDefault="00BF79DE">
      <w:bookmarkStart w:id="470" w:name="sub_322211"/>
      <w:r>
        <w:t xml:space="preserve">Абзац пятый </w:t>
      </w:r>
      <w:hyperlink r:id="rId387" w:history="1">
        <w:r>
          <w:rPr>
            <w:rStyle w:val="a4"/>
            <w:rFonts w:cs="Arial"/>
          </w:rPr>
          <w:t>утратил силу</w:t>
        </w:r>
      </w:hyperlink>
      <w:r>
        <w:t>.</w:t>
      </w:r>
    </w:p>
    <w:bookmarkEnd w:id="470"/>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388" w:history="1">
        <w:r>
          <w:rPr>
            <w:rStyle w:val="a4"/>
            <w:rFonts w:cs="Arial"/>
          </w:rPr>
          <w:t>абзаца пятого пункта 7 статьи 33</w:t>
        </w:r>
      </w:hyperlink>
    </w:p>
    <w:p w:rsidR="00BF79DE" w:rsidRDefault="00BF79DE">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BF79DE" w:rsidRDefault="00BF79DE">
      <w:bookmarkStart w:id="471" w:name="sub_3308"/>
      <w:r>
        <w:t>8. На оптовом рынке действует система коммерческого учета электрической энергии и мощности.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BF79DE" w:rsidRDefault="00BF79DE">
      <w:pPr>
        <w:pStyle w:val="afa"/>
        <w:rPr>
          <w:color w:val="000000"/>
          <w:sz w:val="16"/>
          <w:szCs w:val="16"/>
        </w:rPr>
      </w:pPr>
      <w:bookmarkStart w:id="472" w:name="sub_3309"/>
      <w:bookmarkEnd w:id="471"/>
      <w:r>
        <w:rPr>
          <w:color w:val="000000"/>
          <w:sz w:val="16"/>
          <w:szCs w:val="16"/>
        </w:rPr>
        <w:t>Информация об изменениях:</w:t>
      </w:r>
    </w:p>
    <w:bookmarkEnd w:id="472"/>
    <w:p w:rsidR="00BF79DE" w:rsidRDefault="00BF79DE">
      <w:pPr>
        <w:pStyle w:val="afb"/>
      </w:pPr>
      <w:r>
        <w:fldChar w:fldCharType="begin"/>
      </w:r>
      <w:r>
        <w:instrText>HYPERLINK "garantF1://12082693.7"</w:instrText>
      </w:r>
      <w:r>
        <w:fldChar w:fldCharType="separate"/>
      </w:r>
      <w:r>
        <w:rPr>
          <w:rStyle w:val="a4"/>
          <w:rFonts w:cs="Arial"/>
        </w:rPr>
        <w:t>Федеральным законом</w:t>
      </w:r>
      <w:r>
        <w:fldChar w:fldCharType="end"/>
      </w:r>
      <w:r>
        <w:t xml:space="preserve"> от 7 февраля 2011 г. N 8-ФЗ в пункт 9 статьи 33 внесены изменения, </w:t>
      </w:r>
      <w:hyperlink r:id="rId389" w:history="1">
        <w:r>
          <w:rPr>
            <w:rStyle w:val="a4"/>
            <w:rFonts w:cs="Arial"/>
          </w:rPr>
          <w:t>вступающие в силу</w:t>
        </w:r>
      </w:hyperlink>
      <w:r>
        <w:t xml:space="preserve"> с 1 января 2012 г.</w:t>
      </w:r>
    </w:p>
    <w:p w:rsidR="00BF79DE" w:rsidRDefault="00BF79DE">
      <w:pPr>
        <w:pStyle w:val="afb"/>
      </w:pPr>
      <w:hyperlink r:id="rId390" w:history="1">
        <w:r>
          <w:rPr>
            <w:rStyle w:val="a4"/>
            <w:rFonts w:cs="Arial"/>
          </w:rPr>
          <w:t>См. текст пункта в предыдущей редакции</w:t>
        </w:r>
      </w:hyperlink>
    </w:p>
    <w:p w:rsidR="00BF79DE" w:rsidRDefault="00BF79DE">
      <w:r>
        <w:t>9. 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BF79DE" w:rsidRDefault="00BF79DE">
      <w:bookmarkStart w:id="473" w:name="sub_322212"/>
      <w:r>
        <w:t xml:space="preserve">Предоставление сторонам договоров купли-продажи электрической энергии (мощности) информации об объеме подлежащих исполнению обязательств по продаже электрической энергии (мощности) и ее оплате, сверка и (или) зачет взаимных встречных требований субъектов оптового рынка, подготовка для сторон договоров купли-продажи электрической энергии (мощности) документов, связанных с исполнением ими указанных договоров, осуществляются централизованно специализированными коммерческими организациями. На эту деятельность не распространяется </w:t>
      </w:r>
      <w:hyperlink r:id="rId391" w:history="1">
        <w:r>
          <w:rPr>
            <w:rStyle w:val="a4"/>
            <w:rFonts w:cs="Arial"/>
          </w:rPr>
          <w:t>законодательство</w:t>
        </w:r>
      </w:hyperlink>
      <w:r>
        <w:t xml:space="preserve"> Российской Федерации о клиринге и клиринговой деятельности.</w:t>
      </w:r>
    </w:p>
    <w:p w:rsidR="00BF79DE" w:rsidRDefault="00BF79DE">
      <w:bookmarkStart w:id="474" w:name="sub_33093"/>
      <w:bookmarkEnd w:id="473"/>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w:t>
      </w:r>
    </w:p>
    <w:p w:rsidR="00BF79DE" w:rsidRDefault="00BF79DE">
      <w:bookmarkStart w:id="475" w:name="sub_33094"/>
      <w:bookmarkEnd w:id="474"/>
      <w:r>
        <w:t xml:space="preserve">Абзац четвертый </w:t>
      </w:r>
      <w:hyperlink r:id="rId392" w:history="1">
        <w:r>
          <w:rPr>
            <w:rStyle w:val="a4"/>
            <w:rFonts w:cs="Arial"/>
          </w:rPr>
          <w:t>утратил силу</w:t>
        </w:r>
      </w:hyperlink>
      <w:r>
        <w:t xml:space="preserve"> с 1 января 2012 г.</w:t>
      </w:r>
    </w:p>
    <w:bookmarkEnd w:id="475"/>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393" w:history="1">
        <w:r>
          <w:rPr>
            <w:rStyle w:val="a4"/>
            <w:rFonts w:cs="Arial"/>
          </w:rPr>
          <w:t>абзаца четвертого пункта 9 статьи 33</w:t>
        </w:r>
      </w:hyperlink>
    </w:p>
    <w:p w:rsidR="00BF79DE" w:rsidRDefault="00BF79DE">
      <w:bookmarkStart w:id="476" w:name="sub_33095"/>
      <w:r>
        <w:t xml:space="preserve">Абзац пятый </w:t>
      </w:r>
      <w:hyperlink r:id="rId394" w:history="1">
        <w:r>
          <w:rPr>
            <w:rStyle w:val="a4"/>
            <w:rFonts w:cs="Arial"/>
          </w:rPr>
          <w:t>утратил силу</w:t>
        </w:r>
      </w:hyperlink>
      <w:r>
        <w:t xml:space="preserve"> с 1 января 2012 г.</w:t>
      </w:r>
    </w:p>
    <w:bookmarkEnd w:id="476"/>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395" w:history="1">
        <w:r>
          <w:rPr>
            <w:rStyle w:val="a4"/>
            <w:rFonts w:cs="Arial"/>
          </w:rPr>
          <w:t>абзаца пятого пункта 9 статьи 33</w:t>
        </w:r>
      </w:hyperlink>
    </w:p>
    <w:p w:rsidR="00BF79DE" w:rsidRDefault="00BF79DE">
      <w:bookmarkStart w:id="477" w:name="sub_337"/>
      <w:r>
        <w:t xml:space="preserve">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w:t>
      </w:r>
      <w:hyperlink r:id="rId396" w:history="1">
        <w:r>
          <w:rPr>
            <w:rStyle w:val="a4"/>
            <w:rFonts w:cs="Arial"/>
          </w:rPr>
          <w:t>правилами</w:t>
        </w:r>
      </w:hyperlink>
      <w:r>
        <w:t xml:space="preserve">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bookmarkEnd w:id="477"/>
    <w:p w:rsidR="00BF79DE" w:rsidRDefault="00BF79DE">
      <w:pPr>
        <w:pStyle w:val="afa"/>
        <w:rPr>
          <w:color w:val="000000"/>
          <w:sz w:val="16"/>
          <w:szCs w:val="16"/>
        </w:rPr>
      </w:pPr>
      <w:r>
        <w:rPr>
          <w:color w:val="000000"/>
          <w:sz w:val="16"/>
          <w:szCs w:val="16"/>
        </w:rPr>
        <w:t>ГАРАНТ:</w:t>
      </w:r>
    </w:p>
    <w:p w:rsidR="00BF79DE" w:rsidRDefault="00BF79DE">
      <w:pPr>
        <w:pStyle w:val="afa"/>
      </w:pPr>
      <w:r>
        <w:t xml:space="preserve">См. </w:t>
      </w:r>
      <w:hyperlink r:id="rId397" w:history="1">
        <w:r>
          <w:rPr>
            <w:rStyle w:val="a4"/>
            <w:rFonts w:cs="Arial"/>
          </w:rPr>
          <w:t>Административный регламент</w:t>
        </w:r>
      </w:hyperlink>
      <w:r>
        <w:t xml:space="preserve"> ФАС России по исполнению государственной функции по осуществлению контроля за действиями совета рынка и организаций коммерческой и технологической инфраструктуры оптового рынка электрической энергии (мощности), утвержденный </w:t>
      </w:r>
      <w:hyperlink r:id="rId398" w:history="1">
        <w:r>
          <w:rPr>
            <w:rStyle w:val="a4"/>
            <w:rFonts w:cs="Arial"/>
          </w:rPr>
          <w:t>приказом</w:t>
        </w:r>
      </w:hyperlink>
      <w:r>
        <w:t xml:space="preserve"> ФАС России от 26 июня 2012 г. N 418</w:t>
      </w:r>
    </w:p>
    <w:p w:rsidR="00BF79DE" w:rsidRDefault="00BF79DE">
      <w:pPr>
        <w:pStyle w:val="afa"/>
      </w:pPr>
      <w:r>
        <w:t>См. комментарии к статье 33 настоящего Федерального закона</w:t>
      </w:r>
    </w:p>
    <w:p w:rsidR="00BF79DE" w:rsidRDefault="00BF79DE">
      <w:pPr>
        <w:pStyle w:val="afa"/>
      </w:pPr>
    </w:p>
    <w:p w:rsidR="00BF79DE" w:rsidRDefault="00BF79DE">
      <w:pPr>
        <w:pStyle w:val="afa"/>
      </w:pPr>
      <w:bookmarkStart w:id="478" w:name="sub_34"/>
      <w:r>
        <w:t xml:space="preserve">Статья 34 настоящего Федерального закона </w:t>
      </w:r>
      <w:hyperlink w:anchor="sub_4712" w:history="1">
        <w:r>
          <w:rPr>
            <w:rStyle w:val="a4"/>
            <w:rFonts w:cs="Arial"/>
          </w:rPr>
          <w:t>вступает в силу</w:t>
        </w:r>
      </w:hyperlink>
      <w:r>
        <w:t xml:space="preserve"> с 1 июля 2008 г.</w:t>
      </w:r>
    </w:p>
    <w:bookmarkEnd w:id="478"/>
    <w:p w:rsidR="00BF79DE" w:rsidRDefault="00BF79DE">
      <w:r>
        <w:rPr>
          <w:rStyle w:val="a3"/>
          <w:bCs/>
        </w:rPr>
        <w:t>Статья 34.</w:t>
      </w:r>
      <w:r>
        <w:t xml:space="preserve"> Порядок использования технологической инфраструктуры электроэнергетики субъектами оптового рынка</w:t>
      </w:r>
    </w:p>
    <w:p w:rsidR="00BF79DE" w:rsidRDefault="00BF79DE">
      <w:bookmarkStart w:id="479" w:name="sub_341"/>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399" w:history="1">
        <w:r>
          <w:rPr>
            <w:rStyle w:val="a4"/>
            <w:rFonts w:cs="Arial"/>
          </w:rPr>
          <w:t>правилами</w:t>
        </w:r>
      </w:hyperlink>
      <w:r>
        <w:t xml:space="preserve"> недискриминационного доступа к услугам по передаче электрической энергии, услугам </w:t>
      </w:r>
      <w:r>
        <w:lastRenderedPageBreak/>
        <w:t xml:space="preserve">по оперативно-диспетчерскому управлению в электроэнергетике и услугам организаций коммерческой инфраструктуры оптового рынка, а также </w:t>
      </w:r>
      <w:hyperlink r:id="rId400" w:history="1">
        <w:r>
          <w:rPr>
            <w:rStyle w:val="a4"/>
            <w:rFonts w:cs="Arial"/>
          </w:rPr>
          <w:t>правилами</w:t>
        </w:r>
      </w:hyperlink>
      <w:r>
        <w:t xml:space="preserve"> оптового рынка.</w:t>
      </w:r>
    </w:p>
    <w:bookmarkEnd w:id="479"/>
    <w:p w:rsidR="00BF79DE" w:rsidRDefault="00BF79DE">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BF79DE" w:rsidRDefault="00BF79DE">
      <w:bookmarkStart w:id="480" w:name="sub_342"/>
      <w:r>
        <w:t>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rsidR="00BF79DE" w:rsidRDefault="00BF79DE">
      <w:bookmarkStart w:id="481" w:name="sub_343"/>
      <w:bookmarkEnd w:id="480"/>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 Договор оказания указанных услуг заключается с системным оператором субъектами оптового рынка до заключения ими с организацией по управлению единой национальной (общероссийской) электрической сетью договора оказания услуг по передаче электрической энергии. Организация по управлению единой национальной (общероссийской) электрической сетью вправе отказать субъекту оптового рынка в заключении с ним договора оказания услуг по передаче электрической энергии при отсутствии у него заключенного договора с системным оператором.</w:t>
      </w:r>
    </w:p>
    <w:p w:rsidR="00BF79DE" w:rsidRDefault="00BF79DE">
      <w:bookmarkStart w:id="482" w:name="sub_344"/>
      <w:bookmarkEnd w:id="481"/>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BF79DE" w:rsidRDefault="00BF79DE">
      <w:bookmarkStart w:id="483" w:name="sub_345"/>
      <w:bookmarkEnd w:id="482"/>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bookmarkEnd w:id="483"/>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34 настоящего Федерального закона</w:t>
      </w:r>
    </w:p>
    <w:p w:rsidR="00BF79DE" w:rsidRDefault="00BF79DE">
      <w:pPr>
        <w:pStyle w:val="afa"/>
      </w:pPr>
    </w:p>
    <w:p w:rsidR="00BF79DE" w:rsidRDefault="00BF79DE">
      <w:pPr>
        <w:pStyle w:val="af2"/>
      </w:pPr>
      <w:bookmarkStart w:id="484" w:name="sub_35"/>
      <w:r>
        <w:rPr>
          <w:rStyle w:val="a3"/>
          <w:bCs/>
        </w:rPr>
        <w:t>Статья 35.</w:t>
      </w:r>
      <w:r>
        <w:t xml:space="preserve"> Порядок получения юридическим лицом статуса субъекта оптового рынка, участника обращения электрической энергии на оптовом рынке</w:t>
      </w:r>
    </w:p>
    <w:p w:rsidR="00BF79DE" w:rsidRDefault="00BF79DE">
      <w:bookmarkStart w:id="485" w:name="sub_351"/>
      <w:bookmarkEnd w:id="484"/>
      <w:r>
        <w:t>1. Порядок получения юридическим лицом статуса субъекта оптового рынка, участника обращения электрической энергии на оптовом рынке представляет собой совершение им всех установленных процедур, необходимых для начала работы на оптовом рынке, в том числе:</w:t>
      </w:r>
    </w:p>
    <w:bookmarkEnd w:id="485"/>
    <w:p w:rsidR="00BF79DE" w:rsidRDefault="00BF79DE">
      <w:r>
        <w:t>проведение мероприятий технического характера, необходимых для получения статуса субъекта оптового рынка;</w:t>
      </w:r>
    </w:p>
    <w:p w:rsidR="00BF79DE" w:rsidRDefault="00BF79DE">
      <w:bookmarkStart w:id="486" w:name="sub_3513"/>
      <w:r>
        <w:t>проведение иных мероприятий, предусмотренных правилами оптового рынка;</w:t>
      </w:r>
    </w:p>
    <w:p w:rsidR="00BF79DE" w:rsidRDefault="00BF79DE">
      <w:bookmarkStart w:id="487" w:name="sub_35104"/>
      <w:bookmarkEnd w:id="486"/>
      <w:r>
        <w:t>вступление в члены совета рынка и подписание договора о присоединении к торговой системе оптового рынка.</w:t>
      </w:r>
    </w:p>
    <w:p w:rsidR="00BF79DE" w:rsidRDefault="00BF79DE">
      <w:bookmarkStart w:id="488" w:name="sub_35105"/>
      <w:bookmarkEnd w:id="487"/>
      <w:r>
        <w:t xml:space="preserve">Абзац пятый </w:t>
      </w:r>
      <w:hyperlink r:id="rId401" w:history="1">
        <w:r>
          <w:rPr>
            <w:rStyle w:val="a4"/>
            <w:rFonts w:cs="Arial"/>
          </w:rPr>
          <w:t>исключен</w:t>
        </w:r>
      </w:hyperlink>
      <w:r>
        <w:t>.</w:t>
      </w:r>
    </w:p>
    <w:bookmarkEnd w:id="48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402" w:history="1">
        <w:r>
          <w:rPr>
            <w:rStyle w:val="a4"/>
            <w:rFonts w:cs="Arial"/>
          </w:rPr>
          <w:t>абзаца пятого пункта 1 статьи 35</w:t>
        </w:r>
      </w:hyperlink>
    </w:p>
    <w:p w:rsidR="00BF79DE" w:rsidRDefault="00BF79DE">
      <w:pPr>
        <w:pStyle w:val="afb"/>
      </w:pPr>
    </w:p>
    <w:bookmarkStart w:id="489" w:name="sub_352"/>
    <w:p w:rsidR="00BF79DE" w:rsidRDefault="00BF79DE">
      <w:pPr>
        <w:pStyle w:val="afb"/>
      </w:pPr>
      <w:r>
        <w:fldChar w:fldCharType="begin"/>
      </w:r>
      <w:r>
        <w:instrText>HYPERLINK "garantF1://71137754.371"</w:instrText>
      </w:r>
      <w:r>
        <w:fldChar w:fldCharType="separate"/>
      </w:r>
      <w:r>
        <w:rPr>
          <w:rStyle w:val="a4"/>
          <w:rFonts w:cs="Arial"/>
        </w:rPr>
        <w:t>Федеральным законом</w:t>
      </w:r>
      <w:r>
        <w:fldChar w:fldCharType="end"/>
      </w:r>
      <w:r>
        <w:t xml:space="preserve"> от 3 ноября 2015 г. N 307-ФЗ в пункт 2 статьи 35 настоящего Федерального закона внесены изменения, </w:t>
      </w:r>
      <w:hyperlink r:id="rId403" w:history="1">
        <w:r>
          <w:rPr>
            <w:rStyle w:val="a4"/>
            <w:rFonts w:cs="Arial"/>
          </w:rPr>
          <w:t>вступающие в силу</w:t>
        </w:r>
      </w:hyperlink>
      <w:r>
        <w:t xml:space="preserve"> по истечении 30 дней после дня </w:t>
      </w:r>
      <w:hyperlink r:id="rId404" w:history="1">
        <w:r>
          <w:rPr>
            <w:rStyle w:val="a4"/>
            <w:rFonts w:cs="Arial"/>
          </w:rPr>
          <w:t>официального опубликования</w:t>
        </w:r>
      </w:hyperlink>
      <w:r>
        <w:t xml:space="preserve"> названного </w:t>
      </w:r>
      <w:r>
        <w:lastRenderedPageBreak/>
        <w:t>Федерального закона</w:t>
      </w:r>
    </w:p>
    <w:bookmarkEnd w:id="489"/>
    <w:p w:rsidR="00BF79DE" w:rsidRDefault="00BF79DE">
      <w:pPr>
        <w:pStyle w:val="afb"/>
      </w:pPr>
      <w:r>
        <w:fldChar w:fldCharType="begin"/>
      </w:r>
      <w:r>
        <w:instrText>HYPERLINK "garantF1://57303777.352"</w:instrText>
      </w:r>
      <w:r>
        <w:fldChar w:fldCharType="separate"/>
      </w:r>
      <w:r>
        <w:rPr>
          <w:rStyle w:val="a4"/>
          <w:rFonts w:cs="Arial"/>
        </w:rPr>
        <w:t>См. текст пункта в будущей редакции</w:t>
      </w:r>
      <w:r>
        <w:fldChar w:fldCharType="end"/>
      </w:r>
    </w:p>
    <w:p w:rsidR="00BF79DE" w:rsidRDefault="00BF79DE">
      <w:r>
        <w:t>2. Статус субъектов оптового рынка, участников обращения электрической энергии на оптовом рынке получают:</w:t>
      </w:r>
    </w:p>
    <w:p w:rsidR="00BF79DE" w:rsidRDefault="00BF79DE">
      <w:bookmarkStart w:id="490" w:name="sub_35202"/>
      <w:r>
        <w:t xml:space="preserve">поставщики электрической энергии, присоединенные к электрическим сетям и имеющие в собственности или на ином предусмотренном федеральными законами основании генерирующее оборудование, </w:t>
      </w:r>
      <w:hyperlink w:anchor="sub_68" w:history="1">
        <w:r>
          <w:rPr>
            <w:rStyle w:val="a4"/>
            <w:rFonts w:cs="Arial"/>
          </w:rPr>
          <w:t>установленная генерирующая мощность</w:t>
        </w:r>
      </w:hyperlink>
      <w:r>
        <w:t xml:space="preserve"> которого превышает минимально допустимое значение, устанавливаемое правилами оптового рынка, или обладающие правами продажи электрической энергии, производимой на таком оборудовании;</w:t>
      </w:r>
    </w:p>
    <w:p w:rsidR="00BF79DE" w:rsidRDefault="00BF79DE">
      <w:bookmarkStart w:id="491" w:name="sub_3523"/>
      <w:bookmarkEnd w:id="490"/>
      <w:r>
        <w:t>потребители электрической энергии, которые присоединены в установленном порядке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правилами оптового рынка (крупные потребители электрической энергии);</w:t>
      </w:r>
    </w:p>
    <w:p w:rsidR="00BF79DE" w:rsidRDefault="00BF79DE">
      <w:bookmarkStart w:id="492" w:name="sub_3524"/>
      <w:bookmarkEnd w:id="491"/>
      <w:r>
        <w:t>энергосбытовые организации, которые приобретают электрическую энергию в целях последующей ее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правилами оптового рынка;</w:t>
      </w:r>
    </w:p>
    <w:bookmarkEnd w:id="492"/>
    <w:p w:rsidR="00BF79DE" w:rsidRDefault="00BF79DE">
      <w:r>
        <w:t>гарантирующие поставщики вне зависимости от количественных характеристик обслуживаемого ими объема потребления электрической энергии;</w:t>
      </w:r>
    </w:p>
    <w:p w:rsidR="00BF79DE" w:rsidRDefault="00BF79DE">
      <w:bookmarkStart w:id="493" w:name="sub_3526"/>
      <w:r>
        <w:t>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rsidR="00BF79DE" w:rsidRDefault="00BF79DE">
      <w:bookmarkStart w:id="494" w:name="sub_3527"/>
      <w:bookmarkEnd w:id="493"/>
      <w:r>
        <w:t xml:space="preserve">Потребитель электрической энергии вправе присоединиться к оптовому рынку и участвовать в обороте электрической энергии непосредственно, а также приобретать права и обязанности по договорам, заключаемым энергосбытовой организацией на оптовом рынке от его имени и в его интересах, или участвовать в обороте электрической энергии на розничных рынках в соответствии с условиями </w:t>
      </w:r>
      <w:hyperlink w:anchor="sub_700" w:history="1">
        <w:r>
          <w:rPr>
            <w:rStyle w:val="a4"/>
            <w:rFonts w:cs="Arial"/>
          </w:rPr>
          <w:t>главы 7</w:t>
        </w:r>
      </w:hyperlink>
      <w:r>
        <w:t xml:space="preserve"> настоящего Федерального закона.</w:t>
      </w:r>
    </w:p>
    <w:p w:rsidR="00BF79DE" w:rsidRDefault="00BF79DE">
      <w:bookmarkStart w:id="495" w:name="sub_35208"/>
      <w:bookmarkEnd w:id="494"/>
      <w:r>
        <w:t xml:space="preserve">Абзац восьмой </w:t>
      </w:r>
      <w:hyperlink r:id="rId405" w:history="1">
        <w:r>
          <w:rPr>
            <w:rStyle w:val="a4"/>
            <w:rFonts w:cs="Arial"/>
          </w:rPr>
          <w:t>исключен</w:t>
        </w:r>
      </w:hyperlink>
      <w:r>
        <w:t>.</w:t>
      </w:r>
    </w:p>
    <w:bookmarkEnd w:id="495"/>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406" w:history="1">
        <w:r>
          <w:rPr>
            <w:rStyle w:val="a4"/>
            <w:rFonts w:cs="Arial"/>
          </w:rPr>
          <w:t>абзаца восьмого пункта 2 статьи 35</w:t>
        </w:r>
      </w:hyperlink>
    </w:p>
    <w:p w:rsidR="00BF79DE" w:rsidRDefault="00BF79DE">
      <w:pPr>
        <w:pStyle w:val="afb"/>
      </w:pPr>
    </w:p>
    <w:bookmarkStart w:id="496" w:name="sub_353"/>
    <w:p w:rsidR="00BF79DE" w:rsidRDefault="00BF79DE">
      <w:pPr>
        <w:pStyle w:val="afb"/>
      </w:pPr>
      <w:r>
        <w:fldChar w:fldCharType="begin"/>
      </w:r>
      <w:r>
        <w:instrText>HYPERLINK "garantF1://70002534.322224"</w:instrText>
      </w:r>
      <w:r>
        <w:fldChar w:fldCharType="separate"/>
      </w:r>
      <w:r>
        <w:rPr>
          <w:rStyle w:val="a4"/>
          <w:rFonts w:cs="Arial"/>
        </w:rPr>
        <w:t>Федеральным законом</w:t>
      </w:r>
      <w:r>
        <w:fldChar w:fldCharType="end"/>
      </w:r>
      <w:r>
        <w:t xml:space="preserve"> от 6 декабря 2011 г. N 394-ФЗ в пункт 3 статьи 35 настоящего Федерального закона внесены изменения</w:t>
      </w:r>
    </w:p>
    <w:bookmarkEnd w:id="496"/>
    <w:p w:rsidR="00BF79DE" w:rsidRDefault="00BF79DE">
      <w:pPr>
        <w:pStyle w:val="afb"/>
      </w:pPr>
      <w:r>
        <w:fldChar w:fldCharType="begin"/>
      </w:r>
      <w:r>
        <w:instrText>HYPERLINK "garantF1://5662309.353"</w:instrText>
      </w:r>
      <w:r>
        <w:fldChar w:fldCharType="separate"/>
      </w:r>
      <w:r>
        <w:rPr>
          <w:rStyle w:val="a4"/>
          <w:rFonts w:cs="Arial"/>
        </w:rPr>
        <w:t>См. текст пункта в предыдущей редакции</w:t>
      </w:r>
      <w:r>
        <w:fldChar w:fldCharType="end"/>
      </w:r>
    </w:p>
    <w:p w:rsidR="00BF79DE" w:rsidRDefault="00BF79DE">
      <w:r>
        <w:t>3. Порядок получения статуса субъекта оптового рынка, участника оборота электрической энергии на оптовом рынке и порядок заключения обязательных договоров субъектом оптового рынка устанавливаются правилами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BF79DE" w:rsidRDefault="00BF79DE">
      <w:bookmarkStart w:id="497" w:name="sub_35302"/>
      <w:r>
        <w:t xml:space="preserve">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оборота электрической энергии и (или) мощности на оптовом рынке, порядок и сроки представления и рассмотрения этих документов, </w:t>
      </w:r>
      <w:r>
        <w:lastRenderedPageBreak/>
        <w:t>порядок и сроки принятия решений о присвоении заявителю статуса субъекта оптового рынка - участника оборота электрической энергии и (или) мощности на оптовом рынке.</w:t>
      </w:r>
    </w:p>
    <w:p w:rsidR="00BF79DE" w:rsidRDefault="00BF79DE">
      <w:bookmarkStart w:id="498" w:name="sub_354"/>
      <w:bookmarkEnd w:id="497"/>
      <w:r>
        <w:t>4. Исчерпывающий перечень мероприятий технического характера, необходимых для получения статуса субъекта оптового рынка, участника оборота электрической энергии, устанавливается правилами оптового рынка.</w:t>
      </w:r>
    </w:p>
    <w:p w:rsidR="00BF79DE" w:rsidRDefault="00BF79DE">
      <w:bookmarkStart w:id="499" w:name="sub_355"/>
      <w:bookmarkEnd w:id="498"/>
      <w:r>
        <w:t>5. Потребители электрической энергии могут одновременно являться субъектами как оптового рынка, так и розничных рынков.</w:t>
      </w:r>
    </w:p>
    <w:p w:rsidR="00BF79DE" w:rsidRDefault="00BF79DE">
      <w:pPr>
        <w:pStyle w:val="afa"/>
        <w:rPr>
          <w:color w:val="000000"/>
          <w:sz w:val="16"/>
          <w:szCs w:val="16"/>
        </w:rPr>
      </w:pPr>
      <w:bookmarkStart w:id="500" w:name="sub_356"/>
      <w:bookmarkEnd w:id="499"/>
      <w:r>
        <w:rPr>
          <w:color w:val="000000"/>
          <w:sz w:val="16"/>
          <w:szCs w:val="16"/>
        </w:rPr>
        <w:t>Информация об изменениях:</w:t>
      </w:r>
    </w:p>
    <w:bookmarkEnd w:id="500"/>
    <w:p w:rsidR="00BF79DE" w:rsidRDefault="00BF79DE">
      <w:pPr>
        <w:pStyle w:val="afb"/>
      </w:pPr>
      <w:r>
        <w:fldChar w:fldCharType="begin"/>
      </w:r>
      <w:r>
        <w:instrText>HYPERLINK "garantF1://71137754.372"</w:instrText>
      </w:r>
      <w:r>
        <w:fldChar w:fldCharType="separate"/>
      </w:r>
      <w:r>
        <w:rPr>
          <w:rStyle w:val="a4"/>
          <w:rFonts w:cs="Arial"/>
        </w:rPr>
        <w:t>Федеральным законом</w:t>
      </w:r>
      <w:r>
        <w:fldChar w:fldCharType="end"/>
      </w:r>
      <w:r>
        <w:t xml:space="preserve"> от 3 ноября 2015 г. N 307-ФЗ пункт 6 статьи 35 настоящего Федерального закона изложен в новой редакции, </w:t>
      </w:r>
      <w:hyperlink r:id="rId407" w:history="1">
        <w:r>
          <w:rPr>
            <w:rStyle w:val="a4"/>
            <w:rFonts w:cs="Arial"/>
          </w:rPr>
          <w:t>вступающей в силу</w:t>
        </w:r>
      </w:hyperlink>
      <w:r>
        <w:t xml:space="preserve"> по истечении 30 дней после дня </w:t>
      </w:r>
      <w:hyperlink r:id="rId408"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409" w:history="1">
        <w:r>
          <w:rPr>
            <w:rStyle w:val="a4"/>
            <w:rFonts w:cs="Arial"/>
          </w:rPr>
          <w:t>См. текст пункта в будущей редакции</w:t>
        </w:r>
      </w:hyperlink>
    </w:p>
    <w:p w:rsidR="00BF79DE" w:rsidRDefault="00BF79DE">
      <w:r>
        <w:t xml:space="preserve">6. В соответствии с </w:t>
      </w:r>
      <w:hyperlink r:id="rId410" w:history="1">
        <w:r>
          <w:rPr>
            <w:rStyle w:val="a4"/>
            <w:rFonts w:cs="Arial"/>
          </w:rPr>
          <w:t>правилами</w:t>
        </w:r>
      </w:hyperlink>
      <w:r>
        <w:t xml:space="preserve"> оптового рынка за неоднократное нарушение субъектом оптового рынка правил оптового рынка и (или) несоблюдение субъектом оптового рынка требований договора о присоединении к торговой системе оптового рынка по решению совета рынка указанный субъект оптового рынка может быть исключен из реестра субъектов оптового рынка. Решение об исключении может быть обжаловано в судебном порядке.</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35 настоящего Федерального закона</w:t>
      </w:r>
    </w:p>
    <w:p w:rsidR="00BF79DE" w:rsidRDefault="00BF79DE">
      <w:pPr>
        <w:pStyle w:val="afa"/>
      </w:pPr>
    </w:p>
    <w:p w:rsidR="00BF79DE" w:rsidRDefault="00BF79DE">
      <w:pPr>
        <w:pStyle w:val="af2"/>
      </w:pPr>
      <w:bookmarkStart w:id="501" w:name="sub_36"/>
      <w:r>
        <w:rPr>
          <w:rStyle w:val="a3"/>
          <w:bCs/>
        </w:rPr>
        <w:t>Статья 36.</w:t>
      </w:r>
      <w:r>
        <w:t xml:space="preserve"> Особенности функционирования отдельных субъектов электроэнергетики и потребителей электрической энергии</w:t>
      </w:r>
    </w:p>
    <w:p w:rsidR="00BF79DE" w:rsidRDefault="00BF79DE">
      <w:bookmarkStart w:id="502" w:name="sub_361"/>
      <w:bookmarkEnd w:id="501"/>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bookmarkEnd w:id="502"/>
    <w:p w:rsidR="00BF79DE" w:rsidRDefault="00BF79DE">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BF79DE" w:rsidRDefault="00BF79DE">
      <w:r>
        <w:t>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порядке, установленном Правительством Российской Федерации.</w:t>
      </w:r>
    </w:p>
    <w:p w:rsidR="00BF79DE" w:rsidRDefault="00BF79DE">
      <w:bookmarkStart w:id="503" w:name="sub_362"/>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411" w:history="1">
        <w:r>
          <w:rPr>
            <w:rStyle w:val="a4"/>
            <w:rFonts w:cs="Arial"/>
          </w:rPr>
          <w:t>правилами</w:t>
        </w:r>
      </w:hyperlink>
      <w:r>
        <w:t xml:space="preserve"> оптового рынка способов.</w:t>
      </w:r>
    </w:p>
    <w:p w:rsidR="00BF79DE" w:rsidRDefault="00BF79DE">
      <w:bookmarkStart w:id="504" w:name="sub_3603"/>
      <w:bookmarkEnd w:id="503"/>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412" w:history="1">
        <w:r>
          <w:rPr>
            <w:rStyle w:val="a4"/>
            <w:rFonts w:cs="Arial"/>
          </w:rPr>
          <w:t>порядке</w:t>
        </w:r>
      </w:hyperlink>
      <w:r>
        <w:t xml:space="preserve">, установленном </w:t>
      </w:r>
      <w:r>
        <w:lastRenderedPageBreak/>
        <w:t>Правительством Российской Федерации.</w:t>
      </w:r>
    </w:p>
    <w:bookmarkEnd w:id="504"/>
    <w:p w:rsidR="00BF79DE" w:rsidRDefault="00BF79DE">
      <w:r>
        <w:t xml:space="preserve">Порядок оказания услуг по обеспечению системной надежности и порядок отбора субъектов электроэнергетики и потребителей электрической энергии, оказывающих услуги по обеспечению системной надежности, устанавливаются </w:t>
      </w:r>
      <w:hyperlink r:id="rId413" w:history="1">
        <w:r>
          <w:rPr>
            <w:rStyle w:val="a4"/>
            <w:rFonts w:cs="Arial"/>
          </w:rPr>
          <w:t>правилами</w:t>
        </w:r>
      </w:hyperlink>
      <w:r>
        <w:t xml:space="preserve"> оптового рынка.</w:t>
      </w:r>
    </w:p>
    <w:p w:rsidR="00BF79DE" w:rsidRDefault="00BF79DE">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BF79DE" w:rsidRDefault="00BF79DE">
      <w:bookmarkStart w:id="505" w:name="sub_363"/>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414" w:history="1">
        <w:r>
          <w:rPr>
            <w:rStyle w:val="a4"/>
            <w:rFonts w:cs="Arial"/>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иных определяемых Правительством Российской Федерации источников.</w:t>
      </w:r>
    </w:p>
    <w:p w:rsidR="00BF79DE" w:rsidRDefault="00BF79DE">
      <w:pPr>
        <w:pStyle w:val="afa"/>
        <w:rPr>
          <w:color w:val="000000"/>
          <w:sz w:val="16"/>
          <w:szCs w:val="16"/>
        </w:rPr>
      </w:pPr>
      <w:bookmarkStart w:id="506" w:name="sub_365"/>
      <w:bookmarkEnd w:id="505"/>
      <w:r>
        <w:rPr>
          <w:color w:val="000000"/>
          <w:sz w:val="16"/>
          <w:szCs w:val="16"/>
        </w:rPr>
        <w:t>Информация об изменениях:</w:t>
      </w:r>
    </w:p>
    <w:bookmarkEnd w:id="506"/>
    <w:p w:rsidR="00BF79DE" w:rsidRDefault="00BF79DE">
      <w:pPr>
        <w:pStyle w:val="afb"/>
      </w:pPr>
      <w:r>
        <w:fldChar w:fldCharType="begin"/>
      </w:r>
      <w:r>
        <w:instrText>HYPERLINK "garantF1://71137754.38"</w:instrText>
      </w:r>
      <w:r>
        <w:fldChar w:fldCharType="separate"/>
      </w:r>
      <w:r>
        <w:rPr>
          <w:rStyle w:val="a4"/>
          <w:rFonts w:cs="Arial"/>
        </w:rPr>
        <w:t>Федеральным законом</w:t>
      </w:r>
      <w:r>
        <w:fldChar w:fldCharType="end"/>
      </w:r>
      <w:r>
        <w:t xml:space="preserve"> от 3 ноября 2015 г. N 307-ФЗ пункт 5 статьи 36 настоящего Федерального закона изложен в новой редакции, </w:t>
      </w:r>
      <w:hyperlink r:id="rId415" w:history="1">
        <w:r>
          <w:rPr>
            <w:rStyle w:val="a4"/>
            <w:rFonts w:cs="Arial"/>
          </w:rPr>
          <w:t>вступающей в силу</w:t>
        </w:r>
      </w:hyperlink>
      <w:r>
        <w:t xml:space="preserve"> по истечении 30 дней после дня </w:t>
      </w:r>
      <w:hyperlink r:id="rId416"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417" w:history="1">
        <w:r>
          <w:rPr>
            <w:rStyle w:val="a4"/>
            <w:rFonts w:cs="Arial"/>
          </w:rPr>
          <w:t>См. текст пункта в будущей редакции</w:t>
        </w:r>
      </w:hyperlink>
    </w:p>
    <w:p w:rsidR="00BF79DE" w:rsidRDefault="00BF79DE">
      <w:pPr>
        <w:pStyle w:val="afb"/>
      </w:pPr>
      <w:hyperlink r:id="rId418" w:history="1">
        <w:r>
          <w:rPr>
            <w:rStyle w:val="a4"/>
            <w:rFonts w:cs="Arial"/>
          </w:rPr>
          <w:t>Федеральным законом</w:t>
        </w:r>
      </w:hyperlink>
      <w:r>
        <w:t xml:space="preserve"> от 26 июля 2010 г. N 187-ФЗ статья 36 настоящего Федерального закона дополнена пунктом 5, </w:t>
      </w:r>
      <w:hyperlink r:id="rId419" w:history="1">
        <w:r>
          <w:rPr>
            <w:rStyle w:val="a4"/>
            <w:rFonts w:cs="Arial"/>
          </w:rPr>
          <w:t>вступающим в силу</w:t>
        </w:r>
      </w:hyperlink>
      <w:r>
        <w:t xml:space="preserve"> с 1 января 2011 г.</w:t>
      </w:r>
    </w:p>
    <w:p w:rsidR="00BF79DE" w:rsidRDefault="00BF79DE">
      <w:r>
        <w:t>5.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(мощности), которые присоединены к Единой энергетической системе России и установленная генерирующая мощность каждого из которых равна или превышает 25 МВт, обязаны реализовывать производимую электрическую энергию (мощность) только на оптовом рынке, за исключением случаев, установленных Правительством Российской Федерации.</w:t>
      </w:r>
    </w:p>
    <w:p w:rsidR="00BF79DE" w:rsidRDefault="00BF79DE">
      <w:pPr>
        <w:pStyle w:val="afa"/>
        <w:rPr>
          <w:color w:val="000000"/>
          <w:sz w:val="16"/>
          <w:szCs w:val="16"/>
        </w:rPr>
      </w:pPr>
      <w:bookmarkStart w:id="507" w:name="sub_366"/>
      <w:r>
        <w:rPr>
          <w:color w:val="000000"/>
          <w:sz w:val="16"/>
          <w:szCs w:val="16"/>
        </w:rPr>
        <w:t>Информация об изменениях:</w:t>
      </w:r>
    </w:p>
    <w:bookmarkEnd w:id="507"/>
    <w:p w:rsidR="00BF79DE" w:rsidRDefault="00BF79DE">
      <w:pPr>
        <w:pStyle w:val="afb"/>
      </w:pPr>
      <w:r>
        <w:fldChar w:fldCharType="begin"/>
      </w:r>
      <w:r>
        <w:instrText>HYPERLINK "garantF1://70731086.26"</w:instrText>
      </w:r>
      <w:r>
        <w:fldChar w:fldCharType="separate"/>
      </w:r>
      <w:r>
        <w:rPr>
          <w:rStyle w:val="a4"/>
          <w:rFonts w:cs="Arial"/>
        </w:rPr>
        <w:t>Федеральным законом</w:t>
      </w:r>
      <w:r>
        <w:fldChar w:fldCharType="end"/>
      </w:r>
      <w:r>
        <w:t xml:space="preserve"> от 29 декабря 2014 г. N 466-ФЗ статья 36 настоящего Федерального закона дополнена пунктом 6, </w:t>
      </w:r>
      <w:hyperlink r:id="rId420" w:history="1">
        <w:r>
          <w:rPr>
            <w:rStyle w:val="a4"/>
            <w:rFonts w:cs="Arial"/>
          </w:rPr>
          <w:t>вступающим в силу</w:t>
        </w:r>
      </w:hyperlink>
      <w:r>
        <w:t xml:space="preserve"> с 1 января 2015 г.</w:t>
      </w:r>
    </w:p>
    <w:p w:rsidR="00BF79DE" w:rsidRDefault="00BF79DE">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421" w:history="1">
        <w:r>
          <w:rPr>
            <w:rStyle w:val="a4"/>
            <w:rFonts w:cs="Arial"/>
          </w:rPr>
          <w:t>критериями</w:t>
        </w:r>
      </w:hyperlink>
      <w:r>
        <w:t xml:space="preserve">, утвержденными Правительством Российской Федерации, обязаны заключать в установленном </w:t>
      </w:r>
      <w:hyperlink r:id="rId422" w:history="1">
        <w:r>
          <w:rPr>
            <w:rStyle w:val="a4"/>
            <w:rFonts w:cs="Arial"/>
          </w:rPr>
          <w:t>правилами</w:t>
        </w:r>
      </w:hyperlink>
      <w:r>
        <w:t xml:space="preserve"> оптового рынка порядке договоры поставки электрической энергии (мощности):</w:t>
      </w:r>
    </w:p>
    <w:p w:rsidR="00BF79DE" w:rsidRDefault="00BF79DE">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BF79DE" w:rsidRDefault="00BF79DE">
      <w:r>
        <w:t xml:space="preserve">до 1 января 2023 года с субъектами оптового рынка - покупателями электрической энергии (мощности), функционирующими в отдельных частях </w:t>
      </w:r>
      <w:hyperlink r:id="rId423" w:history="1">
        <w:r>
          <w:rPr>
            <w:rStyle w:val="a4"/>
            <w:rFonts w:cs="Arial"/>
          </w:rPr>
          <w:t>ценовых зон</w:t>
        </w:r>
      </w:hyperlink>
      <w:r>
        <w:t xml:space="preserve"> оптового рынка, для которых Правительством Российской Федерации установлены </w:t>
      </w:r>
      <w:r>
        <w:lastRenderedPageBreak/>
        <w:t xml:space="preserve">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w:t>
      </w:r>
      <w:hyperlink r:id="rId424" w:history="1">
        <w:r>
          <w:rPr>
            <w:rStyle w:val="a4"/>
            <w:rFonts w:cs="Arial"/>
          </w:rPr>
          <w:t>правилами</w:t>
        </w:r>
      </w:hyperlink>
      <w:r>
        <w:t xml:space="preserve"> оптового рынка. Окончание срока действия указанных договоров не может быть позднее чем 31 декабря 2022 года.</w:t>
      </w:r>
    </w:p>
    <w:p w:rsidR="00BF79DE" w:rsidRDefault="00BF79DE">
      <w:r>
        <w:t>Начало и окончание срока поставки электрической энергии (мощности) по указанным договорам должны приходиться на один календарный год.</w:t>
      </w:r>
    </w:p>
    <w:p w:rsidR="00BF79DE" w:rsidRDefault="00BF79DE">
      <w:pPr>
        <w:pStyle w:val="afa"/>
        <w:rPr>
          <w:color w:val="000000"/>
          <w:sz w:val="16"/>
          <w:szCs w:val="16"/>
        </w:rPr>
      </w:pPr>
      <w:bookmarkStart w:id="508" w:name="sub_367"/>
      <w:r>
        <w:rPr>
          <w:color w:val="000000"/>
          <w:sz w:val="16"/>
          <w:szCs w:val="16"/>
        </w:rPr>
        <w:t>Информация об изменениях:</w:t>
      </w:r>
    </w:p>
    <w:bookmarkEnd w:id="508"/>
    <w:p w:rsidR="00BF79DE" w:rsidRDefault="00BF79DE">
      <w:pPr>
        <w:pStyle w:val="afb"/>
      </w:pPr>
      <w:r>
        <w:fldChar w:fldCharType="begin"/>
      </w:r>
      <w:r>
        <w:instrText>HYPERLINK "garantF1://70731086.26"</w:instrText>
      </w:r>
      <w:r>
        <w:fldChar w:fldCharType="separate"/>
      </w:r>
      <w:r>
        <w:rPr>
          <w:rStyle w:val="a4"/>
          <w:rFonts w:cs="Arial"/>
        </w:rPr>
        <w:t>Федеральным законом</w:t>
      </w:r>
      <w:r>
        <w:fldChar w:fldCharType="end"/>
      </w:r>
      <w:r>
        <w:t xml:space="preserve"> от 29 декабря 2014 г. N 466-ФЗ статья 36 настоящего Федерального закона дополнена пунктом 7, </w:t>
      </w:r>
      <w:hyperlink r:id="rId425" w:history="1">
        <w:r>
          <w:rPr>
            <w:rStyle w:val="a4"/>
            <w:rFonts w:cs="Arial"/>
          </w:rPr>
          <w:t>вступающим в силу</w:t>
        </w:r>
      </w:hyperlink>
      <w:r>
        <w:t xml:space="preserve"> с 1 января 2015 г.</w:t>
      </w:r>
    </w:p>
    <w:p w:rsidR="00BF79DE" w:rsidRDefault="00BF79DE">
      <w:r>
        <w:t xml:space="preserve">7. Правительство Российской Федерации определяет условия указанных в </w:t>
      </w:r>
      <w:hyperlink w:anchor="sub_366" w:history="1">
        <w:r>
          <w:rPr>
            <w:rStyle w:val="a4"/>
            <w:rFonts w:cs="Arial"/>
          </w:rPr>
          <w:t>пункте 6</w:t>
        </w:r>
      </w:hyperlink>
      <w:r>
        <w:t xml:space="preserve"> настоящей статьи договоров поставки электрической энергии (мощности) с учетом требований о:</w:t>
      </w:r>
    </w:p>
    <w:p w:rsidR="00BF79DE" w:rsidRDefault="00BF79DE">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частях </w:t>
      </w:r>
      <w:hyperlink r:id="rId426" w:history="1">
        <w:r>
          <w:rPr>
            <w:rStyle w:val="a4"/>
            <w:rFonts w:cs="Arial"/>
          </w:rPr>
          <w:t>ценовых зон</w:t>
        </w:r>
      </w:hyperlink>
      <w:r>
        <w:t xml:space="preserve">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sub_366" w:history="1">
        <w:r>
          <w:rPr>
            <w:rStyle w:val="a4"/>
            <w:rFonts w:cs="Arial"/>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BF79DE" w:rsidRDefault="00BF79DE">
      <w:r>
        <w:t xml:space="preserve">продаже электрической энергии (мощности) по указанным в </w:t>
      </w:r>
      <w:hyperlink w:anchor="sub_366" w:history="1">
        <w:r>
          <w:rPr>
            <w:rStyle w:val="a4"/>
            <w:rFonts w:cs="Arial"/>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BF79DE" w:rsidRDefault="00BF79DE">
      <w:pPr>
        <w:pStyle w:val="afa"/>
        <w:rPr>
          <w:color w:val="000000"/>
          <w:sz w:val="16"/>
          <w:szCs w:val="16"/>
        </w:rPr>
      </w:pPr>
      <w:bookmarkStart w:id="509" w:name="sub_368"/>
      <w:r>
        <w:rPr>
          <w:color w:val="000000"/>
          <w:sz w:val="16"/>
          <w:szCs w:val="16"/>
        </w:rPr>
        <w:t>Информация об изменениях:</w:t>
      </w:r>
    </w:p>
    <w:bookmarkEnd w:id="509"/>
    <w:p w:rsidR="00BF79DE" w:rsidRDefault="00BF79DE">
      <w:pPr>
        <w:pStyle w:val="afb"/>
      </w:pPr>
      <w:r>
        <w:fldChar w:fldCharType="begin"/>
      </w:r>
      <w:r>
        <w:instrText>HYPERLINK "garantF1://70731086.26"</w:instrText>
      </w:r>
      <w:r>
        <w:fldChar w:fldCharType="separate"/>
      </w:r>
      <w:r>
        <w:rPr>
          <w:rStyle w:val="a4"/>
          <w:rFonts w:cs="Arial"/>
        </w:rPr>
        <w:t>Федеральным законом</w:t>
      </w:r>
      <w:r>
        <w:fldChar w:fldCharType="end"/>
      </w:r>
      <w:r>
        <w:t xml:space="preserve"> от 29 декабря 2014 г. N 466-ФЗ статья 36 настоящего Федерального закона дополнена пунктом 8, </w:t>
      </w:r>
      <w:hyperlink r:id="rId427" w:history="1">
        <w:r>
          <w:rPr>
            <w:rStyle w:val="a4"/>
            <w:rFonts w:cs="Arial"/>
          </w:rPr>
          <w:t>вступающим в силу</w:t>
        </w:r>
      </w:hyperlink>
      <w:r>
        <w:t xml:space="preserve"> с 1 января 2015 г.</w:t>
      </w:r>
    </w:p>
    <w:p w:rsidR="00BF79DE" w:rsidRDefault="00BF79DE">
      <w:r>
        <w:t xml:space="preserve">8. С 1 января 2015 года субъектами оптового рынка - покупателями электрической энергии (мощности), функционирующими в отдельных частях </w:t>
      </w:r>
      <w:hyperlink r:id="rId428" w:history="1">
        <w:r>
          <w:rPr>
            <w:rStyle w:val="a4"/>
            <w:rFonts w:cs="Arial"/>
          </w:rPr>
          <w:t>ценовых зон</w:t>
        </w:r>
      </w:hyperlink>
      <w:r>
        <w:t xml:space="preserve">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BF79DE" w:rsidRDefault="00BF79DE">
      <w:r>
        <w:lastRenderedPageBreak/>
        <w:t>с 1 января 2015 года по 30 июня 2018 года - 100 процентов;</w:t>
      </w:r>
    </w:p>
    <w:p w:rsidR="00BF79DE" w:rsidRDefault="00BF79DE">
      <w:r>
        <w:t>с 1 июля по 31 декабря 2018 года - не более 90 процентов;</w:t>
      </w:r>
    </w:p>
    <w:p w:rsidR="00BF79DE" w:rsidRDefault="00BF79DE">
      <w:r>
        <w:t>с 1 января по 30 июня 2019 года - не более 80 процентов;</w:t>
      </w:r>
    </w:p>
    <w:p w:rsidR="00BF79DE" w:rsidRDefault="00BF79DE">
      <w:r>
        <w:t>с 1 июля по 31 декабря 2019 года - не более 70 процентов;</w:t>
      </w:r>
    </w:p>
    <w:p w:rsidR="00BF79DE" w:rsidRDefault="00BF79DE">
      <w:r>
        <w:t>с 1 января по 30 июня 2020 года - не более 60 процентов;</w:t>
      </w:r>
    </w:p>
    <w:p w:rsidR="00BF79DE" w:rsidRDefault="00BF79DE">
      <w:r>
        <w:t>с 1 июля по 31 декабря 2020 года - не более 50 процентов;</w:t>
      </w:r>
    </w:p>
    <w:p w:rsidR="00BF79DE" w:rsidRDefault="00BF79DE">
      <w:r>
        <w:t>с 1 января по 30 июня 2021 года - не более 40 процентов;</w:t>
      </w:r>
    </w:p>
    <w:p w:rsidR="00BF79DE" w:rsidRDefault="00BF79DE">
      <w:r>
        <w:t>с 1 июля по 31 декабря 2021 года - не более 30 процентов;</w:t>
      </w:r>
    </w:p>
    <w:p w:rsidR="00BF79DE" w:rsidRDefault="00BF79DE">
      <w:r>
        <w:t>с 1 января по 30 июня 2022 года - не более 20 процентов;</w:t>
      </w:r>
    </w:p>
    <w:p w:rsidR="00BF79DE" w:rsidRDefault="00BF79DE">
      <w:r>
        <w:t>с 1 июля по 31 декабря 2022 года - не более 10 процентов.</w:t>
      </w:r>
    </w:p>
    <w:p w:rsidR="00BF79DE" w:rsidRDefault="00BF79DE">
      <w:pPr>
        <w:pStyle w:val="afa"/>
        <w:rPr>
          <w:color w:val="000000"/>
          <w:sz w:val="16"/>
          <w:szCs w:val="16"/>
        </w:rPr>
      </w:pPr>
      <w:bookmarkStart w:id="510" w:name="sub_369"/>
      <w:r>
        <w:rPr>
          <w:color w:val="000000"/>
          <w:sz w:val="16"/>
          <w:szCs w:val="16"/>
        </w:rPr>
        <w:t>Информация об изменениях:</w:t>
      </w:r>
    </w:p>
    <w:bookmarkEnd w:id="510"/>
    <w:p w:rsidR="00BF79DE" w:rsidRDefault="00BF79DE">
      <w:pPr>
        <w:pStyle w:val="afb"/>
      </w:pPr>
      <w:r>
        <w:fldChar w:fldCharType="begin"/>
      </w:r>
      <w:r>
        <w:instrText>HYPERLINK "garantF1://70731086.26"</w:instrText>
      </w:r>
      <w:r>
        <w:fldChar w:fldCharType="separate"/>
      </w:r>
      <w:r>
        <w:rPr>
          <w:rStyle w:val="a4"/>
          <w:rFonts w:cs="Arial"/>
        </w:rPr>
        <w:t>Федеральным законом</w:t>
      </w:r>
      <w:r>
        <w:fldChar w:fldCharType="end"/>
      </w:r>
      <w:r>
        <w:t xml:space="preserve"> от 29 декабря 2014 г. N 466-ФЗ статья 36 настоящего Федерального закона дополнена пунктом 9, </w:t>
      </w:r>
      <w:hyperlink r:id="rId429" w:history="1">
        <w:r>
          <w:rPr>
            <w:rStyle w:val="a4"/>
            <w:rFonts w:cs="Arial"/>
          </w:rPr>
          <w:t>вступающим в силу</w:t>
        </w:r>
      </w:hyperlink>
      <w:r>
        <w:t xml:space="preserve"> с 1 января 2015 г.</w:t>
      </w:r>
    </w:p>
    <w:p w:rsidR="00BF79DE" w:rsidRDefault="00BF79DE">
      <w:r>
        <w:t xml:space="preserve">9. Доли покупки электрической энергии (мощности) указанными в </w:t>
      </w:r>
      <w:hyperlink w:anchor="sub_368" w:history="1">
        <w:r>
          <w:rPr>
            <w:rStyle w:val="a4"/>
            <w:rFonts w:cs="Arial"/>
          </w:rPr>
          <w:t>пункте 8</w:t>
        </w:r>
      </w:hyperlink>
      <w:r>
        <w:t xml:space="preserve"> настоящей статьи субъектами оптового рынка дополнительно снижаются в порядке и в случаях, которые установлены Правительством Российской Федерации, при несоответствии указанных в настоящем пункте лиц установленным Правительством Российской Федерации следующим критериям:</w:t>
      </w:r>
    </w:p>
    <w:p w:rsidR="00BF79DE" w:rsidRDefault="00BF79DE">
      <w:r>
        <w:t>исполнение указанными субъектами оптового рынка обязательств по оплате электрической энергии (мощности), услуг по передаче электрической энергии;</w:t>
      </w:r>
    </w:p>
    <w:p w:rsidR="00BF79DE" w:rsidRDefault="00BF79DE">
      <w:r>
        <w:t>достижение территориальными сетевыми организациями, функционирующими на соответствующих территориях, установленных для них показателей снижения величины фактических потерь электрической энергии на объектах электросетевого хозяйства;</w:t>
      </w:r>
    </w:p>
    <w:p w:rsidR="00BF79DE" w:rsidRDefault="00BF79DE">
      <w:r>
        <w:t>соответствие установленных органами исполнительной власти субъектов Российской Федерации в области государственного регулирования тарифов на соответствующих территориях регулируемых цен (тарифов), в том числе на электрическую энергию (мощность), на услуги по передаче электрической энергии, уровню, определенному Правительством Российской Федерации;</w:t>
      </w:r>
    </w:p>
    <w:p w:rsidR="00BF79DE" w:rsidRDefault="00BF79DE">
      <w:r>
        <w:t>заключение соглашения о порядке реализации установленных Правительством Российской Федерации критериев и соблюдение сторонами этого соглашения его условий.</w:t>
      </w:r>
    </w:p>
    <w:p w:rsidR="00BF79DE" w:rsidRDefault="00BF79DE">
      <w:r>
        <w:t>В целях обеспечения надлежащего исполнения перед субъектами электроэнергетики своих обязательств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Правительством Российской Федерации могут быть установлены иные критерии.</w:t>
      </w:r>
    </w:p>
    <w:p w:rsidR="00BF79DE" w:rsidRDefault="00BF79DE">
      <w:r>
        <w:t xml:space="preserve">Соглашение о порядке реализации установленных Правительством Российской Федерации критериев заключается в порядке, в сроки и на условиях, которые установлены Правительством Российской Федерации, между субъектом оптового рынка - покупателем электрической энергии (мощности), функционирующим в отдельной части ценовой зоны оптового рынка, для которой Правительством Российской Федерации установлены особенности функционирования оптового и розничных рынков, территориальной сетевой организацией, функционирующей на такой территории и соответствующей требованиям, установленным Правительством Российской Федерации для исполняющих функции гарантирующего поставщика территориальных сетевых организаций, уполномоченными Правительством Российской Федерации федеральными органами исполнительной власти, органом исполнительной власти субъекта Российской Федерации в области государственного регулирования тарифов и высшим исполнительным органом государственной власти субъекта Российской </w:t>
      </w:r>
      <w:r>
        <w:lastRenderedPageBreak/>
        <w:t>Федерации, на территории которого функционирует указанный субъект оптового рынка, и должно содержать установленные Правительством Российской Федерации условия, в том числе порядок взаимодействия сторон такого соглашения в целях обеспечения соответствия их критериям, установленным Правительством Российской Федерации.</w:t>
      </w:r>
    </w:p>
    <w:p w:rsidR="00BF79DE" w:rsidRDefault="00BF79DE">
      <w:r>
        <w:t>Контроль за соблюдением условий такого соглашения всеми его участниками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36 настоящего Федерального закона</w:t>
      </w:r>
    </w:p>
    <w:p w:rsidR="00BF79DE" w:rsidRDefault="00BF79DE">
      <w:pPr>
        <w:pStyle w:val="afa"/>
      </w:pPr>
    </w:p>
    <w:p w:rsidR="00BF79DE" w:rsidRDefault="00BF79DE">
      <w:pPr>
        <w:pStyle w:val="1"/>
      </w:pPr>
      <w:bookmarkStart w:id="511" w:name="sub_700"/>
      <w:r>
        <w:t>Глава 7. Розничные рынки</w:t>
      </w:r>
    </w:p>
    <w:bookmarkEnd w:id="511"/>
    <w:p w:rsidR="00BF79DE" w:rsidRDefault="00BF79DE"/>
    <w:p w:rsidR="00BF79DE" w:rsidRDefault="00BF79DE">
      <w:pPr>
        <w:pStyle w:val="af2"/>
      </w:pPr>
      <w:bookmarkStart w:id="512" w:name="sub_37"/>
      <w:r>
        <w:rPr>
          <w:rStyle w:val="a3"/>
          <w:bCs/>
        </w:rPr>
        <w:t>Статья 37.</w:t>
      </w:r>
      <w:r>
        <w:t xml:space="preserve"> Основы организации розничных рынков</w:t>
      </w:r>
    </w:p>
    <w:p w:rsidR="00BF79DE" w:rsidRDefault="00BF79DE">
      <w:bookmarkStart w:id="513" w:name="sub_371"/>
      <w:bookmarkEnd w:id="512"/>
      <w:r>
        <w:t>1. Субъектами розничных рынков являются:</w:t>
      </w:r>
    </w:p>
    <w:bookmarkEnd w:id="513"/>
    <w:p w:rsidR="00BF79DE" w:rsidRDefault="00BF79DE">
      <w:r>
        <w:t>потребители электрической энергии;</w:t>
      </w:r>
    </w:p>
    <w:p w:rsidR="00BF79DE" w:rsidRDefault="00BF79DE">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sub_35" w:history="1">
        <w:r>
          <w:rPr>
            <w:rStyle w:val="a4"/>
            <w:rFonts w:cs="Arial"/>
          </w:rPr>
          <w:t>статьей 35</w:t>
        </w:r>
      </w:hyperlink>
      <w:r>
        <w:t xml:space="preserve"> настоящего Федерального закона);</w:t>
      </w:r>
    </w:p>
    <w:p w:rsidR="00BF79DE" w:rsidRDefault="00BF79DE">
      <w:r>
        <w:t>территориальные сетевые организации, осуществляющие услуги по передаче электрической энергии;</w:t>
      </w:r>
    </w:p>
    <w:p w:rsidR="00BF79DE" w:rsidRDefault="00BF79DE">
      <w:r>
        <w:t>субъекты оперативно-диспетчерского управления в электроэнергетике, осуществляющие указанное управление на уровне розничных рынков.</w:t>
      </w:r>
    </w:p>
    <w:p w:rsidR="00BF79DE" w:rsidRDefault="00BF79DE">
      <w:pPr>
        <w:pStyle w:val="afa"/>
        <w:rPr>
          <w:color w:val="000000"/>
          <w:sz w:val="16"/>
          <w:szCs w:val="16"/>
        </w:rPr>
      </w:pPr>
      <w:bookmarkStart w:id="514" w:name="sub_372"/>
      <w:r>
        <w:rPr>
          <w:color w:val="000000"/>
          <w:sz w:val="16"/>
          <w:szCs w:val="16"/>
        </w:rPr>
        <w:t>Информация об изменениях:</w:t>
      </w:r>
    </w:p>
    <w:bookmarkEnd w:id="514"/>
    <w:p w:rsidR="00BF79DE" w:rsidRDefault="00BF79DE">
      <w:pPr>
        <w:pStyle w:val="afb"/>
      </w:pPr>
      <w:r>
        <w:fldChar w:fldCharType="begin"/>
      </w:r>
      <w:r>
        <w:instrText>HYPERLINK "garantF1://71137754.391"</w:instrText>
      </w:r>
      <w:r>
        <w:fldChar w:fldCharType="separate"/>
      </w:r>
      <w:r>
        <w:rPr>
          <w:rStyle w:val="a4"/>
          <w:rFonts w:cs="Arial"/>
        </w:rPr>
        <w:t>Федеральным законом</w:t>
      </w:r>
      <w:r>
        <w:fldChar w:fldCharType="end"/>
      </w:r>
      <w:r>
        <w:t xml:space="preserve"> от 3 ноября 2015 г. N 307-ФЗ в пункт 2 статьи 37 настоящего Федерального закона внесены изменения, </w:t>
      </w:r>
      <w:hyperlink r:id="rId430" w:history="1">
        <w:r>
          <w:rPr>
            <w:rStyle w:val="a4"/>
            <w:rFonts w:cs="Arial"/>
          </w:rPr>
          <w:t>вступающие в силу</w:t>
        </w:r>
      </w:hyperlink>
      <w:r>
        <w:t xml:space="preserve"> по истечении 30 дней после дня </w:t>
      </w:r>
      <w:hyperlink r:id="rId431"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432" w:history="1">
        <w:r>
          <w:rPr>
            <w:rStyle w:val="a4"/>
            <w:rFonts w:cs="Arial"/>
          </w:rPr>
          <w:t>См. текст пункта в будущей редакции</w:t>
        </w:r>
      </w:hyperlink>
    </w:p>
    <w:p w:rsidR="00BF79DE" w:rsidRDefault="00BF79DE">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BF79DE" w:rsidRDefault="00BF79DE">
      <w:bookmarkStart w:id="515" w:name="sub_3722"/>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BF79DE" w:rsidRDefault="00BF79DE">
      <w:bookmarkStart w:id="516" w:name="sub_3723"/>
      <w:bookmarkEnd w:id="515"/>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BF79DE" w:rsidRDefault="00BF79DE">
      <w:bookmarkStart w:id="517" w:name="sub_3724"/>
      <w:bookmarkEnd w:id="516"/>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w:t>
      </w:r>
      <w:r>
        <w:lastRenderedPageBreak/>
        <w:t>поставщика, является обязательным для гарантирующего поставщика.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BF79DE" w:rsidRDefault="00BF79DE">
      <w:bookmarkStart w:id="518" w:name="sub_3725"/>
      <w:bookmarkEnd w:id="517"/>
      <w:r>
        <w:t>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w:t>
      </w:r>
    </w:p>
    <w:p w:rsidR="00BF79DE" w:rsidRDefault="00BF79DE">
      <w:bookmarkStart w:id="519" w:name="sub_37206"/>
      <w:bookmarkEnd w:id="518"/>
      <w:r>
        <w:t xml:space="preserve">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w:t>
      </w:r>
      <w:hyperlink r:id="rId433" w:history="1">
        <w:r>
          <w:rPr>
            <w:rStyle w:val="a4"/>
            <w:rFonts w:cs="Arial"/>
          </w:rPr>
          <w:t>положениями</w:t>
        </w:r>
      </w:hyperlink>
      <w:r>
        <w:t xml:space="preserve"> функционирования розничных рынков требований.</w:t>
      </w:r>
    </w:p>
    <w:p w:rsidR="00BF79DE" w:rsidRDefault="00BF79DE">
      <w:bookmarkStart w:id="520" w:name="sub_3727"/>
      <w:bookmarkEnd w:id="519"/>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434" w:history="1">
        <w:r>
          <w:rPr>
            <w:rStyle w:val="a4"/>
            <w:rFonts w:cs="Arial"/>
          </w:rPr>
          <w:t>правилами</w:t>
        </w:r>
      </w:hyperlink>
      <w:r>
        <w:t xml:space="preserve"> оптового рынка и основными </w:t>
      </w:r>
      <w:hyperlink r:id="rId435" w:history="1">
        <w:r>
          <w:rPr>
            <w:rStyle w:val="a4"/>
            <w:rFonts w:cs="Arial"/>
          </w:rPr>
          <w:t>положениями</w:t>
        </w:r>
      </w:hyperlink>
      <w:r>
        <w:t xml:space="preserve"> функционирования розничных рынков.</w:t>
      </w:r>
    </w:p>
    <w:p w:rsidR="00BF79DE" w:rsidRDefault="00BF79DE">
      <w:pPr>
        <w:pStyle w:val="afa"/>
        <w:rPr>
          <w:color w:val="000000"/>
          <w:sz w:val="16"/>
          <w:szCs w:val="16"/>
        </w:rPr>
      </w:pPr>
      <w:bookmarkStart w:id="521" w:name="sub_373"/>
      <w:bookmarkEnd w:id="520"/>
      <w:r>
        <w:rPr>
          <w:color w:val="000000"/>
          <w:sz w:val="16"/>
          <w:szCs w:val="16"/>
        </w:rPr>
        <w:t>Информация об изменениях:</w:t>
      </w:r>
    </w:p>
    <w:bookmarkEnd w:id="521"/>
    <w:p w:rsidR="00BF79DE" w:rsidRDefault="00BF79DE">
      <w:pPr>
        <w:pStyle w:val="afb"/>
      </w:pPr>
      <w:r>
        <w:fldChar w:fldCharType="begin"/>
      </w:r>
      <w:r>
        <w:instrText>HYPERLINK "garantF1://71137754.392"</w:instrText>
      </w:r>
      <w:r>
        <w:fldChar w:fldCharType="separate"/>
      </w:r>
      <w:r>
        <w:rPr>
          <w:rStyle w:val="a4"/>
          <w:rFonts w:cs="Arial"/>
        </w:rPr>
        <w:t>Федеральным законом</w:t>
      </w:r>
      <w:r>
        <w:fldChar w:fldCharType="end"/>
      </w:r>
      <w:r>
        <w:t xml:space="preserve"> от 3 ноября 2015 г. N 307-ФЗ в пункт 3 статьи 37 настоящего Федерального закона внесены изменения, </w:t>
      </w:r>
      <w:hyperlink r:id="rId436" w:history="1">
        <w:r>
          <w:rPr>
            <w:rStyle w:val="a4"/>
            <w:rFonts w:cs="Arial"/>
          </w:rPr>
          <w:t>вступающие в силу</w:t>
        </w:r>
      </w:hyperlink>
      <w:r>
        <w:t xml:space="preserve"> по истечении 30 дней после дня </w:t>
      </w:r>
      <w:hyperlink r:id="rId437"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438" w:history="1">
        <w:r>
          <w:rPr>
            <w:rStyle w:val="a4"/>
            <w:rFonts w:cs="Arial"/>
          </w:rPr>
          <w:t>См. текст пункта в будущей редакции</w:t>
        </w:r>
      </w:hyperlink>
    </w:p>
    <w:p w:rsidR="00BF79DE" w:rsidRDefault="00BF79DE">
      <w:pPr>
        <w:pStyle w:val="afb"/>
      </w:pPr>
      <w:hyperlink r:id="rId439" w:history="1">
        <w:r>
          <w:rPr>
            <w:rStyle w:val="a4"/>
            <w:rFonts w:cs="Arial"/>
          </w:rPr>
          <w:t>Федеральным законом</w:t>
        </w:r>
      </w:hyperlink>
      <w:r>
        <w:t xml:space="preserve"> от 26 июля 2010 г. N 187-ФЗ в пункт 3 статьи 37 настоящего Федерального закона внесены изменения</w:t>
      </w:r>
    </w:p>
    <w:p w:rsidR="00BF79DE" w:rsidRDefault="00BF79DE">
      <w:pPr>
        <w:pStyle w:val="afb"/>
      </w:pPr>
      <w:hyperlink r:id="rId440" w:history="1">
        <w:r>
          <w:rPr>
            <w:rStyle w:val="a4"/>
            <w:rFonts w:cs="Arial"/>
          </w:rPr>
          <w:t>См. текст пункта в предыдущей редакции</w:t>
        </w:r>
      </w:hyperlink>
    </w:p>
    <w:p w:rsidR="00BF79DE" w:rsidRDefault="00BF79DE">
      <w:r>
        <w:t xml:space="preserve">3. Основными </w:t>
      </w:r>
      <w:hyperlink r:id="rId441" w:history="1">
        <w:r>
          <w:rPr>
            <w:rStyle w:val="a4"/>
            <w:rFonts w:cs="Arial"/>
          </w:rPr>
          <w:t>положениями</w:t>
        </w:r>
      </w:hyperlink>
      <w:r>
        <w:t xml:space="preserve"> функционирования розничных рынков, утверждаемыми Правительством Российской Федерации, предусматриваются:</w:t>
      </w:r>
    </w:p>
    <w:p w:rsidR="00BF79DE" w:rsidRDefault="00BF79DE">
      <w:r>
        <w:t>правила деятельности гарантирующих поставщиков;</w:t>
      </w:r>
    </w:p>
    <w:p w:rsidR="00BF79DE" w:rsidRDefault="00BF79DE">
      <w:r>
        <w:t>порядок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BF79DE" w:rsidRDefault="00BF79DE">
      <w:bookmarkStart w:id="522" w:name="sub_3734"/>
      <w:r>
        <w:t>правила заключения договоров между потребителями электрической энергии (энергосбытовыми организациями) и гарантирующими поставщиками и правила их исполнения, включающие в себя существенные условия указанных договоров;</w:t>
      </w:r>
    </w:p>
    <w:bookmarkEnd w:id="522"/>
    <w:p w:rsidR="00BF79DE" w:rsidRDefault="00BF79DE">
      <w:r>
        <w:t>правила недискриминационного доступа к услугам по передаче электрической энергии на розничных рынках;</w:t>
      </w:r>
    </w:p>
    <w:p w:rsidR="00BF79DE" w:rsidRDefault="00BF79DE">
      <w:bookmarkStart w:id="523" w:name="sub_3736"/>
      <w:r>
        <w:t>порядок присвоения организациям статуса гарантирующего поставщика, а также определения и (или) изменения границ зон деятельности гарантирующих поставщиков;</w:t>
      </w:r>
    </w:p>
    <w:p w:rsidR="00BF79DE" w:rsidRDefault="00BF79DE">
      <w:bookmarkStart w:id="524" w:name="sub_3737"/>
      <w:bookmarkEnd w:id="523"/>
      <w:r>
        <w:t>случаи и порядок утверждения уполномоченным федеральным органом исполнительной власти результатов назначения и смены гарантирующих поставщиков;</w:t>
      </w:r>
    </w:p>
    <w:bookmarkEnd w:id="524"/>
    <w:p w:rsidR="00BF79DE" w:rsidRDefault="00BF79DE">
      <w:r>
        <w:t>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rsidR="00BF79DE" w:rsidRDefault="00BF79DE">
      <w:r>
        <w:lastRenderedPageBreak/>
        <w:t>границы зон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rsidR="00BF79DE" w:rsidRDefault="00BF79DE">
      <w:bookmarkStart w:id="525" w:name="sub_37310"/>
      <w:r>
        <w:t>порядок определения и применения гарантирующими поставщиками предельных уровней нерегулируемых цен на электрическую энергию (мощность);</w:t>
      </w:r>
    </w:p>
    <w:p w:rsidR="00BF79DE" w:rsidRDefault="00BF79DE">
      <w:bookmarkStart w:id="526" w:name="sub_37311"/>
      <w:bookmarkEnd w:id="525"/>
      <w:r>
        <w:t>структура нерегулируемых цен на электрическую энергию (мощность);</w:t>
      </w:r>
    </w:p>
    <w:p w:rsidR="00BF79DE" w:rsidRDefault="00BF79DE">
      <w:bookmarkStart w:id="527" w:name="sub_37312"/>
      <w:bookmarkEnd w:id="526"/>
      <w:r>
        <w:t>порядок осуществления расчетов за электрическую энергию, в том числе при продаже по нерегулируемым ценам.</w:t>
      </w:r>
    </w:p>
    <w:p w:rsidR="00BF79DE" w:rsidRDefault="00BF79DE">
      <w:bookmarkStart w:id="528" w:name="sub_374"/>
      <w:bookmarkEnd w:id="527"/>
      <w:r>
        <w:t xml:space="preserve">4. Отношения по договору энергоснабжения регулируются утверждаемыми Правительством Российской Федерации основными положениями функционирования розничных рынков в той части, в которой </w:t>
      </w:r>
      <w:hyperlink r:id="rId442" w:history="1">
        <w:r>
          <w:rPr>
            <w:rStyle w:val="a4"/>
            <w:rFonts w:cs="Arial"/>
          </w:rPr>
          <w:t>Гражданский 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BF79DE" w:rsidRDefault="00BF79DE">
      <w:bookmarkStart w:id="529" w:name="sub_37402"/>
      <w:bookmarkEnd w:id="528"/>
      <w:r>
        <w:t>Не допускается принятие иных нормативных правовых актов, регулирующих отношения по договору энергоснабжения.</w:t>
      </w:r>
    </w:p>
    <w:bookmarkEnd w:id="529"/>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37 настоящего Федерального закона</w:t>
      </w:r>
    </w:p>
    <w:p w:rsidR="00BF79DE" w:rsidRDefault="00BF79DE">
      <w:pPr>
        <w:pStyle w:val="afa"/>
      </w:pPr>
    </w:p>
    <w:p w:rsidR="00BF79DE" w:rsidRDefault="00BF79DE">
      <w:pPr>
        <w:pStyle w:val="af2"/>
      </w:pPr>
      <w:bookmarkStart w:id="530" w:name="sub_38"/>
      <w:r>
        <w:rPr>
          <w:rStyle w:val="a3"/>
          <w:bCs/>
        </w:rPr>
        <w:t>Статья 38.</w:t>
      </w:r>
      <w:r>
        <w:t xml:space="preserve"> Гарантии надежного обеспечения потребителей электрической энергией</w:t>
      </w:r>
    </w:p>
    <w:p w:rsidR="00BF79DE" w:rsidRDefault="00BF79DE">
      <w:bookmarkStart w:id="531" w:name="sub_381"/>
      <w:bookmarkEnd w:id="530"/>
      <w:r>
        <w:t xml:space="preserve">1. </w:t>
      </w:r>
      <w:hyperlink w:anchor="sub_330" w:history="1">
        <w:r>
          <w:rPr>
            <w:rStyle w:val="a4"/>
            <w:rFonts w:cs="Arial"/>
          </w:rPr>
          <w:t>Субъекты электроэнергетики</w:t>
        </w:r>
      </w:hyperlink>
      <w:r>
        <w:t>,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w:t>
      </w:r>
    </w:p>
    <w:p w:rsidR="00BF79DE" w:rsidRDefault="00BF79DE">
      <w:bookmarkStart w:id="532" w:name="sub_3812"/>
      <w:bookmarkEnd w:id="531"/>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rsidR="00BF79DE" w:rsidRDefault="00BF79DE">
      <w:bookmarkStart w:id="533" w:name="sub_3813"/>
      <w:bookmarkEnd w:id="532"/>
      <w:r>
        <w:t>Запрещается ограничение режима потребления электрической энергии, в том числе его уровня,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BF79DE" w:rsidRDefault="00BF79DE">
      <w:bookmarkStart w:id="534" w:name="sub_3814"/>
      <w:bookmarkEnd w:id="533"/>
      <w:r>
        <w:t>За исключением случаев возникновения аварийных электроэнергетических режимов, веерные отключения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запрещаются. В целях недопущения веерных отключений организация, оказывающая услуги по передаче электрической энергии ее потребителям, обязана обеспечить возможность индивидуального ограничения режима как собственного потребления, так и потребления обслуживаемых потребителей электрической энергии.</w:t>
      </w:r>
    </w:p>
    <w:p w:rsidR="00BF79DE" w:rsidRDefault="00BF79DE">
      <w:bookmarkStart w:id="535" w:name="sub_38014"/>
      <w:bookmarkEnd w:id="534"/>
      <w:r>
        <w:t xml:space="preserve">Субъекты электроэнергетики и потребители электрической энергии,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w:t>
      </w:r>
      <w:r>
        <w:lastRenderedPageBreak/>
        <w:t>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BF79DE" w:rsidRDefault="00BF79DE">
      <w:bookmarkStart w:id="536" w:name="sub_38015"/>
      <w:bookmarkEnd w:id="535"/>
      <w:r>
        <w:t>Потребители электрической энергии с управляемой нагрузкой на возмездной договорной основе оказывают услуги по обеспечению вывода Единой энергетической системы России из аварийных ситуаций и иные согласованные с ними услуги. Порядок отбора и присвоения статуса потребителя электрической энергии с управляемой нагрузкой, перечень обязательных и дополнительных услуг, оказываемых потребителем электрической энергии с управляемой нагрузкой, порядок оплаты данных услуг устанавливаются Правительством Российской Федерации. В целях соблюдения баланса интересов согласовываются с потребителями электрической энергии с управляемой нагрузкой пределы воздействия субъектов оперативно-диспетчерского управления в электроэнергетике на данных потребителей. Оплата услуг, оказываемых потребителям электрической энергии с управляемой нагрузкой, должна обеспечивать полное возмещение затрат, связанных с осуществлением данной функции, и экономически обоснованный уровень рентабельности такой деятельности. Превышение согласованных пределов воздействия субъектов оперативно-диспетчерского управления в электроэнергетике на потребителей электрической энергии с управляемой нагрузкой влечет за собой ответственность соответствующих субъектов оперативно-диспетчерского управления в электроэнергетике в соответствии с настоящим Федеральным законом.</w:t>
      </w:r>
    </w:p>
    <w:p w:rsidR="00BF79DE" w:rsidRDefault="00BF79DE">
      <w:bookmarkStart w:id="537" w:name="sub_382"/>
      <w:bookmarkEnd w:id="536"/>
      <w:r>
        <w:t>2. Основой системы надежного обеспечения потребителей электрической энергией являются надежная схема энергоснабжения и выполнение всех требований правил технической эксплуатации электростанций и сетей, а также наличие на розничных рынках специализированных организаций - гарантирующих поставщиков.</w:t>
      </w:r>
    </w:p>
    <w:p w:rsidR="00BF79DE" w:rsidRDefault="00BF79DE">
      <w:bookmarkStart w:id="538" w:name="sub_3822"/>
      <w:bookmarkEnd w:id="537"/>
      <w:r>
        <w:t xml:space="preserve">Порядок присвоения статуса </w:t>
      </w:r>
      <w:hyperlink w:anchor="sub_65" w:history="1">
        <w:r>
          <w:rPr>
            <w:rStyle w:val="a4"/>
            <w:rFonts w:cs="Arial"/>
          </w:rPr>
          <w:t>гарантирующего поставщика</w:t>
        </w:r>
      </w:hyperlink>
      <w:r>
        <w:t xml:space="preserve"> определяется основными положениями функционирования розничных рынков, утверждаемыми Правительством Российской Федерации.</w:t>
      </w:r>
    </w:p>
    <w:p w:rsidR="00BF79DE" w:rsidRDefault="00BF79DE">
      <w:bookmarkStart w:id="539" w:name="sub_383"/>
      <w:bookmarkEnd w:id="538"/>
      <w:r>
        <w:t>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положениях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BF79DE" w:rsidRDefault="00BF79DE">
      <w:bookmarkStart w:id="540" w:name="sub_384"/>
      <w:bookmarkEnd w:id="539"/>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BF79DE" w:rsidRDefault="00BF79DE">
      <w:bookmarkStart w:id="541" w:name="sub_385"/>
      <w:bookmarkEnd w:id="540"/>
      <w:r>
        <w:t>5. В отношении любого обратившегося потребителя гарантирующий поставщик обязан самостоятельно урегулировать отношения, связанные с оперативно-диспетчерским управлением,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BF79DE" w:rsidRDefault="00BF79DE">
      <w:bookmarkStart w:id="542" w:name="sub_48502"/>
      <w:bookmarkEnd w:id="541"/>
      <w:r>
        <w:t>Договор, заключаемый гарантирующим поставщиком с потребителем электрической энергии, является публичным.</w:t>
      </w:r>
    </w:p>
    <w:p w:rsidR="00BF79DE" w:rsidRDefault="00BF79DE">
      <w:pPr>
        <w:pStyle w:val="afa"/>
        <w:rPr>
          <w:color w:val="000000"/>
          <w:sz w:val="16"/>
          <w:szCs w:val="16"/>
        </w:rPr>
      </w:pPr>
      <w:bookmarkStart w:id="543" w:name="sub_386"/>
      <w:bookmarkEnd w:id="542"/>
      <w:r>
        <w:rPr>
          <w:color w:val="000000"/>
          <w:sz w:val="16"/>
          <w:szCs w:val="16"/>
        </w:rPr>
        <w:t>Информация об изменениях:</w:t>
      </w:r>
    </w:p>
    <w:bookmarkEnd w:id="543"/>
    <w:p w:rsidR="00BF79DE" w:rsidRDefault="00BF79DE">
      <w:pPr>
        <w:pStyle w:val="afb"/>
      </w:pPr>
      <w:r>
        <w:lastRenderedPageBreak/>
        <w:fldChar w:fldCharType="begin"/>
      </w:r>
      <w:r>
        <w:instrText>HYPERLINK "garantF1://71137754.3101"</w:instrText>
      </w:r>
      <w:r>
        <w:fldChar w:fldCharType="separate"/>
      </w:r>
      <w:r>
        <w:rPr>
          <w:rStyle w:val="a4"/>
          <w:rFonts w:cs="Arial"/>
        </w:rPr>
        <w:t>Федеральным законом</w:t>
      </w:r>
      <w:r>
        <w:fldChar w:fldCharType="end"/>
      </w:r>
      <w:r>
        <w:t xml:space="preserve"> от 3 ноября 2015 г. N 307-ФЗ пункт 6 статьи 38 настоящего Федерального закона изложен в новой редакции, </w:t>
      </w:r>
      <w:hyperlink r:id="rId443" w:history="1">
        <w:r>
          <w:rPr>
            <w:rStyle w:val="a4"/>
            <w:rFonts w:cs="Arial"/>
          </w:rPr>
          <w:t>вступающей в силу</w:t>
        </w:r>
      </w:hyperlink>
      <w:r>
        <w:t xml:space="preserve"> по истечении 30 дней после дня </w:t>
      </w:r>
      <w:hyperlink r:id="rId444"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445" w:history="1">
        <w:r>
          <w:rPr>
            <w:rStyle w:val="a4"/>
            <w:rFonts w:cs="Arial"/>
          </w:rPr>
          <w:t>См. текст пункта в будущей редакции</w:t>
        </w:r>
      </w:hyperlink>
    </w:p>
    <w:p w:rsidR="00BF79DE" w:rsidRDefault="00BF79DE">
      <w:r>
        <w:t>6. Правительством Российской Федерации и органами исполнительной власти субъектов Российской Федерации определяются группы потребителей электрической энергии, в отношении которых может предусматриваться особый порядок предоставления обеспечения обязательств по оплате электрической энергии в случае обслуживания указанных потребителей гарантирующим поставщиком в соответствии с бюджетным законодательством Российской Федерации, содержащий:</w:t>
      </w:r>
    </w:p>
    <w:p w:rsidR="00BF79DE" w:rsidRDefault="00BF79DE">
      <w:r>
        <w:t>перечень потребителей, в отношении которых применяется указанный порядок предоставления обеспечения обязательств по оплате электрической энергии;</w:t>
      </w:r>
    </w:p>
    <w:p w:rsidR="00BF79DE" w:rsidRDefault="00BF79DE">
      <w:r>
        <w:t>способы обеспечения обязательств по оплате электрической энергии в отношении указанных потребителей;</w:t>
      </w:r>
    </w:p>
    <w:p w:rsidR="00BF79DE" w:rsidRDefault="00BF79DE">
      <w:r>
        <w:t>срок, на который указанным потребителям предоставляется обеспечение обязательств по оплате электрической энергии;</w:t>
      </w:r>
    </w:p>
    <w:p w:rsidR="00BF79DE" w:rsidRDefault="00BF79DE">
      <w:r>
        <w:t>порядок безусловного возмещения убытков субъектов электроэнергетики, вызванных неисполнением обязательств по оплате электрической энергии ее потребителями, которым предоставлено обеспечение исполнения их обязательств.</w:t>
      </w:r>
    </w:p>
    <w:p w:rsidR="00BF79DE" w:rsidRDefault="00BF79DE">
      <w:bookmarkStart w:id="544" w:name="sub_3866"/>
      <w:r>
        <w:t>При определении указанного перечня потребителей Правительство Российской Федерации исходит из последствий (экономических, экологических, социальных), к которым может привести ограничение режима потребления электрической энергии включенных в перечень потребителей.</w:t>
      </w:r>
    </w:p>
    <w:p w:rsidR="00BF79DE" w:rsidRDefault="00BF79DE">
      <w:pPr>
        <w:pStyle w:val="afa"/>
        <w:rPr>
          <w:color w:val="000000"/>
          <w:sz w:val="16"/>
          <w:szCs w:val="16"/>
        </w:rPr>
      </w:pPr>
      <w:bookmarkStart w:id="545" w:name="sub_387"/>
      <w:bookmarkEnd w:id="544"/>
      <w:r>
        <w:rPr>
          <w:color w:val="000000"/>
          <w:sz w:val="16"/>
          <w:szCs w:val="16"/>
        </w:rPr>
        <w:t>Информация об изменениях:</w:t>
      </w:r>
    </w:p>
    <w:bookmarkEnd w:id="545"/>
    <w:p w:rsidR="00BF79DE" w:rsidRDefault="00BF79DE">
      <w:pPr>
        <w:pStyle w:val="afb"/>
      </w:pPr>
      <w:r>
        <w:fldChar w:fldCharType="begin"/>
      </w:r>
      <w:r>
        <w:instrText>HYPERLINK "garantF1://71137754.3102"</w:instrText>
      </w:r>
      <w:r>
        <w:fldChar w:fldCharType="separate"/>
      </w:r>
      <w:r>
        <w:rPr>
          <w:rStyle w:val="a4"/>
          <w:rFonts w:cs="Arial"/>
        </w:rPr>
        <w:t>Федеральным законом</w:t>
      </w:r>
      <w:r>
        <w:fldChar w:fldCharType="end"/>
      </w:r>
      <w:r>
        <w:t xml:space="preserve"> от 3 ноября 2015 г. N 307-ФЗ в пункт 7 статьи 38 настоящего Федерального закона внесены изменения, </w:t>
      </w:r>
      <w:hyperlink r:id="rId446" w:history="1">
        <w:r>
          <w:rPr>
            <w:rStyle w:val="a4"/>
            <w:rFonts w:cs="Arial"/>
          </w:rPr>
          <w:t>вступающие в силу</w:t>
        </w:r>
      </w:hyperlink>
      <w:r>
        <w:t xml:space="preserve"> по истечении 30 дней после дня </w:t>
      </w:r>
      <w:hyperlink r:id="rId447" w:history="1">
        <w:r>
          <w:rPr>
            <w:rStyle w:val="a4"/>
            <w:rFonts w:cs="Arial"/>
          </w:rPr>
          <w:t>официального опубликования</w:t>
        </w:r>
      </w:hyperlink>
      <w:r>
        <w:t xml:space="preserve"> названного Федерального закона</w:t>
      </w:r>
    </w:p>
    <w:p w:rsidR="00BF79DE" w:rsidRDefault="00BF79DE">
      <w:pPr>
        <w:pStyle w:val="afb"/>
      </w:pPr>
      <w:hyperlink r:id="rId448" w:history="1">
        <w:r>
          <w:rPr>
            <w:rStyle w:val="a4"/>
            <w:rFonts w:cs="Arial"/>
          </w:rPr>
          <w:t>См. текст пункта в будущей редакции</w:t>
        </w:r>
      </w:hyperlink>
    </w:p>
    <w:p w:rsidR="00BF79DE" w:rsidRDefault="00BF79DE">
      <w:r>
        <w:t>7. Правительством Российской Федерации утверждается порядок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Указанный порядок применяется в случае неисполнения обязательств по оплате электрической энергии и обеспечивает:</w:t>
      </w:r>
    </w:p>
    <w:p w:rsidR="00BF79DE" w:rsidRDefault="00BF79DE">
      <w:r>
        <w:t>обязательность предварительного (не менее чем за десять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BF79DE" w:rsidRDefault="00BF79DE">
      <w:bookmarkStart w:id="546" w:name="sub_38703"/>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w:t>
      </w:r>
    </w:p>
    <w:bookmarkEnd w:id="546"/>
    <w:p w:rsidR="00BF79DE" w:rsidRDefault="00BF79DE">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BF79DE" w:rsidRDefault="00BF79DE">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BF79DE" w:rsidRDefault="00BF79DE">
      <w:bookmarkStart w:id="547" w:name="sub_38706"/>
      <w:r>
        <w:lastRenderedPageBreak/>
        <w:t xml:space="preserve">обязательность предоставления обеспечения обязательств по оплате электрической энергии указанными в </w:t>
      </w:r>
      <w:hyperlink w:anchor="sub_386" w:history="1">
        <w:r>
          <w:rPr>
            <w:rStyle w:val="a4"/>
            <w:rFonts w:cs="Arial"/>
          </w:rPr>
          <w:t>пункте 6</w:t>
        </w:r>
      </w:hyperlink>
      <w:r>
        <w:t xml:space="preserve"> настоящей статьи группами потребителей за счет средств бюджетов соответствующих уровней;</w:t>
      </w:r>
    </w:p>
    <w:bookmarkEnd w:id="547"/>
    <w:p w:rsidR="00BF79DE" w:rsidRDefault="00BF79DE">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BF79DE" w:rsidRDefault="00BF79DE">
      <w:bookmarkStart w:id="548" w:name="sub_38708"/>
      <w:r>
        <w:t>недопустимость ограничения режима потребления электрической энергии до истечения срока действия предоставленных бюджетами соответствующего уровня обеспечений.</w:t>
      </w:r>
    </w:p>
    <w:bookmarkEnd w:id="548"/>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hyperlink r:id="rId449" w:history="1">
        <w:r>
          <w:rPr>
            <w:rStyle w:val="a4"/>
            <w:rFonts w:cs="Arial"/>
          </w:rPr>
          <w:t>Федеральным законом</w:t>
        </w:r>
      </w:hyperlink>
      <w:r>
        <w:t xml:space="preserve"> от 3 ноября 2015 г. N 307-ФЗ статья 37 настоящего Федерального закона дополнена </w:t>
      </w:r>
      <w:hyperlink r:id="rId450" w:history="1">
        <w:r>
          <w:rPr>
            <w:rStyle w:val="a4"/>
            <w:rFonts w:cs="Arial"/>
          </w:rPr>
          <w:t>пунктом 7.1</w:t>
        </w:r>
      </w:hyperlink>
      <w:r>
        <w:t xml:space="preserve">, </w:t>
      </w:r>
      <w:hyperlink r:id="rId451" w:history="1">
        <w:r>
          <w:rPr>
            <w:rStyle w:val="a4"/>
            <w:rFonts w:cs="Arial"/>
          </w:rPr>
          <w:t>вступающим в силу</w:t>
        </w:r>
      </w:hyperlink>
      <w:r>
        <w:t xml:space="preserve"> по истечении 30 дней после дня </w:t>
      </w:r>
      <w:hyperlink r:id="rId452" w:history="1">
        <w:r>
          <w:rPr>
            <w:rStyle w:val="a4"/>
            <w:rFonts w:cs="Arial"/>
          </w:rPr>
          <w:t>официального опубликования</w:t>
        </w:r>
      </w:hyperlink>
      <w:r>
        <w:t xml:space="preserve"> названного Федерального закона</w:t>
      </w:r>
    </w:p>
    <w:p w:rsidR="00BF79DE" w:rsidRDefault="00BF79DE">
      <w:bookmarkStart w:id="549" w:name="sub_388"/>
      <w:r>
        <w:t>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предотвращения развития общесистемной аварии ограничения режима потребления электрической энергии, в том числе его уровня, включая ограничения, обусловленные использованием средств противоаварийной автоматики и релейной защиты, применяются субъектами оперативно-диспетчерского управления в порядке, установленном Правительством Российской Федерации.</w:t>
      </w:r>
    </w:p>
    <w:p w:rsidR="00BF79DE" w:rsidRDefault="00BF79DE">
      <w:bookmarkStart w:id="550" w:name="sub_389"/>
      <w:bookmarkEnd w:id="549"/>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bookmarkEnd w:id="550"/>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38 настоящего Федерального закона</w:t>
      </w:r>
    </w:p>
    <w:p w:rsidR="00BF79DE" w:rsidRDefault="00BF79DE">
      <w:pPr>
        <w:pStyle w:val="afa"/>
      </w:pPr>
    </w:p>
    <w:p w:rsidR="00BF79DE" w:rsidRDefault="00BF79DE">
      <w:pPr>
        <w:pStyle w:val="af2"/>
      </w:pPr>
      <w:bookmarkStart w:id="551" w:name="sub_39"/>
      <w:r>
        <w:rPr>
          <w:rStyle w:val="a3"/>
          <w:bCs/>
        </w:rPr>
        <w:t>Статья 39.</w:t>
      </w:r>
      <w:r>
        <w:t xml:space="preserve"> Регулирование деятельности по снабжению электрической энергией граждан</w:t>
      </w:r>
    </w:p>
    <w:p w:rsidR="00BF79DE" w:rsidRDefault="00BF79DE">
      <w:bookmarkStart w:id="552" w:name="sub_391"/>
      <w:bookmarkEnd w:id="551"/>
      <w:r>
        <w:t xml:space="preserve">1. </w:t>
      </w:r>
      <w:hyperlink r:id="rId453" w:history="1">
        <w:r>
          <w:rPr>
            <w:rStyle w:val="a4"/>
            <w:rFonts w:cs="Arial"/>
          </w:rPr>
          <w:t>Исключен</w:t>
        </w:r>
      </w:hyperlink>
      <w:r>
        <w:t>.</w:t>
      </w:r>
    </w:p>
    <w:bookmarkEnd w:id="552"/>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454" w:history="1">
        <w:r>
          <w:rPr>
            <w:rStyle w:val="a4"/>
            <w:rFonts w:cs="Arial"/>
          </w:rPr>
          <w:t>пункта 1 статьи 39</w:t>
        </w:r>
      </w:hyperlink>
    </w:p>
    <w:p w:rsidR="00BF79DE" w:rsidRDefault="00BF79DE">
      <w:bookmarkStart w:id="553" w:name="sub_392"/>
      <w:r>
        <w:t>2. Договор купли-продажи электрической энергии гарантирующих поставщиков является публичным.</w:t>
      </w:r>
    </w:p>
    <w:p w:rsidR="00BF79DE" w:rsidRDefault="00BF79DE">
      <w:bookmarkStart w:id="554" w:name="sub_393"/>
      <w:bookmarkEnd w:id="553"/>
      <w:r>
        <w:t>3. В случае нарушения порядка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BF79DE" w:rsidRDefault="00BF79DE">
      <w:bookmarkStart w:id="555" w:name="sub_394"/>
      <w:bookmarkEnd w:id="554"/>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bookmarkEnd w:id="555"/>
    <w:p w:rsidR="00BF79DE" w:rsidRDefault="00BF79DE">
      <w:pPr>
        <w:pStyle w:val="afa"/>
        <w:rPr>
          <w:color w:val="000000"/>
          <w:sz w:val="16"/>
          <w:szCs w:val="16"/>
        </w:rPr>
      </w:pPr>
      <w:r>
        <w:rPr>
          <w:color w:val="000000"/>
          <w:sz w:val="16"/>
          <w:szCs w:val="16"/>
        </w:rPr>
        <w:t>ГАРАНТ:</w:t>
      </w:r>
    </w:p>
    <w:p w:rsidR="00BF79DE" w:rsidRDefault="00BF79DE">
      <w:pPr>
        <w:pStyle w:val="afa"/>
      </w:pPr>
      <w:r>
        <w:lastRenderedPageBreak/>
        <w:t>См. комментарии к статье 39 настоящего Федерального закона</w:t>
      </w:r>
    </w:p>
    <w:p w:rsidR="00BF79DE" w:rsidRDefault="00BF79DE">
      <w:pPr>
        <w:pStyle w:val="afa"/>
      </w:pPr>
    </w:p>
    <w:p w:rsidR="00BF79DE" w:rsidRDefault="00BF79DE">
      <w:pPr>
        <w:pStyle w:val="afa"/>
        <w:rPr>
          <w:color w:val="000000"/>
          <w:sz w:val="16"/>
          <w:szCs w:val="16"/>
        </w:rPr>
      </w:pPr>
      <w:bookmarkStart w:id="556" w:name="sub_40"/>
      <w:r>
        <w:rPr>
          <w:color w:val="000000"/>
          <w:sz w:val="16"/>
          <w:szCs w:val="16"/>
        </w:rPr>
        <w:t>Информация об изменениях:</w:t>
      </w:r>
    </w:p>
    <w:bookmarkEnd w:id="556"/>
    <w:p w:rsidR="00BF79DE" w:rsidRDefault="00BF79DE">
      <w:pPr>
        <w:pStyle w:val="afb"/>
      </w:pPr>
      <w:r>
        <w:fldChar w:fldCharType="begin"/>
      </w:r>
      <w:r>
        <w:instrText>HYPERLINK "garantF1://12077490.122"</w:instrText>
      </w:r>
      <w:r>
        <w:fldChar w:fldCharType="separate"/>
      </w:r>
      <w:r>
        <w:rPr>
          <w:rStyle w:val="a4"/>
          <w:rFonts w:cs="Arial"/>
        </w:rPr>
        <w:t>Федеральным законом</w:t>
      </w:r>
      <w:r>
        <w:fldChar w:fldCharType="end"/>
      </w:r>
      <w:r>
        <w:t xml:space="preserve"> от 26 июля 2010 г. N 187-ФЗ статья 40 настоящего Федерального закона изложена в новой редакции</w:t>
      </w:r>
    </w:p>
    <w:p w:rsidR="00BF79DE" w:rsidRDefault="00BF79DE">
      <w:pPr>
        <w:pStyle w:val="afb"/>
      </w:pPr>
      <w:hyperlink r:id="rId455" w:history="1">
        <w:r>
          <w:rPr>
            <w:rStyle w:val="a4"/>
            <w:rFonts w:cs="Arial"/>
          </w:rPr>
          <w:t>См. текст статьи в предыдущей редакции</w:t>
        </w:r>
      </w:hyperlink>
    </w:p>
    <w:p w:rsidR="00BF79DE" w:rsidRDefault="00BF79DE">
      <w:pPr>
        <w:pStyle w:val="af2"/>
      </w:pPr>
      <w:r>
        <w:rPr>
          <w:rStyle w:val="a3"/>
          <w:bCs/>
        </w:rPr>
        <w:t>Статья 40.</w:t>
      </w:r>
      <w:r>
        <w:t xml:space="preserve"> Ценообразование на розничных рынках</w:t>
      </w:r>
    </w:p>
    <w:p w:rsidR="00BF79DE" w:rsidRDefault="00BF79DE">
      <w:bookmarkStart w:id="557" w:name="sub_401"/>
      <w:r>
        <w:t>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 мощность на оптовом рынке, сбытовой надбавки гарантирующего поставщика и цен на услуги, оказание которых неразрывно связано с процессом снабжения потребителей электрической энергией.</w:t>
      </w:r>
    </w:p>
    <w:bookmarkEnd w:id="557"/>
    <w:p w:rsidR="00BF79DE" w:rsidRDefault="00BF79DE">
      <w:r>
        <w:t>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порядке, установленном основными положениями функционирования розничных рынков.</w:t>
      </w:r>
    </w:p>
    <w:bookmarkStart w:id="558" w:name="sub_402"/>
    <w:p w:rsidR="00BF79DE" w:rsidRDefault="00BF79DE">
      <w:r>
        <w:fldChar w:fldCharType="begin"/>
      </w:r>
      <w:r>
        <w:instrText>HYPERLINK "garantF1://55070788.0"</w:instrText>
      </w:r>
      <w:r>
        <w:fldChar w:fldCharType="separate"/>
      </w:r>
      <w:r>
        <w:rPr>
          <w:rStyle w:val="a4"/>
          <w:rFonts w:cs="Arial"/>
        </w:rPr>
        <w:t>2.</w:t>
      </w:r>
      <w:r>
        <w:fldChar w:fldCharType="end"/>
      </w:r>
      <w:r>
        <w:t xml:space="preserve">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законом предусматривается государственное регулирование цен (тарифов) на электрическую энергию (мощность).</w:t>
      </w:r>
    </w:p>
    <w:bookmarkEnd w:id="558"/>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40 настоящего Федерального закона</w:t>
      </w:r>
    </w:p>
    <w:p w:rsidR="00BF79DE" w:rsidRDefault="00BF79DE">
      <w:pPr>
        <w:pStyle w:val="afa"/>
      </w:pPr>
    </w:p>
    <w:p w:rsidR="00BF79DE" w:rsidRDefault="00BF79DE">
      <w:pPr>
        <w:pStyle w:val="af2"/>
      </w:pPr>
      <w:bookmarkStart w:id="559" w:name="sub_41"/>
      <w:r>
        <w:rPr>
          <w:rStyle w:val="a3"/>
          <w:bCs/>
        </w:rPr>
        <w:t>Статья 41.</w:t>
      </w:r>
      <w:r>
        <w:t xml:space="preserve"> Функционирование технологической инфраструктуры розничных рынков</w:t>
      </w:r>
    </w:p>
    <w:p w:rsidR="00BF79DE" w:rsidRDefault="00BF79DE">
      <w:bookmarkStart w:id="560" w:name="sub_411"/>
      <w:bookmarkEnd w:id="559"/>
      <w:r>
        <w:t>1. Технологическую инфраструктуру розничных рынков составляют:</w:t>
      </w:r>
    </w:p>
    <w:bookmarkEnd w:id="560"/>
    <w:p w:rsidR="00BF79DE" w:rsidRDefault="00BF79DE">
      <w:r>
        <w:t>территориальные сетевые организации, осуществляющие передачу электрической энергии;</w:t>
      </w:r>
    </w:p>
    <w:p w:rsidR="00BF79DE" w:rsidRDefault="00BF79DE">
      <w:bookmarkStart w:id="561" w:name="sub_41103"/>
      <w:r>
        <w:t>субъекты, осуществляющие оперативно-диспетчерское управление на розничных рынках.</w:t>
      </w:r>
    </w:p>
    <w:p w:rsidR="00BF79DE" w:rsidRDefault="00BF79DE">
      <w:bookmarkStart w:id="562" w:name="sub_4114"/>
      <w:bookmarkEnd w:id="561"/>
      <w:r>
        <w:t>Указанным лицам запрещается заниматься деятельностью по купле-продаже электрической энергии (за исключением покупки территориальными сетевыми организациями электрической энергии для цели компенсации потерь в электрических сетях), а также в случаях и в порядке, которые определяются Правительством Российской Федерации, при исполнении функций гарантирующего поставщика.</w:t>
      </w:r>
    </w:p>
    <w:p w:rsidR="00BF79DE" w:rsidRDefault="00BF79DE">
      <w:pPr>
        <w:pStyle w:val="afa"/>
        <w:rPr>
          <w:color w:val="000000"/>
          <w:sz w:val="16"/>
          <w:szCs w:val="16"/>
        </w:rPr>
      </w:pPr>
      <w:bookmarkStart w:id="563" w:name="sub_412"/>
      <w:bookmarkEnd w:id="562"/>
      <w:r>
        <w:rPr>
          <w:color w:val="000000"/>
          <w:sz w:val="16"/>
          <w:szCs w:val="16"/>
        </w:rPr>
        <w:t>Информация об изменениях:</w:t>
      </w:r>
    </w:p>
    <w:bookmarkEnd w:id="563"/>
    <w:p w:rsidR="00BF79DE" w:rsidRDefault="00BF79DE">
      <w:pPr>
        <w:pStyle w:val="afb"/>
      </w:pPr>
      <w:r>
        <w:fldChar w:fldCharType="begin"/>
      </w:r>
      <w:r>
        <w:instrText>HYPERLINK "garantF1://12056787.1342"</w:instrText>
      </w:r>
      <w:r>
        <w:fldChar w:fldCharType="separate"/>
      </w:r>
      <w:r>
        <w:rPr>
          <w:rStyle w:val="a4"/>
          <w:rFonts w:cs="Arial"/>
        </w:rPr>
        <w:t>Федеральным законом</w:t>
      </w:r>
      <w:r>
        <w:fldChar w:fldCharType="end"/>
      </w:r>
      <w:r>
        <w:t xml:space="preserve"> от 4 ноября 2007 г. N 250-ФЗ пункт 2 статьи 41 настоящего Федерального закона изложен в новой редакции, </w:t>
      </w:r>
      <w:hyperlink r:id="rId456" w:history="1">
        <w:r>
          <w:rPr>
            <w:rStyle w:val="a4"/>
            <w:rFonts w:cs="Arial"/>
          </w:rPr>
          <w:t>вступающей в силу</w:t>
        </w:r>
      </w:hyperlink>
      <w:r>
        <w:t xml:space="preserve"> по истечении трехсот шестидесяти пяти дней после дня </w:t>
      </w:r>
      <w:hyperlink r:id="rId457" w:history="1">
        <w:r>
          <w:rPr>
            <w:rStyle w:val="a4"/>
            <w:rFonts w:cs="Arial"/>
          </w:rPr>
          <w:t>вступления в силу</w:t>
        </w:r>
      </w:hyperlink>
      <w:r>
        <w:t xml:space="preserve"> названного Федерального закона</w:t>
      </w:r>
    </w:p>
    <w:p w:rsidR="00BF79DE" w:rsidRDefault="00BF79DE">
      <w:pPr>
        <w:pStyle w:val="afb"/>
      </w:pPr>
      <w:hyperlink r:id="rId458" w:history="1">
        <w:r>
          <w:rPr>
            <w:rStyle w:val="a4"/>
            <w:rFonts w:cs="Arial"/>
          </w:rPr>
          <w:t>См. текст пункта в предыдущей редакции</w:t>
        </w:r>
      </w:hyperlink>
    </w:p>
    <w:p w:rsidR="00BF79DE" w:rsidRDefault="00BF79DE">
      <w:r>
        <w:t>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отношении объектов электроэнергетики и энергопринимающих установок потребителей электрической энергии, технологический режим работы и эксплуатационное состояние которых влияют на электроэнергетический режим Единой энергетической системы России.</w:t>
      </w:r>
    </w:p>
    <w:p w:rsidR="00BF79DE" w:rsidRDefault="00BF79DE">
      <w:bookmarkStart w:id="564" w:name="sub_413"/>
      <w:r>
        <w:t>3. Регулирование доступа к электрическим сетям и услугам по передаче электрической энергии на розничных рынках осуществляется в порядке, установленном Правительством Российской Федерации.</w:t>
      </w:r>
    </w:p>
    <w:p w:rsidR="00BF79DE" w:rsidRDefault="00BF79DE">
      <w:bookmarkStart w:id="565" w:name="sub_414"/>
      <w:bookmarkEnd w:id="564"/>
      <w:r>
        <w:t>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bookmarkEnd w:id="565"/>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hyperlink r:id="rId459" w:history="1">
        <w:r>
          <w:rPr>
            <w:rStyle w:val="a4"/>
            <w:rFonts w:cs="Arial"/>
          </w:rPr>
          <w:t>Федеральным законом</w:t>
        </w:r>
      </w:hyperlink>
      <w:r>
        <w:t xml:space="preserve"> от 3 ноября 2015 г. N 307-ФЗ статья 41 настоящего Федерального закона дополнена </w:t>
      </w:r>
      <w:hyperlink r:id="rId460" w:history="1">
        <w:r>
          <w:rPr>
            <w:rStyle w:val="a4"/>
            <w:rFonts w:cs="Arial"/>
          </w:rPr>
          <w:t>пунктом 5</w:t>
        </w:r>
      </w:hyperlink>
      <w:r>
        <w:t xml:space="preserve">, </w:t>
      </w:r>
      <w:hyperlink r:id="rId461" w:history="1">
        <w:r>
          <w:rPr>
            <w:rStyle w:val="a4"/>
            <w:rFonts w:cs="Arial"/>
          </w:rPr>
          <w:t>вступающим в силу</w:t>
        </w:r>
      </w:hyperlink>
      <w:r>
        <w:t xml:space="preserve"> с 1 января 2016 г.</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41 настоящего Федерального закона</w:t>
      </w:r>
    </w:p>
    <w:p w:rsidR="00BF79DE" w:rsidRDefault="00BF79DE">
      <w:pPr>
        <w:pStyle w:val="afa"/>
      </w:pPr>
    </w:p>
    <w:p w:rsidR="00BF79DE" w:rsidRDefault="00BF79DE">
      <w:pPr>
        <w:pStyle w:val="1"/>
      </w:pPr>
      <w:bookmarkStart w:id="566" w:name="sub_800"/>
      <w:r>
        <w:t>Глава 8. Особенности осуществления хозяйственной деятельности в электроэнергетике</w:t>
      </w:r>
    </w:p>
    <w:bookmarkEnd w:id="566"/>
    <w:p w:rsidR="00BF79DE" w:rsidRDefault="00BF79DE"/>
    <w:p w:rsidR="00BF79DE" w:rsidRDefault="00BF79DE">
      <w:pPr>
        <w:pStyle w:val="af2"/>
      </w:pPr>
      <w:bookmarkStart w:id="567" w:name="sub_42"/>
      <w:r>
        <w:rPr>
          <w:rStyle w:val="a3"/>
          <w:bCs/>
        </w:rPr>
        <w:t>Статья 42.</w:t>
      </w:r>
      <w:r>
        <w:t xml:space="preserve">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bookmarkEnd w:id="567"/>
    <w:p w:rsidR="00BF79DE" w:rsidRDefault="00BF79DE">
      <w:r>
        <w:t xml:space="preserve">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w:t>
      </w:r>
      <w:hyperlink r:id="rId462" w:history="1">
        <w:r>
          <w:rPr>
            <w:rStyle w:val="a4"/>
            <w:rFonts w:cs="Arial"/>
          </w:rPr>
          <w:t>осуществляются</w:t>
        </w:r>
      </w:hyperlink>
      <w:r>
        <w:t xml:space="preserve"> в соответствии с </w:t>
      </w:r>
      <w:hyperlink r:id="rId463" w:history="1">
        <w:r>
          <w:rPr>
            <w:rStyle w:val="a4"/>
            <w:rFonts w:cs="Arial"/>
          </w:rPr>
          <w:t>законодательством</w:t>
        </w:r>
      </w:hyperlink>
      <w:r>
        <w:t xml:space="preserve"> Российской Федерации о градостроительной деятельности.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42 настоящего Федерального закона</w:t>
      </w:r>
    </w:p>
    <w:p w:rsidR="00BF79DE" w:rsidRDefault="00BF79DE">
      <w:pPr>
        <w:pStyle w:val="afa"/>
      </w:pPr>
    </w:p>
    <w:p w:rsidR="00BF79DE" w:rsidRDefault="00BF79DE">
      <w:pPr>
        <w:pStyle w:val="af2"/>
      </w:pPr>
      <w:bookmarkStart w:id="568" w:name="sub_43"/>
      <w:r>
        <w:rPr>
          <w:rStyle w:val="a3"/>
          <w:bCs/>
        </w:rPr>
        <w:t>Статья 43.</w:t>
      </w:r>
      <w:r>
        <w:t xml:space="preserve"> Особенности ведения учета доходов, продукции и затрат по видам деятельности в сфере электроэнергетики</w:t>
      </w:r>
    </w:p>
    <w:p w:rsidR="00BF79DE" w:rsidRDefault="00BF79DE">
      <w:bookmarkStart w:id="569" w:name="sub_431"/>
      <w:bookmarkEnd w:id="568"/>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bookmarkEnd w:id="569"/>
    <w:p w:rsidR="00BF79DE" w:rsidRDefault="00BF79DE">
      <w:r>
        <w:lastRenderedPageBreak/>
        <w:t>производству электрической энергии;</w:t>
      </w:r>
    </w:p>
    <w:p w:rsidR="00BF79DE" w:rsidRDefault="00BF79DE">
      <w:r>
        <w:t>передаче электрической энергии (в том числе эксплуатации объектов электросетевого хозяйства);</w:t>
      </w:r>
    </w:p>
    <w:p w:rsidR="00BF79DE" w:rsidRDefault="00BF79DE">
      <w:r>
        <w:t>реализации (сбыту) электрической энергии;</w:t>
      </w:r>
    </w:p>
    <w:p w:rsidR="00BF79DE" w:rsidRDefault="00BF79DE">
      <w:r>
        <w:t>оперативно-диспетчерскому управлению.</w:t>
      </w:r>
    </w:p>
    <w:p w:rsidR="00BF79DE" w:rsidRDefault="00BF79DE">
      <w:bookmarkStart w:id="570" w:name="sub_432"/>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bookmarkEnd w:id="570"/>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43 настоящего Федерального закона</w:t>
      </w:r>
    </w:p>
    <w:p w:rsidR="00BF79DE" w:rsidRDefault="00BF79DE">
      <w:pPr>
        <w:pStyle w:val="afa"/>
      </w:pPr>
    </w:p>
    <w:p w:rsidR="00BF79DE" w:rsidRDefault="00BF79DE">
      <w:pPr>
        <w:pStyle w:val="afa"/>
      </w:pPr>
      <w:bookmarkStart w:id="571" w:name="sub_44"/>
      <w:r>
        <w:t xml:space="preserve">Статья 44 настоящего Федерального закона </w:t>
      </w:r>
      <w:hyperlink w:anchor="sub_4712" w:history="1">
        <w:r>
          <w:rPr>
            <w:rStyle w:val="a4"/>
            <w:rFonts w:cs="Arial"/>
          </w:rPr>
          <w:t>вступает в силу</w:t>
        </w:r>
      </w:hyperlink>
      <w:r>
        <w:t xml:space="preserve"> с 1 июля 2008 г.</w:t>
      </w:r>
    </w:p>
    <w:bookmarkEnd w:id="571"/>
    <w:p w:rsidR="00BF79DE" w:rsidRDefault="00BF79DE">
      <w:r>
        <w:rPr>
          <w:rStyle w:val="a3"/>
          <w:bCs/>
        </w:rPr>
        <w:t>Статья 44.</w:t>
      </w:r>
      <w:r>
        <w:t xml:space="preserve"> Особенности вывода объектов электроэнергетики из эксплуатации</w:t>
      </w:r>
    </w:p>
    <w:p w:rsidR="00BF79DE" w:rsidRDefault="00BF79DE">
      <w:bookmarkStart w:id="572" w:name="sub_441"/>
      <w:r>
        <w:t>1. В целях недопущения ущемления прав и законных интересов субъектов электроэнергетики и потребителей электрической энергии собственники и иные законные владельцы оборудования по производству электрической энергии, установленная мощность которого превышает значения, определенные Правительством Российской Федерации, а также собственники и иные законные владельцы объектов электросетевого хозяйства обязаны осуществлять согласование с:</w:t>
      </w:r>
    </w:p>
    <w:bookmarkEnd w:id="572"/>
    <w:p w:rsidR="00BF79DE" w:rsidRDefault="00BF79DE">
      <w:r>
        <w:t>системным оператором временного вывода соответствующих объектов электроэнергетики в ремонт, за исключением случаев аварийной остановки оборудования;</w:t>
      </w:r>
    </w:p>
    <w:p w:rsidR="00BF79DE" w:rsidRDefault="00BF79DE">
      <w:r>
        <w:t xml:space="preserve">уполномоченным Правительством Российской Федерации </w:t>
      </w:r>
      <w:hyperlink r:id="rId464" w:history="1">
        <w:r>
          <w:rPr>
            <w:rStyle w:val="a4"/>
            <w:rFonts w:cs="Arial"/>
          </w:rPr>
          <w:t>федеральным органом исполнительной власти</w:t>
        </w:r>
      </w:hyperlink>
      <w:r>
        <w:t xml:space="preserve"> и системным оператором окончательного вывода соответствующих объектов электроэнергетики из эксплуатации.</w:t>
      </w:r>
    </w:p>
    <w:bookmarkStart w:id="573" w:name="sub_4414"/>
    <w:p w:rsidR="00BF79DE" w:rsidRDefault="00BF79DE">
      <w:r>
        <w:fldChar w:fldCharType="begin"/>
      </w:r>
      <w:r>
        <w:instrText>HYPERLINK "garantF1://91582.1000"</w:instrText>
      </w:r>
      <w:r>
        <w:fldChar w:fldCharType="separate"/>
      </w:r>
      <w:r>
        <w:rPr>
          <w:rStyle w:val="a4"/>
          <w:rFonts w:cs="Arial"/>
        </w:rPr>
        <w:t>Порядок</w:t>
      </w:r>
      <w:r>
        <w:fldChar w:fldCharType="end"/>
      </w:r>
      <w:r>
        <w:t xml:space="preserve"> вывода из эксплуатации и в ремонт объектов электроэнергетики устанавливается Правительством Российской Федерации в соответствии с федеральными законами.</w:t>
      </w:r>
    </w:p>
    <w:p w:rsidR="00BF79DE" w:rsidRDefault="00BF79DE">
      <w:bookmarkStart w:id="574" w:name="sub_442"/>
      <w:bookmarkEnd w:id="573"/>
      <w:r>
        <w:t>2. Системный оператор, осуществляющий согласование временного вывода объектов электроэнергетики в ремонт, обязан предоставить такое согласование, но вправе потребовать от собственника или иного законного владельца указанных объектов приостановить такой вывод на срок не более чем шесть месяцев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временного вывода соответствующих объектов из эксплуатации.</w:t>
      </w:r>
    </w:p>
    <w:bookmarkEnd w:id="574"/>
    <w:p w:rsidR="00BF79DE" w:rsidRDefault="00BF79DE">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их вывода в ремонт, при осуществлении такого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указанных собственников.</w:t>
      </w:r>
    </w:p>
    <w:p w:rsidR="00BF79DE" w:rsidRDefault="00BF79DE">
      <w:bookmarkStart w:id="575" w:name="sub_443"/>
      <w:r>
        <w:t xml:space="preserve">3. </w:t>
      </w:r>
      <w:hyperlink r:id="rId465" w:history="1">
        <w:r>
          <w:rPr>
            <w:rStyle w:val="a4"/>
            <w:rFonts w:cs="Arial"/>
          </w:rPr>
          <w:t>Федеральный орган исполнительной власти</w:t>
        </w:r>
      </w:hyperlink>
      <w:r>
        <w:t xml:space="preserve">, уполномоченный Правительством Российской Федерации на осуществление </w:t>
      </w:r>
      <w:hyperlink r:id="rId466" w:history="1">
        <w:r>
          <w:rPr>
            <w:rStyle w:val="a4"/>
            <w:rFonts w:cs="Arial"/>
          </w:rPr>
          <w:t>согласования</w:t>
        </w:r>
      </w:hyperlink>
      <w:r>
        <w:t xml:space="preserve"> окончательного вывода соответствующих объектов электроэнергетики из эксплуатации, обязан предоставить такое согласование, но вправе потребовать от собственников указанных объектов приостановить такой вывод на срок не более чем два года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вывода указанных объектов из эксплуатации. В случае, если продолжение эксплуатации таких объектов ведет к некомпенсируемым финансовым убыткам, </w:t>
      </w:r>
      <w:r>
        <w:lastRenderedPageBreak/>
        <w:t>собственникам или иным законным владельцам этих объектов должна быть обеспечена соответствующая компенсация.</w:t>
      </w:r>
    </w:p>
    <w:p w:rsidR="00BF79DE" w:rsidRDefault="00BF79DE">
      <w:bookmarkStart w:id="576" w:name="sub_444"/>
      <w:bookmarkEnd w:id="575"/>
      <w:r>
        <w:t>4. Убытки, причиненные собственникам или иным законным владельцам объектов электроэнергетики в результате ограничения их прав на вывод указанных объектов из эксплуатации, подлежат возмещению в соответствии с законодательством Российской Федерации.</w:t>
      </w:r>
    </w:p>
    <w:p w:rsidR="00BF79DE" w:rsidRDefault="00BF79DE">
      <w:pPr>
        <w:pStyle w:val="afa"/>
        <w:rPr>
          <w:color w:val="000000"/>
          <w:sz w:val="16"/>
          <w:szCs w:val="16"/>
        </w:rPr>
      </w:pPr>
      <w:bookmarkStart w:id="577" w:name="sub_445"/>
      <w:bookmarkEnd w:id="576"/>
      <w:r>
        <w:rPr>
          <w:color w:val="000000"/>
          <w:sz w:val="16"/>
          <w:szCs w:val="16"/>
        </w:rPr>
        <w:t>Информация об изменениях:</w:t>
      </w:r>
    </w:p>
    <w:bookmarkEnd w:id="577"/>
    <w:p w:rsidR="00BF79DE" w:rsidRDefault="00BF79DE">
      <w:pPr>
        <w:pStyle w:val="afb"/>
      </w:pPr>
      <w:r>
        <w:fldChar w:fldCharType="begin"/>
      </w:r>
      <w:r>
        <w:instrText>HYPERLINK "garantF1://12077487.12"</w:instrText>
      </w:r>
      <w:r>
        <w:fldChar w:fldCharType="separate"/>
      </w:r>
      <w:r>
        <w:rPr>
          <w:rStyle w:val="a4"/>
          <w:rFonts w:cs="Arial"/>
        </w:rPr>
        <w:t>Федеральным законом</w:t>
      </w:r>
      <w:r>
        <w:fldChar w:fldCharType="end"/>
      </w:r>
      <w:r>
        <w:t xml:space="preserve"> от 26 июля 2010 г. N 189-ФЗ в пункт 5 статьи 44 настоящего Федерального закона внесены изменения, </w:t>
      </w:r>
      <w:hyperlink r:id="rId467" w:history="1">
        <w:r>
          <w:rPr>
            <w:rStyle w:val="a4"/>
            <w:rFonts w:cs="Arial"/>
          </w:rPr>
          <w:t>вступающие в силу</w:t>
        </w:r>
      </w:hyperlink>
      <w:r>
        <w:t xml:space="preserve"> с 1 декабря 2010 г.</w:t>
      </w:r>
    </w:p>
    <w:p w:rsidR="00BF79DE" w:rsidRDefault="00BF79DE">
      <w:pPr>
        <w:pStyle w:val="afb"/>
      </w:pPr>
      <w:hyperlink r:id="rId468" w:history="1">
        <w:r>
          <w:rPr>
            <w:rStyle w:val="a4"/>
            <w:rFonts w:cs="Arial"/>
          </w:rPr>
          <w:t>См. текст пункта в предыдущей редакции</w:t>
        </w:r>
      </w:hyperlink>
    </w:p>
    <w:p w:rsidR="00BF79DE" w:rsidRDefault="00BF79DE">
      <w:r>
        <w:t xml:space="preserve">5. Ответственность лиц, нарушающих установленный настоящей статьей порядок временного вывода соответствующих объектов электроэнергетики в ремонт, окончательного вывода действующих объектов электроэнергетики из эксплуатации устанавливается </w:t>
      </w:r>
      <w:hyperlink r:id="rId469" w:history="1">
        <w:r>
          <w:rPr>
            <w:rStyle w:val="a4"/>
            <w:rFonts w:cs="Arial"/>
          </w:rPr>
          <w:t>законодательством</w:t>
        </w:r>
      </w:hyperlink>
      <w:r>
        <w:t xml:space="preserve"> Российской Федерации.</w:t>
      </w:r>
    </w:p>
    <w:p w:rsidR="00BF79DE" w:rsidRDefault="00BF79DE">
      <w:bookmarkStart w:id="578" w:name="sub_446"/>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470" w:history="1">
        <w:r>
          <w:rPr>
            <w:rStyle w:val="a4"/>
            <w:rFonts w:cs="Arial"/>
          </w:rPr>
          <w:t>законодательством</w:t>
        </w:r>
      </w:hyperlink>
      <w:r>
        <w:t xml:space="preserve"> Российской Федерации об использовании атомной энергии.</w:t>
      </w:r>
    </w:p>
    <w:p w:rsidR="00BF79DE" w:rsidRDefault="00BF79DE">
      <w:bookmarkStart w:id="579" w:name="sub_447"/>
      <w:bookmarkEnd w:id="578"/>
      <w:r>
        <w:t>7. В случае уведомления уполномоченного Правительством Российской Федерации федерального органа исполнительной власти собственниками или иными законными владельцами объектов электроэнергетики об их намерении прекратить использование данных объектов Правительство Российской Федерации вправе потребовать от собственников или иных законных владельцев выставить эти объекты на тендерную продажу и при отсутствии иных лиц, заинтересованных в приобретении таких объектов, осуществить их выкуп в целях сохранения системы жизнеобеспечения населения, проживающего на соответствующей территории.</w:t>
      </w:r>
    </w:p>
    <w:bookmarkEnd w:id="579"/>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44 настоящего Федерального закона</w:t>
      </w:r>
    </w:p>
    <w:p w:rsidR="00BF79DE" w:rsidRDefault="00BF79DE">
      <w:pPr>
        <w:pStyle w:val="afa"/>
      </w:pPr>
    </w:p>
    <w:p w:rsidR="00BF79DE" w:rsidRDefault="00BF79DE">
      <w:pPr>
        <w:pStyle w:val="af2"/>
      </w:pPr>
      <w:bookmarkStart w:id="580" w:name="sub_45"/>
      <w:r>
        <w:rPr>
          <w:rStyle w:val="a3"/>
          <w:bCs/>
        </w:rPr>
        <w:t>Статья 45.</w:t>
      </w:r>
      <w:r>
        <w:t xml:space="preserve"> Правовое регулирование теплоснабжения в Российской Федерации</w:t>
      </w:r>
    </w:p>
    <w:bookmarkEnd w:id="580"/>
    <w:p w:rsidR="00BF79DE" w:rsidRDefault="00BF79DE">
      <w:r>
        <w:t>Отношения, связанные с теплоснабжением потребителей, регулируются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45 настоящего Федерального закона</w:t>
      </w:r>
    </w:p>
    <w:p w:rsidR="00BF79DE" w:rsidRDefault="00BF79DE">
      <w:pPr>
        <w:pStyle w:val="afa"/>
      </w:pPr>
    </w:p>
    <w:p w:rsidR="00BF79DE" w:rsidRDefault="00BF79DE">
      <w:pPr>
        <w:pStyle w:val="af2"/>
      </w:pPr>
      <w:bookmarkStart w:id="581" w:name="sub_46"/>
      <w:r>
        <w:rPr>
          <w:rStyle w:val="a3"/>
          <w:bCs/>
        </w:rPr>
        <w:t>Статья 46.</w:t>
      </w:r>
      <w:r>
        <w:t xml:space="preserve"> Формирование технологического резерва мощностей по производству электрической энергии</w:t>
      </w:r>
    </w:p>
    <w:p w:rsidR="00BF79DE" w:rsidRDefault="00BF79DE">
      <w:bookmarkStart w:id="582" w:name="sub_461"/>
      <w:bookmarkEnd w:id="581"/>
      <w:r>
        <w:t xml:space="preserve">1. В целях поддержания в Единой энергетической системе России достаточного </w:t>
      </w:r>
      <w:r>
        <w:lastRenderedPageBreak/>
        <w:t>резерва установленных генерирующих мощностей осуществляется формирование перспективного технологического резерва мощностей по производству электрической энергии.</w:t>
      </w:r>
    </w:p>
    <w:p w:rsidR="00BF79DE" w:rsidRDefault="00BF79DE">
      <w:bookmarkStart w:id="583" w:name="sub_462"/>
      <w:bookmarkEnd w:id="582"/>
      <w:r>
        <w:t xml:space="preserve">2. </w:t>
      </w:r>
      <w:hyperlink r:id="rId471" w:history="1">
        <w:r>
          <w:rPr>
            <w:rStyle w:val="a4"/>
            <w:rFonts w:cs="Arial"/>
          </w:rPr>
          <w:t>Порядок</w:t>
        </w:r>
      </w:hyperlink>
      <w:r>
        <w:t xml:space="preserve"> формирования перспективного источника средств на услуги по формированию технологического резерва мощностей по производству электрической энергии устанавливается Правительством Российской Федерации.</w:t>
      </w:r>
    </w:p>
    <w:bookmarkEnd w:id="583"/>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46 настоящего Федерального закона</w:t>
      </w:r>
    </w:p>
    <w:p w:rsidR="00BF79DE" w:rsidRDefault="00BF79DE">
      <w:pPr>
        <w:pStyle w:val="afa"/>
      </w:pPr>
    </w:p>
    <w:p w:rsidR="00BF79DE" w:rsidRDefault="00BF79DE">
      <w:pPr>
        <w:pStyle w:val="afa"/>
        <w:rPr>
          <w:color w:val="000000"/>
          <w:sz w:val="16"/>
          <w:szCs w:val="16"/>
        </w:rPr>
      </w:pPr>
      <w:bookmarkStart w:id="584" w:name="sub_4601"/>
      <w:r>
        <w:rPr>
          <w:color w:val="000000"/>
          <w:sz w:val="16"/>
          <w:szCs w:val="16"/>
        </w:rPr>
        <w:t>Информация об изменениях:</w:t>
      </w:r>
    </w:p>
    <w:bookmarkEnd w:id="584"/>
    <w:p w:rsidR="00BF79DE" w:rsidRDefault="00BF79DE">
      <w:pPr>
        <w:pStyle w:val="afb"/>
      </w:pPr>
      <w:r>
        <w:fldChar w:fldCharType="begin"/>
      </w:r>
      <w:r>
        <w:instrText>HYPERLINK "garantF1://12077487.13"</w:instrText>
      </w:r>
      <w:r>
        <w:fldChar w:fldCharType="separate"/>
      </w:r>
      <w:r>
        <w:rPr>
          <w:rStyle w:val="a4"/>
          <w:rFonts w:cs="Arial"/>
        </w:rPr>
        <w:t>Федеральным законом</w:t>
      </w:r>
      <w:r>
        <w:fldChar w:fldCharType="end"/>
      </w:r>
      <w:r>
        <w:t xml:space="preserve"> от 26 июля 2010 г. N 189-ФЗ настоящий Федеральный закон дополнен статьей 46.1, </w:t>
      </w:r>
      <w:hyperlink r:id="rId472" w:history="1">
        <w:r>
          <w:rPr>
            <w:rStyle w:val="a4"/>
            <w:rFonts w:cs="Arial"/>
          </w:rPr>
          <w:t>вступающей в силу</w:t>
        </w:r>
      </w:hyperlink>
      <w:r>
        <w:t xml:space="preserve"> с 1 декабря 2010 г.</w:t>
      </w:r>
    </w:p>
    <w:p w:rsidR="00BF79DE" w:rsidRDefault="00BF79DE">
      <w:pPr>
        <w:pStyle w:val="af2"/>
      </w:pPr>
      <w:r>
        <w:rPr>
          <w:rStyle w:val="a3"/>
          <w:bCs/>
        </w:rPr>
        <w:t>Статья 46.1.</w:t>
      </w:r>
      <w:r>
        <w:t xml:space="preserve"> Обеспечение надежного функционирования тепловых электростанций</w:t>
      </w:r>
    </w:p>
    <w:p w:rsidR="00BF79DE" w:rsidRDefault="00BF79DE">
      <w:bookmarkStart w:id="585" w:name="sub_46011"/>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473" w:history="1">
        <w:r>
          <w:rPr>
            <w:rStyle w:val="a4"/>
            <w:rFonts w:cs="Arial"/>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bookmarkEnd w:id="585"/>
    <w:p w:rsidR="00BF79DE" w:rsidRDefault="00BF79DE">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BF79DE" w:rsidRDefault="00BF79DE">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BF79DE" w:rsidRDefault="00BF79DE">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BF79DE" w:rsidRDefault="00BF79DE">
      <w:bookmarkStart w:id="586" w:name="sub_46012"/>
      <w:r>
        <w:t xml:space="preserve">2. Нарушение нормативов запасов топлива, </w:t>
      </w:r>
      <w:hyperlink r:id="rId474" w:history="1">
        <w:r>
          <w:rPr>
            <w:rStyle w:val="a4"/>
            <w:rFonts w:cs="Arial"/>
          </w:rPr>
          <w:t>порядка</w:t>
        </w:r>
      </w:hyperlink>
      <w:r>
        <w:t xml:space="preserve">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475" w:history="1">
        <w:r>
          <w:rPr>
            <w:rStyle w:val="a4"/>
            <w:rFonts w:cs="Arial"/>
          </w:rPr>
          <w:t>законодательством</w:t>
        </w:r>
      </w:hyperlink>
      <w:r>
        <w:t xml:space="preserve"> Российской Федерации.</w:t>
      </w:r>
    </w:p>
    <w:bookmarkEnd w:id="586"/>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46.1 настоящего Федерального закона</w:t>
      </w:r>
    </w:p>
    <w:p w:rsidR="00BF79DE" w:rsidRDefault="00BF79DE">
      <w:pPr>
        <w:pStyle w:val="afa"/>
      </w:pPr>
    </w:p>
    <w:p w:rsidR="00BF79DE" w:rsidRDefault="00BF79DE">
      <w:pPr>
        <w:pStyle w:val="af2"/>
      </w:pPr>
      <w:bookmarkStart w:id="587" w:name="sub_47"/>
      <w:r>
        <w:rPr>
          <w:rStyle w:val="a3"/>
          <w:bCs/>
        </w:rPr>
        <w:t>Статья 47.</w:t>
      </w:r>
      <w:r>
        <w:t xml:space="preserve"> Вступление в силу настоящего Федерального закона</w:t>
      </w:r>
    </w:p>
    <w:p w:rsidR="00BF79DE" w:rsidRDefault="00BF79DE">
      <w:bookmarkStart w:id="588" w:name="sub_471"/>
      <w:bookmarkEnd w:id="587"/>
      <w:r>
        <w:t xml:space="preserve">1. Настоящий Федеральный закон вступает в силу со дня его </w:t>
      </w:r>
      <w:hyperlink r:id="rId476" w:history="1">
        <w:r>
          <w:rPr>
            <w:rStyle w:val="a4"/>
            <w:rFonts w:cs="Arial"/>
          </w:rPr>
          <w:t>официального опубликования</w:t>
        </w:r>
      </w:hyperlink>
      <w:r>
        <w:t xml:space="preserve">, за исключением </w:t>
      </w:r>
      <w:hyperlink w:anchor="sub_72" w:history="1">
        <w:r>
          <w:rPr>
            <w:rStyle w:val="a4"/>
            <w:rFonts w:cs="Arial"/>
          </w:rPr>
          <w:t>пункта 2 статьи 7</w:t>
        </w:r>
      </w:hyperlink>
      <w:r>
        <w:t xml:space="preserve">, </w:t>
      </w:r>
      <w:hyperlink w:anchor="sub_81" w:history="1">
        <w:r>
          <w:rPr>
            <w:rStyle w:val="a4"/>
            <w:rFonts w:cs="Arial"/>
          </w:rPr>
          <w:t>пунктов 1 - 3 статьи 8</w:t>
        </w:r>
      </w:hyperlink>
      <w:r>
        <w:t xml:space="preserve">, </w:t>
      </w:r>
      <w:hyperlink w:anchor="sub_123" w:history="1">
        <w:r>
          <w:rPr>
            <w:rStyle w:val="a4"/>
            <w:rFonts w:cs="Arial"/>
          </w:rPr>
          <w:t>пункта 3 статьи 12</w:t>
        </w:r>
      </w:hyperlink>
      <w:r>
        <w:t xml:space="preserve">, </w:t>
      </w:r>
      <w:hyperlink w:anchor="sub_34" w:history="1">
        <w:r>
          <w:rPr>
            <w:rStyle w:val="a4"/>
            <w:rFonts w:cs="Arial"/>
          </w:rPr>
          <w:t>статей 34</w:t>
        </w:r>
      </w:hyperlink>
      <w:r>
        <w:t xml:space="preserve"> и </w:t>
      </w:r>
      <w:hyperlink w:anchor="sub_44" w:history="1">
        <w:r>
          <w:rPr>
            <w:rStyle w:val="a4"/>
            <w:rFonts w:cs="Arial"/>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sub_84" w:history="1">
        <w:r>
          <w:rPr>
            <w:rStyle w:val="a4"/>
            <w:rFonts w:cs="Arial"/>
          </w:rPr>
          <w:t xml:space="preserve">пунктом </w:t>
        </w:r>
        <w:r>
          <w:rPr>
            <w:rStyle w:val="a4"/>
            <w:rFonts w:cs="Arial"/>
          </w:rPr>
          <w:lastRenderedPageBreak/>
          <w:t>4 статьи 8</w:t>
        </w:r>
      </w:hyperlink>
      <w:r>
        <w:t xml:space="preserve"> и </w:t>
      </w:r>
      <w:hyperlink w:anchor="sub_124" w:history="1">
        <w:r>
          <w:rPr>
            <w:rStyle w:val="a4"/>
            <w:rFonts w:cs="Arial"/>
          </w:rPr>
          <w:t>пунктом 4 статьи 12</w:t>
        </w:r>
      </w:hyperlink>
      <w:r>
        <w:t xml:space="preserve"> настоящего Федерального закона.</w:t>
      </w:r>
    </w:p>
    <w:bookmarkStart w:id="589" w:name="sub_4712"/>
    <w:bookmarkEnd w:id="588"/>
    <w:p w:rsidR="00BF79DE" w:rsidRDefault="00BF79DE">
      <w:r>
        <w:fldChar w:fldCharType="begin"/>
      </w:r>
      <w:r>
        <w:instrText>HYPERLINK \l "sub_72"</w:instrText>
      </w:r>
      <w:r>
        <w:fldChar w:fldCharType="separate"/>
      </w:r>
      <w:r>
        <w:rPr>
          <w:rStyle w:val="a4"/>
          <w:rFonts w:cs="Arial"/>
        </w:rPr>
        <w:t>Пункт 2 статьи 7</w:t>
      </w:r>
      <w:r>
        <w:fldChar w:fldCharType="end"/>
      </w:r>
      <w:r>
        <w:t xml:space="preserve">, </w:t>
      </w:r>
      <w:hyperlink w:anchor="sub_81" w:history="1">
        <w:r>
          <w:rPr>
            <w:rStyle w:val="a4"/>
            <w:rFonts w:cs="Arial"/>
          </w:rPr>
          <w:t>пункты 1 - 3 статьи 8</w:t>
        </w:r>
      </w:hyperlink>
      <w:r>
        <w:t xml:space="preserve">, </w:t>
      </w:r>
      <w:hyperlink w:anchor="sub_123" w:history="1">
        <w:r>
          <w:rPr>
            <w:rStyle w:val="a4"/>
            <w:rFonts w:cs="Arial"/>
          </w:rPr>
          <w:t>пункт 3 статьи 12</w:t>
        </w:r>
      </w:hyperlink>
      <w:r>
        <w:t xml:space="preserve">, </w:t>
      </w:r>
      <w:hyperlink w:anchor="sub_34" w:history="1">
        <w:r>
          <w:rPr>
            <w:rStyle w:val="a4"/>
            <w:rFonts w:cs="Arial"/>
          </w:rPr>
          <w:t>статьи 34</w:t>
        </w:r>
      </w:hyperlink>
      <w:r>
        <w:t xml:space="preserve"> и </w:t>
      </w:r>
      <w:hyperlink w:anchor="sub_44" w:history="1">
        <w:r>
          <w:rPr>
            <w:rStyle w:val="a4"/>
            <w:rFonts w:cs="Arial"/>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sub_84" w:history="1">
        <w:r>
          <w:rPr>
            <w:rStyle w:val="a4"/>
            <w:rFonts w:cs="Arial"/>
          </w:rPr>
          <w:t>пунктом 4 статьи 8</w:t>
        </w:r>
      </w:hyperlink>
      <w:r>
        <w:t xml:space="preserve"> и </w:t>
      </w:r>
      <w:hyperlink w:anchor="sub_124" w:history="1">
        <w:r>
          <w:rPr>
            <w:rStyle w:val="a4"/>
            <w:rFonts w:cs="Arial"/>
          </w:rPr>
          <w:t>пунктом 4 статьи 12</w:t>
        </w:r>
      </w:hyperlink>
      <w:r>
        <w:t xml:space="preserve"> настоящего Федерального закона, вступают в силу с 1 июля 2008 года.</w:t>
      </w:r>
    </w:p>
    <w:p w:rsidR="00BF79DE" w:rsidRDefault="00BF79DE">
      <w:bookmarkStart w:id="590" w:name="sub_4713"/>
      <w:bookmarkEnd w:id="589"/>
      <w:r>
        <w:t xml:space="preserve">Положения </w:t>
      </w:r>
      <w:hyperlink w:anchor="sub_32" w:history="1">
        <w:r>
          <w:rPr>
            <w:rStyle w:val="a4"/>
            <w:rFonts w:cs="Arial"/>
          </w:rPr>
          <w:t>статьи 32</w:t>
        </w:r>
      </w:hyperlink>
      <w:r>
        <w:t xml:space="preserve"> настоящего Федерального закона применяются с учетом особенностей, установленных правилами оптового рынка для купли-продажи электрической энергии и мощности, реализация которых осуществляется по регулируемым ценам (тарифам).</w:t>
      </w:r>
    </w:p>
    <w:p w:rsidR="00BF79DE" w:rsidRDefault="00BF79DE">
      <w:bookmarkStart w:id="591" w:name="sub_472"/>
      <w:bookmarkEnd w:id="590"/>
      <w:r>
        <w:t xml:space="preserve">2. </w:t>
      </w:r>
      <w:hyperlink r:id="rId477" w:history="1">
        <w:r>
          <w:rPr>
            <w:rStyle w:val="a4"/>
            <w:rFonts w:cs="Arial"/>
          </w:rPr>
          <w:t>Утратил силу</w:t>
        </w:r>
      </w:hyperlink>
      <w:r>
        <w:t>.</w:t>
      </w:r>
    </w:p>
    <w:bookmarkEnd w:id="591"/>
    <w:p w:rsidR="00BF79DE" w:rsidRDefault="00BF79DE">
      <w:pPr>
        <w:pStyle w:val="afa"/>
        <w:rPr>
          <w:color w:val="000000"/>
          <w:sz w:val="16"/>
          <w:szCs w:val="16"/>
        </w:rPr>
      </w:pPr>
      <w:r>
        <w:rPr>
          <w:color w:val="000000"/>
          <w:sz w:val="16"/>
          <w:szCs w:val="16"/>
        </w:rPr>
        <w:t>Информация об изменениях:</w:t>
      </w:r>
    </w:p>
    <w:p w:rsidR="00BF79DE" w:rsidRDefault="00BF79DE">
      <w:pPr>
        <w:pStyle w:val="afb"/>
      </w:pPr>
      <w:r>
        <w:t xml:space="preserve">См. текст </w:t>
      </w:r>
      <w:hyperlink r:id="rId478" w:history="1">
        <w:r>
          <w:rPr>
            <w:rStyle w:val="a4"/>
            <w:rFonts w:cs="Arial"/>
          </w:rPr>
          <w:t>пункта 2 статьи 47</w:t>
        </w:r>
      </w:hyperlink>
    </w:p>
    <w:p w:rsidR="00BF79DE" w:rsidRDefault="00BF79DE">
      <w:pPr>
        <w:pStyle w:val="afa"/>
        <w:rPr>
          <w:color w:val="000000"/>
          <w:sz w:val="16"/>
          <w:szCs w:val="16"/>
        </w:rPr>
      </w:pPr>
      <w:r>
        <w:rPr>
          <w:color w:val="000000"/>
          <w:sz w:val="16"/>
          <w:szCs w:val="16"/>
        </w:rPr>
        <w:t>ГАРАНТ:</w:t>
      </w:r>
    </w:p>
    <w:p w:rsidR="00BF79DE" w:rsidRDefault="00BF79DE">
      <w:pPr>
        <w:pStyle w:val="afa"/>
      </w:pPr>
      <w:r>
        <w:t>См. комментарии к статье 47 настоящего Федерального закона</w:t>
      </w:r>
    </w:p>
    <w:p w:rsidR="00BF79DE" w:rsidRDefault="00BF79DE">
      <w:pPr>
        <w:pStyle w:val="afa"/>
      </w:pPr>
    </w:p>
    <w:tbl>
      <w:tblPr>
        <w:tblW w:w="0" w:type="auto"/>
        <w:tblInd w:w="108" w:type="dxa"/>
        <w:tblLook w:val="0000" w:firstRow="0" w:lastRow="0" w:firstColumn="0" w:lastColumn="0" w:noHBand="0" w:noVBand="0"/>
      </w:tblPr>
      <w:tblGrid>
        <w:gridCol w:w="6667"/>
        <w:gridCol w:w="3332"/>
      </w:tblGrid>
      <w:tr w:rsidR="00BF79DE">
        <w:tblPrEx>
          <w:tblCellMar>
            <w:top w:w="0" w:type="dxa"/>
            <w:bottom w:w="0" w:type="dxa"/>
          </w:tblCellMar>
        </w:tblPrEx>
        <w:tc>
          <w:tcPr>
            <w:tcW w:w="6667" w:type="dxa"/>
            <w:tcBorders>
              <w:top w:val="nil"/>
              <w:left w:val="nil"/>
              <w:bottom w:val="nil"/>
              <w:right w:val="nil"/>
            </w:tcBorders>
          </w:tcPr>
          <w:p w:rsidR="00BF79DE" w:rsidRDefault="00BF79DE">
            <w:pPr>
              <w:pStyle w:val="afff0"/>
            </w:pPr>
            <w:r>
              <w:t>Президент Российской Федерации</w:t>
            </w:r>
          </w:p>
        </w:tc>
        <w:tc>
          <w:tcPr>
            <w:tcW w:w="3332" w:type="dxa"/>
            <w:tcBorders>
              <w:top w:val="nil"/>
              <w:left w:val="nil"/>
              <w:bottom w:val="nil"/>
              <w:right w:val="nil"/>
            </w:tcBorders>
          </w:tcPr>
          <w:p w:rsidR="00BF79DE" w:rsidRDefault="00BF79DE">
            <w:pPr>
              <w:pStyle w:val="aff7"/>
              <w:jc w:val="right"/>
            </w:pPr>
            <w:r>
              <w:t>В.Путин</w:t>
            </w:r>
          </w:p>
        </w:tc>
      </w:tr>
    </w:tbl>
    <w:p w:rsidR="00BF79DE" w:rsidRDefault="00BF79DE"/>
    <w:p w:rsidR="00BF79DE" w:rsidRDefault="00BF79DE">
      <w:pPr>
        <w:pStyle w:val="afff0"/>
      </w:pPr>
      <w:r>
        <w:t>Москва, Кремль</w:t>
      </w:r>
    </w:p>
    <w:p w:rsidR="00BF79DE" w:rsidRDefault="00BF79DE">
      <w:pPr>
        <w:pStyle w:val="afff0"/>
      </w:pPr>
      <w:r>
        <w:t>26 марта 2003 г.</w:t>
      </w:r>
    </w:p>
    <w:p w:rsidR="00BF79DE" w:rsidRDefault="00BF79DE">
      <w:pPr>
        <w:pStyle w:val="afff0"/>
      </w:pPr>
      <w:r>
        <w:t>N 35-ФЗ</w:t>
      </w:r>
    </w:p>
    <w:p w:rsidR="00BF79DE" w:rsidRDefault="00BF79DE"/>
    <w:sectPr w:rsidR="00BF79DE">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DE"/>
    <w:rsid w:val="00BF79DE"/>
    <w:rsid w:val="00E9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70588144.41" TargetMode="External"/><Relationship Id="rId299" Type="http://schemas.openxmlformats.org/officeDocument/2006/relationships/hyperlink" Target="garantF1://71137754.91" TargetMode="External"/><Relationship Id="rId21" Type="http://schemas.openxmlformats.org/officeDocument/2006/relationships/hyperlink" Target="garantF1://12084415.10000" TargetMode="External"/><Relationship Id="rId63" Type="http://schemas.openxmlformats.org/officeDocument/2006/relationships/hyperlink" Target="garantF1://12084415.10000" TargetMode="External"/><Relationship Id="rId159" Type="http://schemas.openxmlformats.org/officeDocument/2006/relationships/hyperlink" Target="garantF1://12077490.1632" TargetMode="External"/><Relationship Id="rId324" Type="http://schemas.openxmlformats.org/officeDocument/2006/relationships/hyperlink" Target="garantF1://71137755.0" TargetMode="External"/><Relationship Id="rId366" Type="http://schemas.openxmlformats.org/officeDocument/2006/relationships/hyperlink" Target="garantF1://12056787.520" TargetMode="External"/><Relationship Id="rId170" Type="http://schemas.openxmlformats.org/officeDocument/2006/relationships/hyperlink" Target="garantF1://5657111.21407" TargetMode="External"/><Relationship Id="rId226" Type="http://schemas.openxmlformats.org/officeDocument/2006/relationships/hyperlink" Target="garantF1://57400579.241" TargetMode="External"/><Relationship Id="rId433" Type="http://schemas.openxmlformats.org/officeDocument/2006/relationships/hyperlink" Target="garantF1://70083216.1000" TargetMode="External"/><Relationship Id="rId268" Type="http://schemas.openxmlformats.org/officeDocument/2006/relationships/hyperlink" Target="garantF1://58063986.2504" TargetMode="External"/><Relationship Id="rId475" Type="http://schemas.openxmlformats.org/officeDocument/2006/relationships/hyperlink" Target="garantF1://12025267.917" TargetMode="External"/><Relationship Id="rId32" Type="http://schemas.openxmlformats.org/officeDocument/2006/relationships/hyperlink" Target="garantF1://5662309.83" TargetMode="External"/><Relationship Id="rId74" Type="http://schemas.openxmlformats.org/officeDocument/2006/relationships/hyperlink" Target="garantF1://5660749.2026" TargetMode="External"/><Relationship Id="rId128" Type="http://schemas.openxmlformats.org/officeDocument/2006/relationships/hyperlink" Target="garantF1://12077490.1621" TargetMode="External"/><Relationship Id="rId335" Type="http://schemas.openxmlformats.org/officeDocument/2006/relationships/hyperlink" Target="garantF1://12064247.0" TargetMode="External"/><Relationship Id="rId377" Type="http://schemas.openxmlformats.org/officeDocument/2006/relationships/hyperlink" Target="garantF1://12084415.10000" TargetMode="External"/><Relationship Id="rId5" Type="http://schemas.openxmlformats.org/officeDocument/2006/relationships/hyperlink" Target="garantF1://57407578.2" TargetMode="External"/><Relationship Id="rId181" Type="http://schemas.openxmlformats.org/officeDocument/2006/relationships/hyperlink" Target="garantF1://57400579.231" TargetMode="External"/><Relationship Id="rId237" Type="http://schemas.openxmlformats.org/officeDocument/2006/relationships/hyperlink" Target="garantF1://57945402.24210" TargetMode="External"/><Relationship Id="rId402" Type="http://schemas.openxmlformats.org/officeDocument/2006/relationships/hyperlink" Target="garantF1://5129788.35105" TargetMode="External"/><Relationship Id="rId279" Type="http://schemas.openxmlformats.org/officeDocument/2006/relationships/hyperlink" Target="garantF1://12084415.10000" TargetMode="External"/><Relationship Id="rId444" Type="http://schemas.openxmlformats.org/officeDocument/2006/relationships/hyperlink" Target="garantF1://71137755.0" TargetMode="External"/><Relationship Id="rId43" Type="http://schemas.openxmlformats.org/officeDocument/2006/relationships/hyperlink" Target="garantF1://5129790.121" TargetMode="External"/><Relationship Id="rId139" Type="http://schemas.openxmlformats.org/officeDocument/2006/relationships/hyperlink" Target="garantF1://70647774.1000" TargetMode="External"/><Relationship Id="rId290" Type="http://schemas.openxmlformats.org/officeDocument/2006/relationships/hyperlink" Target="garantF1://57303777.262" TargetMode="External"/><Relationship Id="rId304" Type="http://schemas.openxmlformats.org/officeDocument/2006/relationships/hyperlink" Target="garantF1://12077490.115" TargetMode="External"/><Relationship Id="rId346" Type="http://schemas.openxmlformats.org/officeDocument/2006/relationships/hyperlink" Target="garantF1://12084415.10000" TargetMode="External"/><Relationship Id="rId388" Type="http://schemas.openxmlformats.org/officeDocument/2006/relationships/hyperlink" Target="garantF1://5662309.322211" TargetMode="External"/><Relationship Id="rId85" Type="http://schemas.openxmlformats.org/officeDocument/2006/relationships/hyperlink" Target="garantF1://57301852.211" TargetMode="External"/><Relationship Id="rId150" Type="http://schemas.openxmlformats.org/officeDocument/2006/relationships/hyperlink" Target="garantF1://70125816.13" TargetMode="External"/><Relationship Id="rId192" Type="http://schemas.openxmlformats.org/officeDocument/2006/relationships/hyperlink" Target="garantF1://57954908.23213" TargetMode="External"/><Relationship Id="rId206" Type="http://schemas.openxmlformats.org/officeDocument/2006/relationships/hyperlink" Target="garantF1://57949772.23013" TargetMode="External"/><Relationship Id="rId413" Type="http://schemas.openxmlformats.org/officeDocument/2006/relationships/hyperlink" Target="garantF1://12084415.10000" TargetMode="External"/><Relationship Id="rId248" Type="http://schemas.openxmlformats.org/officeDocument/2006/relationships/hyperlink" Target="garantF1://57945402.32228" TargetMode="External"/><Relationship Id="rId455" Type="http://schemas.openxmlformats.org/officeDocument/2006/relationships/hyperlink" Target="garantF1://5657111.40" TargetMode="External"/><Relationship Id="rId12" Type="http://schemas.openxmlformats.org/officeDocument/2006/relationships/hyperlink" Target="garantF1://57303777.3" TargetMode="External"/><Relationship Id="rId108" Type="http://schemas.openxmlformats.org/officeDocument/2006/relationships/hyperlink" Target="garantF1://93758.1000" TargetMode="External"/><Relationship Id="rId315" Type="http://schemas.openxmlformats.org/officeDocument/2006/relationships/hyperlink" Target="garantF1://12029354.48" TargetMode="External"/><Relationship Id="rId357" Type="http://schemas.openxmlformats.org/officeDocument/2006/relationships/hyperlink" Target="garantF1://5662309.322" TargetMode="External"/><Relationship Id="rId54" Type="http://schemas.openxmlformats.org/officeDocument/2006/relationships/hyperlink" Target="garantF1://12056787.530" TargetMode="External"/><Relationship Id="rId96" Type="http://schemas.openxmlformats.org/officeDocument/2006/relationships/hyperlink" Target="garantF1://12071602.1000" TargetMode="External"/><Relationship Id="rId161" Type="http://schemas.openxmlformats.org/officeDocument/2006/relationships/hyperlink" Target="garantF1://12025267.0" TargetMode="External"/><Relationship Id="rId217" Type="http://schemas.openxmlformats.org/officeDocument/2006/relationships/hyperlink" Target="garantF1://71125008.2000" TargetMode="External"/><Relationship Id="rId399" Type="http://schemas.openxmlformats.org/officeDocument/2006/relationships/hyperlink" Target="garantF1://87740.1" TargetMode="External"/><Relationship Id="rId259" Type="http://schemas.openxmlformats.org/officeDocument/2006/relationships/hyperlink" Target="garantF1://58063986.252" TargetMode="External"/><Relationship Id="rId424" Type="http://schemas.openxmlformats.org/officeDocument/2006/relationships/hyperlink" Target="garantF1://12084415.10000" TargetMode="External"/><Relationship Id="rId466" Type="http://schemas.openxmlformats.org/officeDocument/2006/relationships/hyperlink" Target="garantF1://71111248.1000" TargetMode="External"/><Relationship Id="rId23" Type="http://schemas.openxmlformats.org/officeDocument/2006/relationships/hyperlink" Target="garantF1://5654700.61" TargetMode="External"/><Relationship Id="rId119" Type="http://schemas.openxmlformats.org/officeDocument/2006/relationships/hyperlink" Target="garantF1://12041176.2" TargetMode="External"/><Relationship Id="rId270" Type="http://schemas.openxmlformats.org/officeDocument/2006/relationships/hyperlink" Target="garantF1://70002549.0" TargetMode="External"/><Relationship Id="rId326" Type="http://schemas.openxmlformats.org/officeDocument/2006/relationships/hyperlink" Target="garantF1://70783372.1000" TargetMode="External"/><Relationship Id="rId65" Type="http://schemas.openxmlformats.org/officeDocument/2006/relationships/hyperlink" Target="garantF1://5657111.172" TargetMode="External"/><Relationship Id="rId130" Type="http://schemas.openxmlformats.org/officeDocument/2006/relationships/hyperlink" Target="garantF1://70019314.999" TargetMode="External"/><Relationship Id="rId368" Type="http://schemas.openxmlformats.org/officeDocument/2006/relationships/hyperlink" Target="garantF1://70731086.5" TargetMode="External"/><Relationship Id="rId172" Type="http://schemas.openxmlformats.org/officeDocument/2006/relationships/hyperlink" Target="garantF1://12088101.922" TargetMode="External"/><Relationship Id="rId228" Type="http://schemas.openxmlformats.org/officeDocument/2006/relationships/hyperlink" Target="garantF1://70019304.2000" TargetMode="External"/><Relationship Id="rId435" Type="http://schemas.openxmlformats.org/officeDocument/2006/relationships/hyperlink" Target="garantF1://70083216.1000" TargetMode="External"/><Relationship Id="rId477" Type="http://schemas.openxmlformats.org/officeDocument/2006/relationships/hyperlink" Target="garantF1://12081510.13" TargetMode="External"/><Relationship Id="rId13" Type="http://schemas.openxmlformats.org/officeDocument/2006/relationships/hyperlink" Target="garantF1://70731086.21" TargetMode="External"/><Relationship Id="rId109" Type="http://schemas.openxmlformats.org/officeDocument/2006/relationships/hyperlink" Target="garantF1://93758.0" TargetMode="External"/><Relationship Id="rId260" Type="http://schemas.openxmlformats.org/officeDocument/2006/relationships/hyperlink" Target="garantF1://70120468.1000" TargetMode="External"/><Relationship Id="rId281" Type="http://schemas.openxmlformats.org/officeDocument/2006/relationships/hyperlink" Target="garantF1://5657111.2510" TargetMode="External"/><Relationship Id="rId316" Type="http://schemas.openxmlformats.org/officeDocument/2006/relationships/hyperlink" Target="garantF1://86190.1000" TargetMode="External"/><Relationship Id="rId337" Type="http://schemas.openxmlformats.org/officeDocument/2006/relationships/hyperlink" Target="garantF1://57954908.29023" TargetMode="External"/><Relationship Id="rId34" Type="http://schemas.openxmlformats.org/officeDocument/2006/relationships/hyperlink" Target="garantF1://89390.1000" TargetMode="External"/><Relationship Id="rId55" Type="http://schemas.openxmlformats.org/officeDocument/2006/relationships/hyperlink" Target="garantF1://12156787.0" TargetMode="External"/><Relationship Id="rId76" Type="http://schemas.openxmlformats.org/officeDocument/2006/relationships/hyperlink" Target="garantF1://5660750.2027" TargetMode="External"/><Relationship Id="rId97" Type="http://schemas.openxmlformats.org/officeDocument/2006/relationships/hyperlink" Target="garantF1://70440570.1000" TargetMode="External"/><Relationship Id="rId120" Type="http://schemas.openxmlformats.org/officeDocument/2006/relationships/hyperlink" Target="garantF1://70782156.1000" TargetMode="External"/><Relationship Id="rId141" Type="http://schemas.openxmlformats.org/officeDocument/2006/relationships/hyperlink" Target="garantF1://70083216.1000" TargetMode="External"/><Relationship Id="rId358" Type="http://schemas.openxmlformats.org/officeDocument/2006/relationships/hyperlink" Target="garantF1://12084415.10700" TargetMode="External"/><Relationship Id="rId379" Type="http://schemas.openxmlformats.org/officeDocument/2006/relationships/hyperlink" Target="garantF1://71137755.0" TargetMode="External"/><Relationship Id="rId7" Type="http://schemas.openxmlformats.org/officeDocument/2006/relationships/hyperlink" Target="garantF1://10064072.539" TargetMode="External"/><Relationship Id="rId162" Type="http://schemas.openxmlformats.org/officeDocument/2006/relationships/hyperlink" Target="garantF1://12085475.0" TargetMode="External"/><Relationship Id="rId183" Type="http://schemas.openxmlformats.org/officeDocument/2006/relationships/hyperlink" Target="garantF1://70019304.2000" TargetMode="External"/><Relationship Id="rId218" Type="http://schemas.openxmlformats.org/officeDocument/2006/relationships/hyperlink" Target="garantF1://71125008.1000" TargetMode="External"/><Relationship Id="rId239" Type="http://schemas.openxmlformats.org/officeDocument/2006/relationships/hyperlink" Target="garantF1://57400579.24212" TargetMode="External"/><Relationship Id="rId390" Type="http://schemas.openxmlformats.org/officeDocument/2006/relationships/hyperlink" Target="garantF1://5657989.3309" TargetMode="External"/><Relationship Id="rId404" Type="http://schemas.openxmlformats.org/officeDocument/2006/relationships/hyperlink" Target="garantF1://71137755.0" TargetMode="External"/><Relationship Id="rId425" Type="http://schemas.openxmlformats.org/officeDocument/2006/relationships/hyperlink" Target="garantF1://70731086.5" TargetMode="External"/><Relationship Id="rId446" Type="http://schemas.openxmlformats.org/officeDocument/2006/relationships/hyperlink" Target="garantF1://71137754.91" TargetMode="External"/><Relationship Id="rId467" Type="http://schemas.openxmlformats.org/officeDocument/2006/relationships/hyperlink" Target="garantF1://12077487.3" TargetMode="External"/><Relationship Id="rId250" Type="http://schemas.openxmlformats.org/officeDocument/2006/relationships/hyperlink" Target="garantF1://70092818.51036" TargetMode="External"/><Relationship Id="rId271" Type="http://schemas.openxmlformats.org/officeDocument/2006/relationships/hyperlink" Target="garantF1://58063986.2505" TargetMode="External"/><Relationship Id="rId292" Type="http://schemas.openxmlformats.org/officeDocument/2006/relationships/hyperlink" Target="garantF1://12084415.10000" TargetMode="External"/><Relationship Id="rId306" Type="http://schemas.openxmlformats.org/officeDocument/2006/relationships/hyperlink" Target="garantF1://12088146.51" TargetMode="External"/><Relationship Id="rId24" Type="http://schemas.openxmlformats.org/officeDocument/2006/relationships/hyperlink" Target="garantF1://86428.300" TargetMode="External"/><Relationship Id="rId45" Type="http://schemas.openxmlformats.org/officeDocument/2006/relationships/hyperlink" Target="garantF1://12056787.1822" TargetMode="External"/><Relationship Id="rId66" Type="http://schemas.openxmlformats.org/officeDocument/2006/relationships/hyperlink" Target="garantF1://10064072.547" TargetMode="External"/><Relationship Id="rId87" Type="http://schemas.openxmlformats.org/officeDocument/2006/relationships/hyperlink" Target="garantF1://57954908.211" TargetMode="External"/><Relationship Id="rId110" Type="http://schemas.openxmlformats.org/officeDocument/2006/relationships/hyperlink" Target="garantF1://12077490.1615" TargetMode="External"/><Relationship Id="rId131" Type="http://schemas.openxmlformats.org/officeDocument/2006/relationships/hyperlink" Target="garantF1://12088101.920" TargetMode="External"/><Relationship Id="rId327" Type="http://schemas.openxmlformats.org/officeDocument/2006/relationships/hyperlink" Target="garantF1://70319290.1000" TargetMode="External"/><Relationship Id="rId348" Type="http://schemas.openxmlformats.org/officeDocument/2006/relationships/hyperlink" Target="garantF1://12084415.10700" TargetMode="External"/><Relationship Id="rId369" Type="http://schemas.openxmlformats.org/officeDocument/2006/relationships/hyperlink" Target="garantF1://57400579.331" TargetMode="External"/><Relationship Id="rId152" Type="http://schemas.openxmlformats.org/officeDocument/2006/relationships/hyperlink" Target="garantF1://70542282.1000" TargetMode="External"/><Relationship Id="rId173" Type="http://schemas.openxmlformats.org/officeDocument/2006/relationships/hyperlink" Target="garantF1://5660749.214015" TargetMode="External"/><Relationship Id="rId194" Type="http://schemas.openxmlformats.org/officeDocument/2006/relationships/hyperlink" Target="garantF1://71029190.4801" TargetMode="External"/><Relationship Id="rId208" Type="http://schemas.openxmlformats.org/officeDocument/2006/relationships/hyperlink" Target="garantF1://57949772.23016" TargetMode="External"/><Relationship Id="rId229" Type="http://schemas.openxmlformats.org/officeDocument/2006/relationships/hyperlink" Target="garantF1://70322296.1000" TargetMode="External"/><Relationship Id="rId380" Type="http://schemas.openxmlformats.org/officeDocument/2006/relationships/hyperlink" Target="garantF1://57303777.334" TargetMode="External"/><Relationship Id="rId415" Type="http://schemas.openxmlformats.org/officeDocument/2006/relationships/hyperlink" Target="garantF1://71137754.91" TargetMode="External"/><Relationship Id="rId436" Type="http://schemas.openxmlformats.org/officeDocument/2006/relationships/hyperlink" Target="garantF1://71137754.91" TargetMode="External"/><Relationship Id="rId457" Type="http://schemas.openxmlformats.org/officeDocument/2006/relationships/hyperlink" Target="garantF1://12156787.0" TargetMode="External"/><Relationship Id="rId240" Type="http://schemas.openxmlformats.org/officeDocument/2006/relationships/hyperlink" Target="garantF1://70724774.1000" TargetMode="External"/><Relationship Id="rId261" Type="http://schemas.openxmlformats.org/officeDocument/2006/relationships/hyperlink" Target="garantF1://70120468.0" TargetMode="External"/><Relationship Id="rId478" Type="http://schemas.openxmlformats.org/officeDocument/2006/relationships/hyperlink" Target="garantF1://5659808.472" TargetMode="External"/><Relationship Id="rId14" Type="http://schemas.openxmlformats.org/officeDocument/2006/relationships/hyperlink" Target="garantF1://70731086.5" TargetMode="External"/><Relationship Id="rId35" Type="http://schemas.openxmlformats.org/officeDocument/2006/relationships/hyperlink" Target="garantF1://89390.0" TargetMode="External"/><Relationship Id="rId56" Type="http://schemas.openxmlformats.org/officeDocument/2006/relationships/hyperlink" Target="garantF1://5129790.142" TargetMode="External"/><Relationship Id="rId77" Type="http://schemas.openxmlformats.org/officeDocument/2006/relationships/hyperlink" Target="garantF1://12077490.152" TargetMode="External"/><Relationship Id="rId100" Type="http://schemas.openxmlformats.org/officeDocument/2006/relationships/hyperlink" Target="garantF1://87737.2000" TargetMode="External"/><Relationship Id="rId282" Type="http://schemas.openxmlformats.org/officeDocument/2006/relationships/hyperlink" Target="garantF1://5129788.26" TargetMode="External"/><Relationship Id="rId317" Type="http://schemas.openxmlformats.org/officeDocument/2006/relationships/hyperlink" Target="garantF1://86190.0" TargetMode="External"/><Relationship Id="rId338" Type="http://schemas.openxmlformats.org/officeDocument/2006/relationships/hyperlink" Target="garantF1://12084415.10000" TargetMode="External"/><Relationship Id="rId359" Type="http://schemas.openxmlformats.org/officeDocument/2006/relationships/hyperlink" Target="garantF1://12084415.10000" TargetMode="External"/><Relationship Id="rId8" Type="http://schemas.openxmlformats.org/officeDocument/2006/relationships/hyperlink" Target="garantF1://70616988.0" TargetMode="External"/><Relationship Id="rId98" Type="http://schemas.openxmlformats.org/officeDocument/2006/relationships/hyperlink" Target="garantF1://12067793.1000" TargetMode="External"/><Relationship Id="rId121" Type="http://schemas.openxmlformats.org/officeDocument/2006/relationships/hyperlink" Target="garantF1://70191378.91" TargetMode="External"/><Relationship Id="rId142" Type="http://schemas.openxmlformats.org/officeDocument/2006/relationships/hyperlink" Target="garantF1://70494676.1000" TargetMode="External"/><Relationship Id="rId163" Type="http://schemas.openxmlformats.org/officeDocument/2006/relationships/hyperlink" Target="garantF1://12025350.0" TargetMode="External"/><Relationship Id="rId184" Type="http://schemas.openxmlformats.org/officeDocument/2006/relationships/hyperlink" Target="garantF1://70191378.91" TargetMode="External"/><Relationship Id="rId219" Type="http://schemas.openxmlformats.org/officeDocument/2006/relationships/hyperlink" Target="garantF1://57954908.322196" TargetMode="External"/><Relationship Id="rId370" Type="http://schemas.openxmlformats.org/officeDocument/2006/relationships/hyperlink" Target="garantF1://57954908.332" TargetMode="External"/><Relationship Id="rId391" Type="http://schemas.openxmlformats.org/officeDocument/2006/relationships/hyperlink" Target="garantF1://12082694.0" TargetMode="External"/><Relationship Id="rId405" Type="http://schemas.openxmlformats.org/officeDocument/2006/relationships/hyperlink" Target="garantF1://12056787.12831" TargetMode="External"/><Relationship Id="rId426" Type="http://schemas.openxmlformats.org/officeDocument/2006/relationships/hyperlink" Target="garantF1://12084415.13000" TargetMode="External"/><Relationship Id="rId447" Type="http://schemas.openxmlformats.org/officeDocument/2006/relationships/hyperlink" Target="garantF1://71137755.0" TargetMode="External"/><Relationship Id="rId230" Type="http://schemas.openxmlformats.org/officeDocument/2006/relationships/hyperlink" Target="garantF1://12064555.1000" TargetMode="External"/><Relationship Id="rId251" Type="http://schemas.openxmlformats.org/officeDocument/2006/relationships/hyperlink" Target="garantF1://57945402.2435" TargetMode="External"/><Relationship Id="rId468" Type="http://schemas.openxmlformats.org/officeDocument/2006/relationships/hyperlink" Target="garantF1://5657109.445" TargetMode="External"/><Relationship Id="rId25" Type="http://schemas.openxmlformats.org/officeDocument/2006/relationships/hyperlink" Target="garantF1://71136428.1000" TargetMode="External"/><Relationship Id="rId46" Type="http://schemas.openxmlformats.org/officeDocument/2006/relationships/hyperlink" Target="garantF1://5129788.1222" TargetMode="External"/><Relationship Id="rId67" Type="http://schemas.openxmlformats.org/officeDocument/2006/relationships/hyperlink" Target="garantF1://10000758.0" TargetMode="External"/><Relationship Id="rId272" Type="http://schemas.openxmlformats.org/officeDocument/2006/relationships/hyperlink" Target="garantF1://92400.1000" TargetMode="External"/><Relationship Id="rId293" Type="http://schemas.openxmlformats.org/officeDocument/2006/relationships/hyperlink" Target="garantF1://70083216.1000" TargetMode="External"/><Relationship Id="rId307" Type="http://schemas.openxmlformats.org/officeDocument/2006/relationships/hyperlink" Target="garantF1://12188146.0" TargetMode="External"/><Relationship Id="rId328" Type="http://schemas.openxmlformats.org/officeDocument/2006/relationships/hyperlink" Target="garantF1://12017177.263071" TargetMode="External"/><Relationship Id="rId349" Type="http://schemas.openxmlformats.org/officeDocument/2006/relationships/hyperlink" Target="garantF1://92908.1000" TargetMode="External"/><Relationship Id="rId88" Type="http://schemas.openxmlformats.org/officeDocument/2006/relationships/hyperlink" Target="garantF1://89095.1000" TargetMode="External"/><Relationship Id="rId111" Type="http://schemas.openxmlformats.org/officeDocument/2006/relationships/hyperlink" Target="garantF1://5657111.21130" TargetMode="External"/><Relationship Id="rId132" Type="http://schemas.openxmlformats.org/officeDocument/2006/relationships/hyperlink" Target="garantF1://5660749.21212" TargetMode="External"/><Relationship Id="rId153" Type="http://schemas.openxmlformats.org/officeDocument/2006/relationships/hyperlink" Target="garantF1://70606962.1000" TargetMode="External"/><Relationship Id="rId174" Type="http://schemas.openxmlformats.org/officeDocument/2006/relationships/hyperlink" Target="garantF1://12077490.1644" TargetMode="External"/><Relationship Id="rId195" Type="http://schemas.openxmlformats.org/officeDocument/2006/relationships/hyperlink" Target="garantF1://57301852.236" TargetMode="External"/><Relationship Id="rId209" Type="http://schemas.openxmlformats.org/officeDocument/2006/relationships/hyperlink" Target="garantF1://12079796.1000" TargetMode="External"/><Relationship Id="rId360" Type="http://schemas.openxmlformats.org/officeDocument/2006/relationships/hyperlink" Target="garantF1://71137754.92" TargetMode="External"/><Relationship Id="rId381" Type="http://schemas.openxmlformats.org/officeDocument/2006/relationships/hyperlink" Target="garantF1://70731086.252" TargetMode="External"/><Relationship Id="rId416" Type="http://schemas.openxmlformats.org/officeDocument/2006/relationships/hyperlink" Target="garantF1://71137755.0" TargetMode="External"/><Relationship Id="rId220" Type="http://schemas.openxmlformats.org/officeDocument/2006/relationships/hyperlink" Target="garantF1://57960654.23022" TargetMode="External"/><Relationship Id="rId241" Type="http://schemas.openxmlformats.org/officeDocument/2006/relationships/hyperlink" Target="garantF1://70729190.1" TargetMode="External"/><Relationship Id="rId437" Type="http://schemas.openxmlformats.org/officeDocument/2006/relationships/hyperlink" Target="garantF1://71137755.0" TargetMode="External"/><Relationship Id="rId458" Type="http://schemas.openxmlformats.org/officeDocument/2006/relationships/hyperlink" Target="garantF1://5129790.412" TargetMode="External"/><Relationship Id="rId479" Type="http://schemas.openxmlformats.org/officeDocument/2006/relationships/fontTable" Target="fontTable.xml"/><Relationship Id="rId15" Type="http://schemas.openxmlformats.org/officeDocument/2006/relationships/hyperlink" Target="garantF1://57400579.3" TargetMode="External"/><Relationship Id="rId36" Type="http://schemas.openxmlformats.org/officeDocument/2006/relationships/hyperlink" Target="garantF1://57954908.85" TargetMode="External"/><Relationship Id="rId57" Type="http://schemas.openxmlformats.org/officeDocument/2006/relationships/hyperlink" Target="garantF1://87737.1000" TargetMode="External"/><Relationship Id="rId262" Type="http://schemas.openxmlformats.org/officeDocument/2006/relationships/hyperlink" Target="garantF1://12048517.2" TargetMode="External"/><Relationship Id="rId283" Type="http://schemas.openxmlformats.org/officeDocument/2006/relationships/hyperlink" Target="garantF1://57954908.261" TargetMode="External"/><Relationship Id="rId318" Type="http://schemas.openxmlformats.org/officeDocument/2006/relationships/hyperlink" Target="garantF1://57955000.283" TargetMode="External"/><Relationship Id="rId339" Type="http://schemas.openxmlformats.org/officeDocument/2006/relationships/hyperlink" Target="garantF1://12033486.0" TargetMode="External"/><Relationship Id="rId78" Type="http://schemas.openxmlformats.org/officeDocument/2006/relationships/hyperlink" Target="garantF1://5657111.203" TargetMode="External"/><Relationship Id="rId99" Type="http://schemas.openxmlformats.org/officeDocument/2006/relationships/hyperlink" Target="garantF1://87737.1000" TargetMode="External"/><Relationship Id="rId101" Type="http://schemas.openxmlformats.org/officeDocument/2006/relationships/hyperlink" Target="garantF1://87737.1700" TargetMode="External"/><Relationship Id="rId122" Type="http://schemas.openxmlformats.org/officeDocument/2006/relationships/hyperlink" Target="garantF1://57949772.212" TargetMode="External"/><Relationship Id="rId143" Type="http://schemas.openxmlformats.org/officeDocument/2006/relationships/hyperlink" Target="garantF1://86671.1000" TargetMode="External"/><Relationship Id="rId164" Type="http://schemas.openxmlformats.org/officeDocument/2006/relationships/hyperlink" Target="garantF1://70663826.36" TargetMode="External"/><Relationship Id="rId185" Type="http://schemas.openxmlformats.org/officeDocument/2006/relationships/hyperlink" Target="garantF1://70191378.91" TargetMode="External"/><Relationship Id="rId350" Type="http://schemas.openxmlformats.org/officeDocument/2006/relationships/hyperlink" Target="garantF1://12084415.10000" TargetMode="External"/><Relationship Id="rId371" Type="http://schemas.openxmlformats.org/officeDocument/2006/relationships/hyperlink" Target="garantF1://10005879.8" TargetMode="External"/><Relationship Id="rId406" Type="http://schemas.openxmlformats.org/officeDocument/2006/relationships/hyperlink" Target="garantF1://5129788.35208" TargetMode="External"/><Relationship Id="rId9" Type="http://schemas.openxmlformats.org/officeDocument/2006/relationships/hyperlink" Target="garantF1://71008014.0" TargetMode="External"/><Relationship Id="rId210" Type="http://schemas.openxmlformats.org/officeDocument/2006/relationships/hyperlink" Target="garantF1://70191378.91" TargetMode="External"/><Relationship Id="rId392" Type="http://schemas.openxmlformats.org/officeDocument/2006/relationships/hyperlink" Target="garantF1://12082693.72" TargetMode="External"/><Relationship Id="rId427" Type="http://schemas.openxmlformats.org/officeDocument/2006/relationships/hyperlink" Target="garantF1://70731086.5" TargetMode="External"/><Relationship Id="rId448" Type="http://schemas.openxmlformats.org/officeDocument/2006/relationships/hyperlink" Target="garantF1://57303777.387" TargetMode="External"/><Relationship Id="rId469" Type="http://schemas.openxmlformats.org/officeDocument/2006/relationships/hyperlink" Target="garantF1://12025267.918" TargetMode="External"/><Relationship Id="rId26" Type="http://schemas.openxmlformats.org/officeDocument/2006/relationships/hyperlink" Target="garantF1://71136428.0" TargetMode="External"/><Relationship Id="rId231" Type="http://schemas.openxmlformats.org/officeDocument/2006/relationships/hyperlink" Target="garantF1://70731086.5" TargetMode="External"/><Relationship Id="rId252" Type="http://schemas.openxmlformats.org/officeDocument/2006/relationships/hyperlink" Target="garantF1://70092818.51036" TargetMode="External"/><Relationship Id="rId273" Type="http://schemas.openxmlformats.org/officeDocument/2006/relationships/hyperlink" Target="garantF1://70002548.201" TargetMode="External"/><Relationship Id="rId294" Type="http://schemas.openxmlformats.org/officeDocument/2006/relationships/hyperlink" Target="garantF1://87740.1000" TargetMode="External"/><Relationship Id="rId308" Type="http://schemas.openxmlformats.org/officeDocument/2006/relationships/hyperlink" Target="garantF1://12088146.51" TargetMode="External"/><Relationship Id="rId329" Type="http://schemas.openxmlformats.org/officeDocument/2006/relationships/hyperlink" Target="garantF1://71137754.91" TargetMode="External"/><Relationship Id="rId480" Type="http://schemas.openxmlformats.org/officeDocument/2006/relationships/theme" Target="theme/theme1.xml"/><Relationship Id="rId47" Type="http://schemas.openxmlformats.org/officeDocument/2006/relationships/hyperlink" Target="garantF1://85652.8" TargetMode="External"/><Relationship Id="rId68" Type="http://schemas.openxmlformats.org/officeDocument/2006/relationships/hyperlink" Target="garantF1://12088101.7101" TargetMode="External"/><Relationship Id="rId89" Type="http://schemas.openxmlformats.org/officeDocument/2006/relationships/hyperlink" Target="garantF1://86428.1000" TargetMode="External"/><Relationship Id="rId112" Type="http://schemas.openxmlformats.org/officeDocument/2006/relationships/hyperlink" Target="garantF1://94737.1000" TargetMode="External"/><Relationship Id="rId133" Type="http://schemas.openxmlformats.org/officeDocument/2006/relationships/hyperlink" Target="garantF1://70455494.53" TargetMode="External"/><Relationship Id="rId154" Type="http://schemas.openxmlformats.org/officeDocument/2006/relationships/hyperlink" Target="garantF1://70584002.1000" TargetMode="External"/><Relationship Id="rId175" Type="http://schemas.openxmlformats.org/officeDocument/2006/relationships/hyperlink" Target="garantF1://5657111.214017" TargetMode="External"/><Relationship Id="rId340" Type="http://schemas.openxmlformats.org/officeDocument/2006/relationships/hyperlink" Target="garantF1://12084415.10000" TargetMode="External"/><Relationship Id="rId361" Type="http://schemas.openxmlformats.org/officeDocument/2006/relationships/hyperlink" Target="garantF1://57301852.323" TargetMode="External"/><Relationship Id="rId196" Type="http://schemas.openxmlformats.org/officeDocument/2006/relationships/hyperlink" Target="garantF1://70191378.424" TargetMode="External"/><Relationship Id="rId200" Type="http://schemas.openxmlformats.org/officeDocument/2006/relationships/hyperlink" Target="garantF1://12077490.19" TargetMode="External"/><Relationship Id="rId382" Type="http://schemas.openxmlformats.org/officeDocument/2006/relationships/hyperlink" Target="garantF1://70731086.5" TargetMode="External"/><Relationship Id="rId417" Type="http://schemas.openxmlformats.org/officeDocument/2006/relationships/hyperlink" Target="garantF1://57303777.365" TargetMode="External"/><Relationship Id="rId438" Type="http://schemas.openxmlformats.org/officeDocument/2006/relationships/hyperlink" Target="garantF1://57303777.373" TargetMode="External"/><Relationship Id="rId459" Type="http://schemas.openxmlformats.org/officeDocument/2006/relationships/hyperlink" Target="garantF1://71137754.311" TargetMode="External"/><Relationship Id="rId16" Type="http://schemas.openxmlformats.org/officeDocument/2006/relationships/hyperlink" Target="garantF1://12084415.10000" TargetMode="External"/><Relationship Id="rId221" Type="http://schemas.openxmlformats.org/officeDocument/2006/relationships/hyperlink" Target="garantF1://12088101.7101" TargetMode="External"/><Relationship Id="rId242" Type="http://schemas.openxmlformats.org/officeDocument/2006/relationships/hyperlink" Target="garantF1://70729190.2" TargetMode="External"/><Relationship Id="rId263" Type="http://schemas.openxmlformats.org/officeDocument/2006/relationships/hyperlink" Target="garantF1://70002548.201" TargetMode="External"/><Relationship Id="rId284" Type="http://schemas.openxmlformats.org/officeDocument/2006/relationships/hyperlink" Target="garantF1://87740.4000" TargetMode="External"/><Relationship Id="rId319" Type="http://schemas.openxmlformats.org/officeDocument/2006/relationships/hyperlink" Target="garantF1://5657111.284" TargetMode="External"/><Relationship Id="rId470" Type="http://schemas.openxmlformats.org/officeDocument/2006/relationships/hyperlink" Target="garantF1://10005506.33" TargetMode="External"/><Relationship Id="rId37" Type="http://schemas.openxmlformats.org/officeDocument/2006/relationships/hyperlink" Target="garantF1://57954908.91" TargetMode="External"/><Relationship Id="rId58" Type="http://schemas.openxmlformats.org/officeDocument/2006/relationships/hyperlink" Target="garantF1://94970.1000" TargetMode="External"/><Relationship Id="rId79" Type="http://schemas.openxmlformats.org/officeDocument/2006/relationships/hyperlink" Target="garantF1://5657111.21" TargetMode="External"/><Relationship Id="rId102" Type="http://schemas.openxmlformats.org/officeDocument/2006/relationships/hyperlink" Target="garantF1://12012604.0" TargetMode="External"/><Relationship Id="rId123" Type="http://schemas.openxmlformats.org/officeDocument/2006/relationships/hyperlink" Target="garantF1://96473.1000" TargetMode="External"/><Relationship Id="rId144" Type="http://schemas.openxmlformats.org/officeDocument/2006/relationships/hyperlink" Target="garantF1://70193462.1000" TargetMode="External"/><Relationship Id="rId330" Type="http://schemas.openxmlformats.org/officeDocument/2006/relationships/hyperlink" Target="garantF1://71137755.0" TargetMode="External"/><Relationship Id="rId90" Type="http://schemas.openxmlformats.org/officeDocument/2006/relationships/hyperlink" Target="garantF1://12084415.10000" TargetMode="External"/><Relationship Id="rId165" Type="http://schemas.openxmlformats.org/officeDocument/2006/relationships/hyperlink" Target="garantF1://70663827.0" TargetMode="External"/><Relationship Id="rId186" Type="http://schemas.openxmlformats.org/officeDocument/2006/relationships/hyperlink" Target="garantF1://57949772.234" TargetMode="External"/><Relationship Id="rId351" Type="http://schemas.openxmlformats.org/officeDocument/2006/relationships/hyperlink" Target="garantF1://87374.1000" TargetMode="External"/><Relationship Id="rId372" Type="http://schemas.openxmlformats.org/officeDocument/2006/relationships/hyperlink" Target="garantF1://57949771.333" TargetMode="External"/><Relationship Id="rId393" Type="http://schemas.openxmlformats.org/officeDocument/2006/relationships/hyperlink" Target="garantF1://5657989.33094" TargetMode="External"/><Relationship Id="rId407" Type="http://schemas.openxmlformats.org/officeDocument/2006/relationships/hyperlink" Target="garantF1://71137754.91" TargetMode="External"/><Relationship Id="rId428" Type="http://schemas.openxmlformats.org/officeDocument/2006/relationships/hyperlink" Target="garantF1://12084415.13000" TargetMode="External"/><Relationship Id="rId449" Type="http://schemas.openxmlformats.org/officeDocument/2006/relationships/hyperlink" Target="garantF1://71137754.3103" TargetMode="External"/><Relationship Id="rId211" Type="http://schemas.openxmlformats.org/officeDocument/2006/relationships/hyperlink" Target="garantF1://70019304.2000" TargetMode="External"/><Relationship Id="rId232" Type="http://schemas.openxmlformats.org/officeDocument/2006/relationships/hyperlink" Target="garantF1://57400579.242" TargetMode="External"/><Relationship Id="rId253" Type="http://schemas.openxmlformats.org/officeDocument/2006/relationships/hyperlink" Target="garantF1://57945402.2436" TargetMode="External"/><Relationship Id="rId274" Type="http://schemas.openxmlformats.org/officeDocument/2006/relationships/hyperlink" Target="garantF1://70002549.0" TargetMode="External"/><Relationship Id="rId295" Type="http://schemas.openxmlformats.org/officeDocument/2006/relationships/hyperlink" Target="garantF1://86671.1000" TargetMode="External"/><Relationship Id="rId309" Type="http://schemas.openxmlformats.org/officeDocument/2006/relationships/hyperlink" Target="garantF1://12188146.0" TargetMode="External"/><Relationship Id="rId460" Type="http://schemas.openxmlformats.org/officeDocument/2006/relationships/hyperlink" Target="garantF1://57301852.415" TargetMode="External"/><Relationship Id="rId27" Type="http://schemas.openxmlformats.org/officeDocument/2006/relationships/hyperlink" Target="garantF1://89095.1000" TargetMode="External"/><Relationship Id="rId48" Type="http://schemas.openxmlformats.org/officeDocument/2006/relationships/hyperlink" Target="garantF1://5108.4023" TargetMode="External"/><Relationship Id="rId69" Type="http://schemas.openxmlformats.org/officeDocument/2006/relationships/hyperlink" Target="garantF1://5660749.201" TargetMode="External"/><Relationship Id="rId113" Type="http://schemas.openxmlformats.org/officeDocument/2006/relationships/hyperlink" Target="garantF1://93385.1000" TargetMode="External"/><Relationship Id="rId134" Type="http://schemas.openxmlformats.org/officeDocument/2006/relationships/hyperlink" Target="garantF1://70455494.0" TargetMode="External"/><Relationship Id="rId320" Type="http://schemas.openxmlformats.org/officeDocument/2006/relationships/hyperlink" Target="garantF1://70191378.91" TargetMode="External"/><Relationship Id="rId80" Type="http://schemas.openxmlformats.org/officeDocument/2006/relationships/hyperlink" Target="garantF1://71137754.91" TargetMode="External"/><Relationship Id="rId155" Type="http://schemas.openxmlformats.org/officeDocument/2006/relationships/hyperlink" Target="garantF1://12088101.921" TargetMode="External"/><Relationship Id="rId176" Type="http://schemas.openxmlformats.org/officeDocument/2006/relationships/hyperlink" Target="garantF1://12077490.17" TargetMode="External"/><Relationship Id="rId197" Type="http://schemas.openxmlformats.org/officeDocument/2006/relationships/hyperlink" Target="garantF1://70191378.91" TargetMode="External"/><Relationship Id="rId341" Type="http://schemas.openxmlformats.org/officeDocument/2006/relationships/hyperlink" Target="garantF1://5659808.321" TargetMode="External"/><Relationship Id="rId362" Type="http://schemas.openxmlformats.org/officeDocument/2006/relationships/hyperlink" Target="garantF1://12084415.10000" TargetMode="External"/><Relationship Id="rId383" Type="http://schemas.openxmlformats.org/officeDocument/2006/relationships/hyperlink" Target="garantF1://57400579.334" TargetMode="External"/><Relationship Id="rId418" Type="http://schemas.openxmlformats.org/officeDocument/2006/relationships/hyperlink" Target="garantF1://12077490.120" TargetMode="External"/><Relationship Id="rId439" Type="http://schemas.openxmlformats.org/officeDocument/2006/relationships/hyperlink" Target="garantF1://12077490.121" TargetMode="External"/><Relationship Id="rId201" Type="http://schemas.openxmlformats.org/officeDocument/2006/relationships/hyperlink" Target="garantF1://12077490.43" TargetMode="External"/><Relationship Id="rId222" Type="http://schemas.openxmlformats.org/officeDocument/2006/relationships/hyperlink" Target="garantF1://5660749.24" TargetMode="External"/><Relationship Id="rId243" Type="http://schemas.openxmlformats.org/officeDocument/2006/relationships/hyperlink" Target="garantF1://12081925.2000" TargetMode="External"/><Relationship Id="rId264" Type="http://schemas.openxmlformats.org/officeDocument/2006/relationships/hyperlink" Target="garantF1://70002549.0" TargetMode="External"/><Relationship Id="rId285" Type="http://schemas.openxmlformats.org/officeDocument/2006/relationships/hyperlink" Target="garantF1://87740.40162" TargetMode="External"/><Relationship Id="rId450" Type="http://schemas.openxmlformats.org/officeDocument/2006/relationships/hyperlink" Target="garantF1://57303777.3871" TargetMode="External"/><Relationship Id="rId471" Type="http://schemas.openxmlformats.org/officeDocument/2006/relationships/hyperlink" Target="garantF1://88951.1000" TargetMode="External"/><Relationship Id="rId17" Type="http://schemas.openxmlformats.org/officeDocument/2006/relationships/hyperlink" Target="garantF1://12084415.10000" TargetMode="External"/><Relationship Id="rId38" Type="http://schemas.openxmlformats.org/officeDocument/2006/relationships/hyperlink" Target="garantF1://12077490.13" TargetMode="External"/><Relationship Id="rId59" Type="http://schemas.openxmlformats.org/officeDocument/2006/relationships/hyperlink" Target="garantF1://12056787.1123" TargetMode="External"/><Relationship Id="rId103" Type="http://schemas.openxmlformats.org/officeDocument/2006/relationships/hyperlink" Target="garantF1://12077490.1613" TargetMode="External"/><Relationship Id="rId124" Type="http://schemas.openxmlformats.org/officeDocument/2006/relationships/hyperlink" Target="garantF1://93952.1000" TargetMode="External"/><Relationship Id="rId310" Type="http://schemas.openxmlformats.org/officeDocument/2006/relationships/hyperlink" Target="garantF1://5660750.281" TargetMode="External"/><Relationship Id="rId70" Type="http://schemas.openxmlformats.org/officeDocument/2006/relationships/hyperlink" Target="garantF1://12088101.7101" TargetMode="External"/><Relationship Id="rId91" Type="http://schemas.openxmlformats.org/officeDocument/2006/relationships/hyperlink" Target="garantF1://70083216.1000" TargetMode="External"/><Relationship Id="rId145" Type="http://schemas.openxmlformats.org/officeDocument/2006/relationships/hyperlink" Target="garantF1://12088101.921" TargetMode="External"/><Relationship Id="rId166" Type="http://schemas.openxmlformats.org/officeDocument/2006/relationships/hyperlink" Target="garantF1://57651593.214" TargetMode="External"/><Relationship Id="rId187" Type="http://schemas.openxmlformats.org/officeDocument/2006/relationships/hyperlink" Target="garantF1://70019304.1000" TargetMode="External"/><Relationship Id="rId331" Type="http://schemas.openxmlformats.org/officeDocument/2006/relationships/hyperlink" Target="garantF1://57303777.29013" TargetMode="External"/><Relationship Id="rId352" Type="http://schemas.openxmlformats.org/officeDocument/2006/relationships/hyperlink" Target="garantF1://87374.0" TargetMode="External"/><Relationship Id="rId373" Type="http://schemas.openxmlformats.org/officeDocument/2006/relationships/hyperlink" Target="garantF1://12077490.11912" TargetMode="External"/><Relationship Id="rId394" Type="http://schemas.openxmlformats.org/officeDocument/2006/relationships/hyperlink" Target="garantF1://12082693.72" TargetMode="External"/><Relationship Id="rId408" Type="http://schemas.openxmlformats.org/officeDocument/2006/relationships/hyperlink" Target="garantF1://71137755.0" TargetMode="External"/><Relationship Id="rId429" Type="http://schemas.openxmlformats.org/officeDocument/2006/relationships/hyperlink" Target="garantF1://70731086.5" TargetMode="External"/><Relationship Id="rId1" Type="http://schemas.openxmlformats.org/officeDocument/2006/relationships/styles" Target="styles.xml"/><Relationship Id="rId212" Type="http://schemas.openxmlformats.org/officeDocument/2006/relationships/hyperlink" Target="garantF1://55070678.1000" TargetMode="External"/><Relationship Id="rId233" Type="http://schemas.openxmlformats.org/officeDocument/2006/relationships/hyperlink" Target="garantF1://12070778.1000" TargetMode="External"/><Relationship Id="rId254" Type="http://schemas.openxmlformats.org/officeDocument/2006/relationships/hyperlink" Target="garantF1://70092818.51036" TargetMode="External"/><Relationship Id="rId440" Type="http://schemas.openxmlformats.org/officeDocument/2006/relationships/hyperlink" Target="garantF1://5657111.373" TargetMode="External"/><Relationship Id="rId28" Type="http://schemas.openxmlformats.org/officeDocument/2006/relationships/hyperlink" Target="garantF1://89095.0" TargetMode="External"/><Relationship Id="rId49" Type="http://schemas.openxmlformats.org/officeDocument/2006/relationships/hyperlink" Target="garantF1://12056787.191" TargetMode="External"/><Relationship Id="rId114" Type="http://schemas.openxmlformats.org/officeDocument/2006/relationships/hyperlink" Target="garantF1://12079696.1000" TargetMode="External"/><Relationship Id="rId275" Type="http://schemas.openxmlformats.org/officeDocument/2006/relationships/hyperlink" Target="garantF1://58063986.2506" TargetMode="External"/><Relationship Id="rId296" Type="http://schemas.openxmlformats.org/officeDocument/2006/relationships/hyperlink" Target="garantF1://87740.1044" TargetMode="External"/><Relationship Id="rId300" Type="http://schemas.openxmlformats.org/officeDocument/2006/relationships/hyperlink" Target="garantF1://71137755.0" TargetMode="External"/><Relationship Id="rId461" Type="http://schemas.openxmlformats.org/officeDocument/2006/relationships/hyperlink" Target="garantF1://71137754.92" TargetMode="External"/><Relationship Id="rId60" Type="http://schemas.openxmlformats.org/officeDocument/2006/relationships/hyperlink" Target="garantF1://5129788.163" TargetMode="External"/><Relationship Id="rId81" Type="http://schemas.openxmlformats.org/officeDocument/2006/relationships/hyperlink" Target="garantF1://71137755.0" TargetMode="External"/><Relationship Id="rId135" Type="http://schemas.openxmlformats.org/officeDocument/2006/relationships/hyperlink" Target="garantF1://12084415.10000" TargetMode="External"/><Relationship Id="rId156" Type="http://schemas.openxmlformats.org/officeDocument/2006/relationships/hyperlink" Target="garantF1://5660749.21236" TargetMode="External"/><Relationship Id="rId177" Type="http://schemas.openxmlformats.org/officeDocument/2006/relationships/hyperlink" Target="garantF1://5657111.22" TargetMode="External"/><Relationship Id="rId198" Type="http://schemas.openxmlformats.org/officeDocument/2006/relationships/hyperlink" Target="garantF1://70588144.74" TargetMode="External"/><Relationship Id="rId321" Type="http://schemas.openxmlformats.org/officeDocument/2006/relationships/hyperlink" Target="garantF1://57949772.296" TargetMode="External"/><Relationship Id="rId342" Type="http://schemas.openxmlformats.org/officeDocument/2006/relationships/hyperlink" Target="garantF1://12081510.12" TargetMode="External"/><Relationship Id="rId363" Type="http://schemas.openxmlformats.org/officeDocument/2006/relationships/hyperlink" Target="garantF1://10005712.1000" TargetMode="External"/><Relationship Id="rId384" Type="http://schemas.openxmlformats.org/officeDocument/2006/relationships/hyperlink" Target="garantF1://70722000.1000" TargetMode="External"/><Relationship Id="rId419" Type="http://schemas.openxmlformats.org/officeDocument/2006/relationships/hyperlink" Target="garantF1://12077490.42" TargetMode="External"/><Relationship Id="rId202" Type="http://schemas.openxmlformats.org/officeDocument/2006/relationships/hyperlink" Target="garantF1://70731086.5" TargetMode="External"/><Relationship Id="rId223" Type="http://schemas.openxmlformats.org/officeDocument/2006/relationships/hyperlink" Target="garantF1://12077490.112" TargetMode="External"/><Relationship Id="rId244" Type="http://schemas.openxmlformats.org/officeDocument/2006/relationships/hyperlink" Target="garantF1://70197486.1000" TargetMode="External"/><Relationship Id="rId430" Type="http://schemas.openxmlformats.org/officeDocument/2006/relationships/hyperlink" Target="garantF1://71137754.91" TargetMode="External"/><Relationship Id="rId18" Type="http://schemas.openxmlformats.org/officeDocument/2006/relationships/hyperlink" Target="garantF1://12084415.10000" TargetMode="External"/><Relationship Id="rId39" Type="http://schemas.openxmlformats.org/officeDocument/2006/relationships/hyperlink" Target="garantF1://5657111.92" TargetMode="External"/><Relationship Id="rId265" Type="http://schemas.openxmlformats.org/officeDocument/2006/relationships/hyperlink" Target="garantF1://58063986.2503" TargetMode="External"/><Relationship Id="rId286" Type="http://schemas.openxmlformats.org/officeDocument/2006/relationships/hyperlink" Target="garantF1://12077490.114" TargetMode="External"/><Relationship Id="rId451" Type="http://schemas.openxmlformats.org/officeDocument/2006/relationships/hyperlink" Target="garantF1://71137754.91" TargetMode="External"/><Relationship Id="rId472" Type="http://schemas.openxmlformats.org/officeDocument/2006/relationships/hyperlink" Target="garantF1://12077487.3" TargetMode="External"/><Relationship Id="rId50" Type="http://schemas.openxmlformats.org/officeDocument/2006/relationships/hyperlink" Target="garantF1://5129790.13103" TargetMode="External"/><Relationship Id="rId104" Type="http://schemas.openxmlformats.org/officeDocument/2006/relationships/hyperlink" Target="garantF1://5657111.21122" TargetMode="External"/><Relationship Id="rId125" Type="http://schemas.openxmlformats.org/officeDocument/2006/relationships/hyperlink" Target="garantF1://93952.0" TargetMode="External"/><Relationship Id="rId146" Type="http://schemas.openxmlformats.org/officeDocument/2006/relationships/hyperlink" Target="garantF1://5660749.21231" TargetMode="External"/><Relationship Id="rId167" Type="http://schemas.openxmlformats.org/officeDocument/2006/relationships/hyperlink" Target="garantF1://12077490.1642" TargetMode="External"/><Relationship Id="rId188" Type="http://schemas.openxmlformats.org/officeDocument/2006/relationships/hyperlink" Target="garantF1://12072810.1000" TargetMode="External"/><Relationship Id="rId311" Type="http://schemas.openxmlformats.org/officeDocument/2006/relationships/hyperlink" Target="garantF1://12088146.51" TargetMode="External"/><Relationship Id="rId332" Type="http://schemas.openxmlformats.org/officeDocument/2006/relationships/hyperlink" Target="garantF1://12064247.0" TargetMode="External"/><Relationship Id="rId353" Type="http://schemas.openxmlformats.org/officeDocument/2006/relationships/hyperlink" Target="garantF1://71137754.91" TargetMode="External"/><Relationship Id="rId374" Type="http://schemas.openxmlformats.org/officeDocument/2006/relationships/hyperlink" Target="garantF1://5657111.3337" TargetMode="External"/><Relationship Id="rId395" Type="http://schemas.openxmlformats.org/officeDocument/2006/relationships/hyperlink" Target="garantF1://5657989.33095" TargetMode="External"/><Relationship Id="rId409" Type="http://schemas.openxmlformats.org/officeDocument/2006/relationships/hyperlink" Target="garantF1://57303777.356" TargetMode="External"/><Relationship Id="rId71" Type="http://schemas.openxmlformats.org/officeDocument/2006/relationships/hyperlink" Target="garantF1://5660749.202" TargetMode="External"/><Relationship Id="rId92" Type="http://schemas.openxmlformats.org/officeDocument/2006/relationships/hyperlink" Target="garantF1://91582.1000" TargetMode="External"/><Relationship Id="rId213" Type="http://schemas.openxmlformats.org/officeDocument/2006/relationships/hyperlink" Target="garantF1://70019304.1000" TargetMode="External"/><Relationship Id="rId234" Type="http://schemas.openxmlformats.org/officeDocument/2006/relationships/hyperlink" Target="garantF1://70129430.1000" TargetMode="External"/><Relationship Id="rId420" Type="http://schemas.openxmlformats.org/officeDocument/2006/relationships/hyperlink" Target="garantF1://70731086.5" TargetMode="External"/><Relationship Id="rId2" Type="http://schemas.microsoft.com/office/2007/relationships/stylesWithEffects" Target="stylesWithEffects.xml"/><Relationship Id="rId29" Type="http://schemas.openxmlformats.org/officeDocument/2006/relationships/hyperlink" Target="garantF1://12067793.1000" TargetMode="External"/><Relationship Id="rId255" Type="http://schemas.openxmlformats.org/officeDocument/2006/relationships/hyperlink" Target="garantF1://57945402.2439" TargetMode="External"/><Relationship Id="rId276" Type="http://schemas.openxmlformats.org/officeDocument/2006/relationships/hyperlink" Target="garantF1://12048517.38" TargetMode="External"/><Relationship Id="rId297" Type="http://schemas.openxmlformats.org/officeDocument/2006/relationships/hyperlink" Target="garantF1://71137754.332" TargetMode="External"/><Relationship Id="rId441" Type="http://schemas.openxmlformats.org/officeDocument/2006/relationships/hyperlink" Target="garantF1://70083216.1000" TargetMode="External"/><Relationship Id="rId462" Type="http://schemas.openxmlformats.org/officeDocument/2006/relationships/hyperlink" Target="garantF1://70326738.1000" TargetMode="External"/><Relationship Id="rId40" Type="http://schemas.openxmlformats.org/officeDocument/2006/relationships/hyperlink" Target="garantF1://10004442.0" TargetMode="External"/><Relationship Id="rId115" Type="http://schemas.openxmlformats.org/officeDocument/2006/relationships/hyperlink" Target="garantF1://70394668.141" TargetMode="External"/><Relationship Id="rId136" Type="http://schemas.openxmlformats.org/officeDocument/2006/relationships/hyperlink" Target="garantF1://12071602.3000" TargetMode="External"/><Relationship Id="rId157" Type="http://schemas.openxmlformats.org/officeDocument/2006/relationships/hyperlink" Target="garantF1://12077487.3" TargetMode="External"/><Relationship Id="rId178" Type="http://schemas.openxmlformats.org/officeDocument/2006/relationships/hyperlink" Target="garantF1://12077490.18" TargetMode="External"/><Relationship Id="rId301" Type="http://schemas.openxmlformats.org/officeDocument/2006/relationships/hyperlink" Target="garantF1://71137754.91" TargetMode="External"/><Relationship Id="rId322" Type="http://schemas.openxmlformats.org/officeDocument/2006/relationships/hyperlink" Target="garantF1://12088101.7101" TargetMode="External"/><Relationship Id="rId343" Type="http://schemas.openxmlformats.org/officeDocument/2006/relationships/hyperlink" Target="garantF1://12084415.10000" TargetMode="External"/><Relationship Id="rId364" Type="http://schemas.openxmlformats.org/officeDocument/2006/relationships/hyperlink" Target="garantF1://12009720.46" TargetMode="External"/><Relationship Id="rId61" Type="http://schemas.openxmlformats.org/officeDocument/2006/relationships/hyperlink" Target="garantF1://10004442.0" TargetMode="External"/><Relationship Id="rId82" Type="http://schemas.openxmlformats.org/officeDocument/2006/relationships/hyperlink" Target="garantF1://57303777.211" TargetMode="External"/><Relationship Id="rId199" Type="http://schemas.openxmlformats.org/officeDocument/2006/relationships/hyperlink" Target="garantF1://12038291.5" TargetMode="External"/><Relationship Id="rId203" Type="http://schemas.openxmlformats.org/officeDocument/2006/relationships/hyperlink" Target="garantF1://57400579.23012" TargetMode="External"/><Relationship Id="rId385" Type="http://schemas.openxmlformats.org/officeDocument/2006/relationships/hyperlink" Target="garantF1://93686.1" TargetMode="External"/><Relationship Id="rId19" Type="http://schemas.openxmlformats.org/officeDocument/2006/relationships/hyperlink" Target="garantF1://70083216.1000" TargetMode="External"/><Relationship Id="rId224" Type="http://schemas.openxmlformats.org/officeDocument/2006/relationships/hyperlink" Target="garantF1://12077490.43" TargetMode="External"/><Relationship Id="rId245" Type="http://schemas.openxmlformats.org/officeDocument/2006/relationships/hyperlink" Target="garantF1://70153372.1000" TargetMode="External"/><Relationship Id="rId266" Type="http://schemas.openxmlformats.org/officeDocument/2006/relationships/hyperlink" Target="garantF1://70002548.201" TargetMode="External"/><Relationship Id="rId287" Type="http://schemas.openxmlformats.org/officeDocument/2006/relationships/hyperlink" Target="garantF1://5657111.26110" TargetMode="External"/><Relationship Id="rId410" Type="http://schemas.openxmlformats.org/officeDocument/2006/relationships/hyperlink" Target="garantF1://12084415.1037" TargetMode="External"/><Relationship Id="rId431" Type="http://schemas.openxmlformats.org/officeDocument/2006/relationships/hyperlink" Target="garantF1://71137755.0" TargetMode="External"/><Relationship Id="rId452" Type="http://schemas.openxmlformats.org/officeDocument/2006/relationships/hyperlink" Target="garantF1://71137755.0" TargetMode="External"/><Relationship Id="rId473" Type="http://schemas.openxmlformats.org/officeDocument/2006/relationships/hyperlink" Target="garantF1://5130213.0" TargetMode="External"/><Relationship Id="rId30" Type="http://schemas.openxmlformats.org/officeDocument/2006/relationships/hyperlink" Target="garantF1://12067793.2000" TargetMode="External"/><Relationship Id="rId105" Type="http://schemas.openxmlformats.org/officeDocument/2006/relationships/hyperlink" Target="garantF1://70083216.4047" TargetMode="External"/><Relationship Id="rId126" Type="http://schemas.openxmlformats.org/officeDocument/2006/relationships/hyperlink" Target="garantF1://86671.1000" TargetMode="External"/><Relationship Id="rId147" Type="http://schemas.openxmlformats.org/officeDocument/2006/relationships/hyperlink" Target="garantF1://12088101.921" TargetMode="External"/><Relationship Id="rId168" Type="http://schemas.openxmlformats.org/officeDocument/2006/relationships/hyperlink" Target="garantF1://5657111.21404" TargetMode="External"/><Relationship Id="rId312" Type="http://schemas.openxmlformats.org/officeDocument/2006/relationships/hyperlink" Target="garantF1://12188146.0" TargetMode="External"/><Relationship Id="rId333" Type="http://schemas.openxmlformats.org/officeDocument/2006/relationships/hyperlink" Target="garantF1://12088101.7101" TargetMode="External"/><Relationship Id="rId354" Type="http://schemas.openxmlformats.org/officeDocument/2006/relationships/hyperlink" Target="garantF1://71137755.0" TargetMode="External"/><Relationship Id="rId51" Type="http://schemas.openxmlformats.org/officeDocument/2006/relationships/hyperlink" Target="garantF1://12084415.10000" TargetMode="External"/><Relationship Id="rId72" Type="http://schemas.openxmlformats.org/officeDocument/2006/relationships/hyperlink" Target="garantF1://10004442.4" TargetMode="External"/><Relationship Id="rId93" Type="http://schemas.openxmlformats.org/officeDocument/2006/relationships/hyperlink" Target="garantF1://87740.4000" TargetMode="External"/><Relationship Id="rId189" Type="http://schemas.openxmlformats.org/officeDocument/2006/relationships/hyperlink" Target="garantF1://12072810.1000" TargetMode="External"/><Relationship Id="rId375" Type="http://schemas.openxmlformats.org/officeDocument/2006/relationships/hyperlink" Target="garantF1://70002534.322252" TargetMode="External"/><Relationship Id="rId396" Type="http://schemas.openxmlformats.org/officeDocument/2006/relationships/hyperlink" Target="garantF1://12084415.10000" TargetMode="External"/><Relationship Id="rId3" Type="http://schemas.openxmlformats.org/officeDocument/2006/relationships/settings" Target="settings.xml"/><Relationship Id="rId214" Type="http://schemas.openxmlformats.org/officeDocument/2006/relationships/hyperlink" Target="garantF1://70019304.2000" TargetMode="External"/><Relationship Id="rId235" Type="http://schemas.openxmlformats.org/officeDocument/2006/relationships/hyperlink" Target="garantF1://70718452.0" TargetMode="External"/><Relationship Id="rId256" Type="http://schemas.openxmlformats.org/officeDocument/2006/relationships/hyperlink" Target="garantF1://12048517.2" TargetMode="External"/><Relationship Id="rId277" Type="http://schemas.openxmlformats.org/officeDocument/2006/relationships/hyperlink" Target="garantF1://86671.0" TargetMode="External"/><Relationship Id="rId298" Type="http://schemas.openxmlformats.org/officeDocument/2006/relationships/hyperlink" Target="garantF1://57303777.2631" TargetMode="External"/><Relationship Id="rId400" Type="http://schemas.openxmlformats.org/officeDocument/2006/relationships/hyperlink" Target="garantF1://12084415.10000" TargetMode="External"/><Relationship Id="rId421" Type="http://schemas.openxmlformats.org/officeDocument/2006/relationships/hyperlink" Target="garantF1://12084415.1062" TargetMode="External"/><Relationship Id="rId442" Type="http://schemas.openxmlformats.org/officeDocument/2006/relationships/hyperlink" Target="garantF1://10064072.539" TargetMode="External"/><Relationship Id="rId463" Type="http://schemas.openxmlformats.org/officeDocument/2006/relationships/hyperlink" Target="garantF1://12038258.49" TargetMode="External"/><Relationship Id="rId116" Type="http://schemas.openxmlformats.org/officeDocument/2006/relationships/hyperlink" Target="garantF1://57954908.21036" TargetMode="External"/><Relationship Id="rId137" Type="http://schemas.openxmlformats.org/officeDocument/2006/relationships/hyperlink" Target="garantF1://70137616.1000" TargetMode="External"/><Relationship Id="rId158" Type="http://schemas.openxmlformats.org/officeDocument/2006/relationships/hyperlink" Target="garantF1://5657109.213" TargetMode="External"/><Relationship Id="rId302" Type="http://schemas.openxmlformats.org/officeDocument/2006/relationships/hyperlink" Target="garantF1://71137755.0" TargetMode="External"/><Relationship Id="rId323" Type="http://schemas.openxmlformats.org/officeDocument/2006/relationships/hyperlink" Target="garantF1://71137754.91" TargetMode="External"/><Relationship Id="rId344" Type="http://schemas.openxmlformats.org/officeDocument/2006/relationships/hyperlink" Target="garantF1://12084415.10000" TargetMode="External"/><Relationship Id="rId20" Type="http://schemas.openxmlformats.org/officeDocument/2006/relationships/hyperlink" Target="garantF1://12084415.10000" TargetMode="External"/><Relationship Id="rId41" Type="http://schemas.openxmlformats.org/officeDocument/2006/relationships/hyperlink" Target="garantF1://12056787.530" TargetMode="External"/><Relationship Id="rId62" Type="http://schemas.openxmlformats.org/officeDocument/2006/relationships/hyperlink" Target="garantF1://5657111.171" TargetMode="External"/><Relationship Id="rId83" Type="http://schemas.openxmlformats.org/officeDocument/2006/relationships/hyperlink" Target="garantF1://71029190.4001" TargetMode="External"/><Relationship Id="rId179" Type="http://schemas.openxmlformats.org/officeDocument/2006/relationships/hyperlink" Target="garantF1://12077490.43" TargetMode="External"/><Relationship Id="rId365" Type="http://schemas.openxmlformats.org/officeDocument/2006/relationships/hyperlink" Target="garantF1://12084415.10000" TargetMode="External"/><Relationship Id="rId386" Type="http://schemas.openxmlformats.org/officeDocument/2006/relationships/hyperlink" Target="garantF1://70094604.1" TargetMode="External"/><Relationship Id="rId190" Type="http://schemas.openxmlformats.org/officeDocument/2006/relationships/hyperlink" Target="garantF1://70019304.1000" TargetMode="External"/><Relationship Id="rId204" Type="http://schemas.openxmlformats.org/officeDocument/2006/relationships/hyperlink" Target="garantF1://70740502.1000" TargetMode="External"/><Relationship Id="rId225" Type="http://schemas.openxmlformats.org/officeDocument/2006/relationships/hyperlink" Target="garantF1://70731086.5" TargetMode="External"/><Relationship Id="rId246" Type="http://schemas.openxmlformats.org/officeDocument/2006/relationships/hyperlink" Target="garantF1://70041596.1000" TargetMode="External"/><Relationship Id="rId267" Type="http://schemas.openxmlformats.org/officeDocument/2006/relationships/hyperlink" Target="garantF1://70002549.0" TargetMode="External"/><Relationship Id="rId288" Type="http://schemas.openxmlformats.org/officeDocument/2006/relationships/hyperlink" Target="garantF1://71137754.91" TargetMode="External"/><Relationship Id="rId411" Type="http://schemas.openxmlformats.org/officeDocument/2006/relationships/hyperlink" Target="garantF1://12084415.10000" TargetMode="External"/><Relationship Id="rId432" Type="http://schemas.openxmlformats.org/officeDocument/2006/relationships/hyperlink" Target="garantF1://57303777.372" TargetMode="External"/><Relationship Id="rId453" Type="http://schemas.openxmlformats.org/officeDocument/2006/relationships/hyperlink" Target="garantF1://12056787.1032" TargetMode="External"/><Relationship Id="rId474" Type="http://schemas.openxmlformats.org/officeDocument/2006/relationships/hyperlink" Target="garantF1://70542282.1000" TargetMode="External"/><Relationship Id="rId106" Type="http://schemas.openxmlformats.org/officeDocument/2006/relationships/hyperlink" Target="garantF1://96532.1000" TargetMode="External"/><Relationship Id="rId127" Type="http://schemas.openxmlformats.org/officeDocument/2006/relationships/hyperlink" Target="garantF1://99213.0" TargetMode="External"/><Relationship Id="rId313" Type="http://schemas.openxmlformats.org/officeDocument/2006/relationships/hyperlink" Target="garantF1://5660750.282" TargetMode="External"/><Relationship Id="rId10" Type="http://schemas.openxmlformats.org/officeDocument/2006/relationships/hyperlink" Target="garantF1://71137754.91" TargetMode="External"/><Relationship Id="rId31" Type="http://schemas.openxmlformats.org/officeDocument/2006/relationships/hyperlink" Target="garantF1://57949486.82" TargetMode="External"/><Relationship Id="rId52" Type="http://schemas.openxmlformats.org/officeDocument/2006/relationships/hyperlink" Target="garantF1://12084415.10000" TargetMode="External"/><Relationship Id="rId73" Type="http://schemas.openxmlformats.org/officeDocument/2006/relationships/hyperlink" Target="garantF1://12088101.919" TargetMode="External"/><Relationship Id="rId94" Type="http://schemas.openxmlformats.org/officeDocument/2006/relationships/hyperlink" Target="garantF1://12074023.1000" TargetMode="External"/><Relationship Id="rId148" Type="http://schemas.openxmlformats.org/officeDocument/2006/relationships/hyperlink" Target="garantF1://5660749.21232" TargetMode="External"/><Relationship Id="rId169" Type="http://schemas.openxmlformats.org/officeDocument/2006/relationships/hyperlink" Target="garantF1://12077490.1644" TargetMode="External"/><Relationship Id="rId334" Type="http://schemas.openxmlformats.org/officeDocument/2006/relationships/hyperlink" Target="garantF1://70303950.1000" TargetMode="External"/><Relationship Id="rId355" Type="http://schemas.openxmlformats.org/officeDocument/2006/relationships/hyperlink" Target="garantF1://57303777.322" TargetMode="External"/><Relationship Id="rId376" Type="http://schemas.openxmlformats.org/officeDocument/2006/relationships/hyperlink" Target="garantF1://5662309.322206" TargetMode="External"/><Relationship Id="rId397" Type="http://schemas.openxmlformats.org/officeDocument/2006/relationships/hyperlink" Target="garantF1://70119356.131" TargetMode="External"/><Relationship Id="rId4" Type="http://schemas.openxmlformats.org/officeDocument/2006/relationships/webSettings" Target="webSettings.xml"/><Relationship Id="rId180" Type="http://schemas.openxmlformats.org/officeDocument/2006/relationships/hyperlink" Target="garantF1://70731086.5" TargetMode="External"/><Relationship Id="rId215" Type="http://schemas.openxmlformats.org/officeDocument/2006/relationships/hyperlink" Target="garantF1://70731086.5" TargetMode="External"/><Relationship Id="rId236" Type="http://schemas.openxmlformats.org/officeDocument/2006/relationships/hyperlink" Target="garantF1://70092818.51034" TargetMode="External"/><Relationship Id="rId257" Type="http://schemas.openxmlformats.org/officeDocument/2006/relationships/hyperlink" Target="garantF1://70002548.201" TargetMode="External"/><Relationship Id="rId278" Type="http://schemas.openxmlformats.org/officeDocument/2006/relationships/hyperlink" Target="garantF1://12048517.2301023" TargetMode="External"/><Relationship Id="rId401" Type="http://schemas.openxmlformats.org/officeDocument/2006/relationships/hyperlink" Target="garantF1://12056787.12822" TargetMode="External"/><Relationship Id="rId422" Type="http://schemas.openxmlformats.org/officeDocument/2006/relationships/hyperlink" Target="garantF1://12084415.10000" TargetMode="External"/><Relationship Id="rId443" Type="http://schemas.openxmlformats.org/officeDocument/2006/relationships/hyperlink" Target="garantF1://71137754.91" TargetMode="External"/><Relationship Id="rId464" Type="http://schemas.openxmlformats.org/officeDocument/2006/relationships/hyperlink" Target="garantF1://91582.1330" TargetMode="External"/><Relationship Id="rId303" Type="http://schemas.openxmlformats.org/officeDocument/2006/relationships/hyperlink" Target="garantF1://87740.1000" TargetMode="External"/><Relationship Id="rId42" Type="http://schemas.openxmlformats.org/officeDocument/2006/relationships/hyperlink" Target="garantF1://12156787.0" TargetMode="External"/><Relationship Id="rId84" Type="http://schemas.openxmlformats.org/officeDocument/2006/relationships/hyperlink" Target="garantF1://71029190.4801" TargetMode="External"/><Relationship Id="rId138" Type="http://schemas.openxmlformats.org/officeDocument/2006/relationships/hyperlink" Target="garantF1://70137616.0" TargetMode="External"/><Relationship Id="rId345" Type="http://schemas.openxmlformats.org/officeDocument/2006/relationships/hyperlink" Target="garantF1://6640751.1000" TargetMode="External"/><Relationship Id="rId387" Type="http://schemas.openxmlformats.org/officeDocument/2006/relationships/hyperlink" Target="garantF1://70002534.322243" TargetMode="External"/><Relationship Id="rId191" Type="http://schemas.openxmlformats.org/officeDocument/2006/relationships/hyperlink" Target="garantF1://70019304.2000" TargetMode="External"/><Relationship Id="rId205" Type="http://schemas.openxmlformats.org/officeDocument/2006/relationships/hyperlink" Target="garantF1://70191378.91" TargetMode="External"/><Relationship Id="rId247" Type="http://schemas.openxmlformats.org/officeDocument/2006/relationships/hyperlink" Target="garantF1://70092818.51034" TargetMode="External"/><Relationship Id="rId412" Type="http://schemas.openxmlformats.org/officeDocument/2006/relationships/hyperlink" Target="garantF1://12074023.1000" TargetMode="External"/><Relationship Id="rId107" Type="http://schemas.openxmlformats.org/officeDocument/2006/relationships/hyperlink" Target="garantF1://12058996.1000" TargetMode="External"/><Relationship Id="rId289" Type="http://schemas.openxmlformats.org/officeDocument/2006/relationships/hyperlink" Target="garantF1://71137755.0" TargetMode="External"/><Relationship Id="rId454" Type="http://schemas.openxmlformats.org/officeDocument/2006/relationships/hyperlink" Target="garantF1://5129788.391" TargetMode="External"/><Relationship Id="rId11" Type="http://schemas.openxmlformats.org/officeDocument/2006/relationships/hyperlink" Target="garantF1://71137755.0" TargetMode="External"/><Relationship Id="rId53" Type="http://schemas.openxmlformats.org/officeDocument/2006/relationships/hyperlink" Target="garantF1://12084415.10000" TargetMode="External"/><Relationship Id="rId149" Type="http://schemas.openxmlformats.org/officeDocument/2006/relationships/hyperlink" Target="garantF1://70125816.1000" TargetMode="External"/><Relationship Id="rId314" Type="http://schemas.openxmlformats.org/officeDocument/2006/relationships/hyperlink" Target="garantF1://86753.0" TargetMode="External"/><Relationship Id="rId356" Type="http://schemas.openxmlformats.org/officeDocument/2006/relationships/hyperlink" Target="garantF1://70002534.322222" TargetMode="External"/><Relationship Id="rId398" Type="http://schemas.openxmlformats.org/officeDocument/2006/relationships/hyperlink" Target="garantF1://70119356.0" TargetMode="External"/><Relationship Id="rId95" Type="http://schemas.openxmlformats.org/officeDocument/2006/relationships/hyperlink" Target="garantF1://94970.1000" TargetMode="External"/><Relationship Id="rId160" Type="http://schemas.openxmlformats.org/officeDocument/2006/relationships/hyperlink" Target="garantF1://5657111.21306" TargetMode="External"/><Relationship Id="rId216" Type="http://schemas.openxmlformats.org/officeDocument/2006/relationships/hyperlink" Target="garantF1://57400579.23018" TargetMode="External"/><Relationship Id="rId423" Type="http://schemas.openxmlformats.org/officeDocument/2006/relationships/hyperlink" Target="garantF1://12084415.13000" TargetMode="External"/><Relationship Id="rId258" Type="http://schemas.openxmlformats.org/officeDocument/2006/relationships/hyperlink" Target="garantF1://70002549.0" TargetMode="External"/><Relationship Id="rId465" Type="http://schemas.openxmlformats.org/officeDocument/2006/relationships/hyperlink" Target="garantF1://91582.1330" TargetMode="External"/><Relationship Id="rId22" Type="http://schemas.openxmlformats.org/officeDocument/2006/relationships/hyperlink" Target="garantF1://70782156.1000" TargetMode="External"/><Relationship Id="rId64" Type="http://schemas.openxmlformats.org/officeDocument/2006/relationships/hyperlink" Target="garantF1://12077490.172" TargetMode="External"/><Relationship Id="rId118" Type="http://schemas.openxmlformats.org/officeDocument/2006/relationships/hyperlink" Target="garantF1://70019304.1000" TargetMode="External"/><Relationship Id="rId325" Type="http://schemas.openxmlformats.org/officeDocument/2006/relationships/hyperlink" Target="garantF1://57303777.29011" TargetMode="External"/><Relationship Id="rId367" Type="http://schemas.openxmlformats.org/officeDocument/2006/relationships/hyperlink" Target="garantF1://5129789.33" TargetMode="External"/><Relationship Id="rId171" Type="http://schemas.openxmlformats.org/officeDocument/2006/relationships/hyperlink" Target="garantF1://70083216.1000" TargetMode="External"/><Relationship Id="rId227" Type="http://schemas.openxmlformats.org/officeDocument/2006/relationships/hyperlink" Target="garantF1://70019304.1000" TargetMode="External"/><Relationship Id="rId269" Type="http://schemas.openxmlformats.org/officeDocument/2006/relationships/hyperlink" Target="garantF1://70002548.201" TargetMode="External"/><Relationship Id="rId434" Type="http://schemas.openxmlformats.org/officeDocument/2006/relationships/hyperlink" Target="garantF1://12084415.10000" TargetMode="External"/><Relationship Id="rId476" Type="http://schemas.openxmlformats.org/officeDocument/2006/relationships/hyperlink" Target="garantF1://185656.0" TargetMode="External"/><Relationship Id="rId33" Type="http://schemas.openxmlformats.org/officeDocument/2006/relationships/hyperlink" Target="garantF1://5108.4023" TargetMode="External"/><Relationship Id="rId129" Type="http://schemas.openxmlformats.org/officeDocument/2006/relationships/hyperlink" Target="garantF1://5657111.2125" TargetMode="External"/><Relationship Id="rId280" Type="http://schemas.openxmlformats.org/officeDocument/2006/relationships/hyperlink" Target="garantF1://87740.1" TargetMode="External"/><Relationship Id="rId336" Type="http://schemas.openxmlformats.org/officeDocument/2006/relationships/hyperlink" Target="garantF1://10004442.0" TargetMode="External"/><Relationship Id="rId75" Type="http://schemas.openxmlformats.org/officeDocument/2006/relationships/hyperlink" Target="garantF1://12088146.432" TargetMode="External"/><Relationship Id="rId140" Type="http://schemas.openxmlformats.org/officeDocument/2006/relationships/hyperlink" Target="garantF1://70674902.1000" TargetMode="External"/><Relationship Id="rId182" Type="http://schemas.openxmlformats.org/officeDocument/2006/relationships/hyperlink" Target="garantF1://70019304.1000" TargetMode="External"/><Relationship Id="rId378" Type="http://schemas.openxmlformats.org/officeDocument/2006/relationships/hyperlink" Target="garantF1://71137754.91" TargetMode="External"/><Relationship Id="rId403" Type="http://schemas.openxmlformats.org/officeDocument/2006/relationships/hyperlink" Target="garantF1://71137754.91" TargetMode="External"/><Relationship Id="rId6" Type="http://schemas.openxmlformats.org/officeDocument/2006/relationships/hyperlink" Target="garantF1://10003000.0" TargetMode="External"/><Relationship Id="rId238" Type="http://schemas.openxmlformats.org/officeDocument/2006/relationships/hyperlink" Target="garantF1://70731086.2421" TargetMode="External"/><Relationship Id="rId445" Type="http://schemas.openxmlformats.org/officeDocument/2006/relationships/hyperlink" Target="garantF1://57303777.386" TargetMode="External"/><Relationship Id="rId291" Type="http://schemas.openxmlformats.org/officeDocument/2006/relationships/hyperlink" Target="garantF1://10064072.4263" TargetMode="External"/><Relationship Id="rId305" Type="http://schemas.openxmlformats.org/officeDocument/2006/relationships/hyperlink" Target="garantF1://5657111.27" TargetMode="External"/><Relationship Id="rId347" Type="http://schemas.openxmlformats.org/officeDocument/2006/relationships/hyperlink" Target="garantF1://92908.1000" TargetMode="External"/><Relationship Id="rId44" Type="http://schemas.openxmlformats.org/officeDocument/2006/relationships/hyperlink" Target="garantF1://87737.1000" TargetMode="External"/><Relationship Id="rId86" Type="http://schemas.openxmlformats.org/officeDocument/2006/relationships/hyperlink" Target="garantF1://70394668.14" TargetMode="External"/><Relationship Id="rId151" Type="http://schemas.openxmlformats.org/officeDocument/2006/relationships/hyperlink" Target="garantF1://70125816.2000" TargetMode="External"/><Relationship Id="rId389" Type="http://schemas.openxmlformats.org/officeDocument/2006/relationships/hyperlink" Target="garantF1://12082693.1230" TargetMode="External"/><Relationship Id="rId193" Type="http://schemas.openxmlformats.org/officeDocument/2006/relationships/hyperlink" Target="garantF1://70094786.13" TargetMode="External"/><Relationship Id="rId207" Type="http://schemas.openxmlformats.org/officeDocument/2006/relationships/hyperlink" Target="garantF1://70191378.91" TargetMode="External"/><Relationship Id="rId249" Type="http://schemas.openxmlformats.org/officeDocument/2006/relationships/hyperlink" Target="garantF1://57954908.243" TargetMode="External"/><Relationship Id="rId414" Type="http://schemas.openxmlformats.org/officeDocument/2006/relationships/hyperlink" Target="garantF1://10005506.0" TargetMode="External"/><Relationship Id="rId456" Type="http://schemas.openxmlformats.org/officeDocument/2006/relationships/hyperlink" Target="garantF1://12056787.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50187</Words>
  <Characters>286067</Characters>
  <Application>Microsoft Office Word</Application>
  <DocSecurity>0</DocSecurity>
  <Lines>2383</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335583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userr</cp:lastModifiedBy>
  <cp:revision>2</cp:revision>
  <dcterms:created xsi:type="dcterms:W3CDTF">2017-07-25T10:57:00Z</dcterms:created>
  <dcterms:modified xsi:type="dcterms:W3CDTF">2017-07-25T10:57:00Z</dcterms:modified>
</cp:coreProperties>
</file>