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78" w:rsidRDefault="009604E9" w:rsidP="00C1717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№3</w:t>
      </w:r>
    </w:p>
    <w:p w:rsidR="00C17178" w:rsidRDefault="00C17178" w:rsidP="00C17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178" w:rsidRDefault="00C17178" w:rsidP="00C1717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о способах приобретения, стоимости и об объемах товаров (работ, услуг), необходимых организации холодного водоснабжения для производства товаров (оказания услуг) в сфере холодного водоснабжения, тарифы на которые подлежат регулированию</w:t>
      </w:r>
    </w:p>
    <w:p w:rsidR="00C17178" w:rsidRDefault="00C17178" w:rsidP="00C17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178" w:rsidRDefault="00C17178" w:rsidP="00C1717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3"/>
        <w:gridCol w:w="2062"/>
        <w:gridCol w:w="2096"/>
        <w:gridCol w:w="2410"/>
        <w:gridCol w:w="2404"/>
      </w:tblGrid>
      <w:tr w:rsidR="00C17178" w:rsidTr="009604E9">
        <w:tc>
          <w:tcPr>
            <w:tcW w:w="6941" w:type="dxa"/>
            <w:gridSpan w:val="4"/>
          </w:tcPr>
          <w:p w:rsidR="00C17178" w:rsidRDefault="00C17178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404" w:type="dxa"/>
            <w:vMerge w:val="restart"/>
          </w:tcPr>
          <w:p w:rsidR="00C17178" w:rsidRDefault="00C17178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C17178" w:rsidTr="009604E9">
        <w:tc>
          <w:tcPr>
            <w:tcW w:w="373" w:type="dxa"/>
          </w:tcPr>
          <w:p w:rsidR="00C17178" w:rsidRDefault="00C17178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62" w:type="dxa"/>
          </w:tcPr>
          <w:p w:rsidR="00C17178" w:rsidRDefault="00C17178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096" w:type="dxa"/>
          </w:tcPr>
          <w:p w:rsidR="00C17178" w:rsidRDefault="00C17178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410" w:type="dxa"/>
          </w:tcPr>
          <w:p w:rsidR="00C17178" w:rsidRDefault="00C17178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  <w:tc>
          <w:tcPr>
            <w:tcW w:w="2404" w:type="dxa"/>
            <w:vMerge/>
          </w:tcPr>
          <w:p w:rsidR="00C17178" w:rsidRDefault="00C17178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E9" w:rsidTr="009604E9">
        <w:tc>
          <w:tcPr>
            <w:tcW w:w="373" w:type="dxa"/>
            <w:vMerge w:val="restart"/>
          </w:tcPr>
          <w:p w:rsidR="009604E9" w:rsidRDefault="009604E9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vMerge w:val="restart"/>
          </w:tcPr>
          <w:p w:rsidR="009604E9" w:rsidRDefault="009604E9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(положение о закупках) в организации холодного водоснабжения</w:t>
            </w:r>
          </w:p>
        </w:tc>
        <w:tc>
          <w:tcPr>
            <w:tcW w:w="2096" w:type="dxa"/>
            <w:vMerge w:val="restart"/>
          </w:tcPr>
          <w:p w:rsidR="009604E9" w:rsidRDefault="009604E9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03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мероприятий по закупке товаров, работ, услуг</w:t>
            </w:r>
          </w:p>
        </w:tc>
        <w:tc>
          <w:tcPr>
            <w:tcW w:w="2410" w:type="dxa"/>
            <w:vMerge w:val="restart"/>
          </w:tcPr>
          <w:p w:rsidR="009604E9" w:rsidRDefault="009604E9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03">
              <w:rPr>
                <w:rFonts w:ascii="Times New Roman" w:hAnsi="Times New Roman" w:cs="Times New Roman"/>
                <w:sz w:val="24"/>
                <w:szCs w:val="24"/>
              </w:rPr>
              <w:t>http://www.slenergo.ru/page/torgi-po-223fz/</w:t>
            </w:r>
          </w:p>
        </w:tc>
        <w:tc>
          <w:tcPr>
            <w:tcW w:w="2404" w:type="dxa"/>
          </w:tcPr>
          <w:p w:rsidR="009604E9" w:rsidRDefault="009604E9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колонке "Информация" указывается описательная информация, характеризующая размещаемые данные.</w:t>
            </w:r>
          </w:p>
        </w:tc>
      </w:tr>
      <w:tr w:rsidR="00C17178" w:rsidTr="009604E9">
        <w:trPr>
          <w:trHeight w:val="276"/>
        </w:trPr>
        <w:tc>
          <w:tcPr>
            <w:tcW w:w="373" w:type="dxa"/>
            <w:vMerge/>
          </w:tcPr>
          <w:p w:rsidR="00C17178" w:rsidRDefault="00C17178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C17178" w:rsidRDefault="00C17178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C17178" w:rsidRDefault="00C17178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7178" w:rsidRDefault="00C17178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</w:tcPr>
          <w:p w:rsidR="00C17178" w:rsidRDefault="00C17178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колонке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</w:tc>
      </w:tr>
      <w:tr w:rsidR="009604E9" w:rsidTr="009604E9">
        <w:tc>
          <w:tcPr>
            <w:tcW w:w="373" w:type="dxa"/>
          </w:tcPr>
          <w:p w:rsidR="009604E9" w:rsidRDefault="009604E9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9604E9" w:rsidRDefault="009604E9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 размещения правовых актов, регламентирующих правила закупки (положение о закупках) в организации холодного водоснабжения</w:t>
            </w:r>
          </w:p>
        </w:tc>
        <w:tc>
          <w:tcPr>
            <w:tcW w:w="2096" w:type="dxa"/>
          </w:tcPr>
          <w:p w:rsidR="009604E9" w:rsidRDefault="009604E9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03">
              <w:rPr>
                <w:rFonts w:ascii="Times New Roman" w:hAnsi="Times New Roman" w:cs="Times New Roman"/>
                <w:sz w:val="24"/>
                <w:szCs w:val="24"/>
              </w:rPr>
              <w:t>1. Единая информационная система в сфере закупок;                                       2. Официальный сайт АО "Салехардэнерго"</w:t>
            </w:r>
          </w:p>
        </w:tc>
        <w:tc>
          <w:tcPr>
            <w:tcW w:w="2410" w:type="dxa"/>
          </w:tcPr>
          <w:p w:rsidR="009604E9" w:rsidRDefault="009604E9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03">
              <w:rPr>
                <w:rFonts w:ascii="Times New Roman" w:hAnsi="Times New Roman" w:cs="Times New Roman"/>
                <w:sz w:val="24"/>
                <w:szCs w:val="24"/>
              </w:rPr>
              <w:t>https://zakupki.gov.ru/epz/orderclause/card/common-info.html?orderClauseInfoId=843387</w:t>
            </w:r>
          </w:p>
          <w:p w:rsidR="009604E9" w:rsidRDefault="009604E9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E9" w:rsidRDefault="009604E9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03">
              <w:rPr>
                <w:rFonts w:ascii="Times New Roman" w:hAnsi="Times New Roman" w:cs="Times New Roman"/>
                <w:sz w:val="24"/>
                <w:szCs w:val="24"/>
              </w:rPr>
              <w:t>http://www.slenergo.ru/page/torgi-po-223fz/</w:t>
            </w:r>
          </w:p>
        </w:tc>
        <w:tc>
          <w:tcPr>
            <w:tcW w:w="2404" w:type="dxa"/>
            <w:vMerge/>
          </w:tcPr>
          <w:p w:rsidR="009604E9" w:rsidRDefault="009604E9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78" w:rsidTr="009604E9">
        <w:tc>
          <w:tcPr>
            <w:tcW w:w="373" w:type="dxa"/>
          </w:tcPr>
          <w:p w:rsidR="00C17178" w:rsidRDefault="00C17178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C17178" w:rsidRDefault="00C17178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планировании закупок</w:t>
            </w:r>
          </w:p>
        </w:tc>
        <w:tc>
          <w:tcPr>
            <w:tcW w:w="2096" w:type="dxa"/>
          </w:tcPr>
          <w:p w:rsidR="00C17178" w:rsidRDefault="009604E9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03">
              <w:rPr>
                <w:rFonts w:ascii="Times New Roman" w:hAnsi="Times New Roman" w:cs="Times New Roman"/>
                <w:sz w:val="24"/>
                <w:szCs w:val="24"/>
              </w:rPr>
              <w:t>План закупки</w:t>
            </w:r>
          </w:p>
        </w:tc>
        <w:tc>
          <w:tcPr>
            <w:tcW w:w="2410" w:type="dxa"/>
          </w:tcPr>
          <w:p w:rsidR="00C17178" w:rsidRDefault="001D7175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5">
              <w:rPr>
                <w:rFonts w:ascii="Times New Roman" w:hAnsi="Times New Roman" w:cs="Times New Roman"/>
                <w:sz w:val="24"/>
                <w:szCs w:val="24"/>
              </w:rPr>
              <w:t>https://zakupki.gov.ru/epz/orderplan/purchase-plan/card/common-info.html?id=844153&amp;infoId=7186581</w:t>
            </w:r>
          </w:p>
        </w:tc>
        <w:tc>
          <w:tcPr>
            <w:tcW w:w="2404" w:type="dxa"/>
          </w:tcPr>
          <w:p w:rsidR="00C17178" w:rsidRDefault="00C17178" w:rsidP="009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наличия дополнительных сведений о способах приобретения, стоимости и объемах товаров, необходимых для производства товаров и (или) оказания услуг, тарифы на которые подлежат регулированию, регулируемой организацией, информация по ним указывается в отдельных строках.</w:t>
            </w:r>
          </w:p>
        </w:tc>
      </w:tr>
    </w:tbl>
    <w:p w:rsidR="00AF7C77" w:rsidRDefault="00AF7C77" w:rsidP="009604E9"/>
    <w:sectPr w:rsidR="00AF7C77" w:rsidSect="00A1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4E9" w:rsidRDefault="009604E9" w:rsidP="009604E9">
      <w:pPr>
        <w:spacing w:after="0" w:line="240" w:lineRule="auto"/>
      </w:pPr>
      <w:r>
        <w:separator/>
      </w:r>
    </w:p>
  </w:endnote>
  <w:endnote w:type="continuationSeparator" w:id="0">
    <w:p w:rsidR="009604E9" w:rsidRDefault="009604E9" w:rsidP="0096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4E9" w:rsidRDefault="009604E9" w:rsidP="009604E9">
      <w:pPr>
        <w:spacing w:after="0" w:line="240" w:lineRule="auto"/>
      </w:pPr>
      <w:r>
        <w:separator/>
      </w:r>
    </w:p>
  </w:footnote>
  <w:footnote w:type="continuationSeparator" w:id="0">
    <w:p w:rsidR="009604E9" w:rsidRDefault="009604E9" w:rsidP="00960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78"/>
    <w:rsid w:val="001D7175"/>
    <w:rsid w:val="00472AD7"/>
    <w:rsid w:val="009604E9"/>
    <w:rsid w:val="00A138B6"/>
    <w:rsid w:val="00AF7C77"/>
    <w:rsid w:val="00C17178"/>
    <w:rsid w:val="00D8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4E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6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4E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Илья Викторович</dc:creator>
  <cp:keywords/>
  <dc:description/>
  <cp:lastModifiedBy>a.snytko</cp:lastModifiedBy>
  <cp:revision>3</cp:revision>
  <dcterms:created xsi:type="dcterms:W3CDTF">2023-10-26T05:32:00Z</dcterms:created>
  <dcterms:modified xsi:type="dcterms:W3CDTF">2023-10-26T09:07:00Z</dcterms:modified>
</cp:coreProperties>
</file>